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673928DB" w14:textId="77777777" w:rsidR="00306D18" w:rsidRPr="008E6624" w:rsidRDefault="00306D18" w:rsidP="00306D18">
          <w:pPr>
            <w:spacing w:after="120" w:line="20" w:lineRule="atLeast"/>
            <w:contextualSpacing/>
            <w:jc w:val="center"/>
            <w:rPr>
              <w:b/>
              <w:sz w:val="28"/>
              <w:szCs w:val="28"/>
            </w:rPr>
          </w:pPr>
          <w:r w:rsidRPr="008E6624">
            <w:rPr>
              <w:b/>
              <w:sz w:val="28"/>
              <w:szCs w:val="28"/>
            </w:rPr>
            <w:t>AB „PANEVĖŽIO SPECIALUS AUTOTRANSPORTAS“</w:t>
          </w:r>
        </w:p>
        <w:p w14:paraId="0CE733B5" w14:textId="16E142D6" w:rsidR="00C32E53" w:rsidRPr="008E6624" w:rsidRDefault="00C32E53" w:rsidP="00306D18">
          <w:pPr>
            <w:spacing w:after="120" w:line="20" w:lineRule="atLeast"/>
            <w:contextualSpacing/>
            <w:jc w:val="center"/>
            <w:rPr>
              <w:rFonts w:cstheme="minorHAnsi"/>
              <w:color w:val="00B050"/>
              <w:sz w:val="24"/>
              <w:szCs w:val="24"/>
            </w:rPr>
          </w:pPr>
        </w:p>
        <w:p w14:paraId="46315E48" w14:textId="77777777" w:rsidR="00C32E53" w:rsidRPr="008E6624" w:rsidRDefault="00C32E53" w:rsidP="004E4612">
          <w:pPr>
            <w:spacing w:after="120" w:line="20" w:lineRule="atLeast"/>
            <w:contextualSpacing/>
            <w:jc w:val="center"/>
            <w:rPr>
              <w:rFonts w:cstheme="minorHAnsi"/>
              <w:color w:val="00B050"/>
              <w:sz w:val="24"/>
              <w:szCs w:val="24"/>
            </w:rPr>
          </w:pPr>
        </w:p>
        <w:p w14:paraId="4B92F888" w14:textId="62A247AF" w:rsidR="00C32E53" w:rsidRPr="008E6624" w:rsidRDefault="00EB164F" w:rsidP="00DE7037">
          <w:pPr>
            <w:tabs>
              <w:tab w:val="left" w:pos="870"/>
            </w:tabs>
            <w:spacing w:after="120" w:line="20" w:lineRule="atLeast"/>
            <w:contextualSpacing/>
            <w:rPr>
              <w:rFonts w:cstheme="minorHAnsi"/>
              <w:color w:val="00B050"/>
              <w:sz w:val="24"/>
              <w:szCs w:val="24"/>
            </w:rPr>
          </w:pPr>
          <w:r w:rsidRPr="008E6624">
            <w:rPr>
              <w:rFonts w:cstheme="minorHAnsi"/>
              <w:color w:val="00B050"/>
              <w:sz w:val="24"/>
              <w:szCs w:val="24"/>
            </w:rPr>
            <w:tab/>
          </w:r>
        </w:p>
        <w:p w14:paraId="47B8E29B" w14:textId="1ADA2B87" w:rsidR="00D526C8" w:rsidRPr="008E6624" w:rsidRDefault="00D526C8" w:rsidP="004E4612">
          <w:pPr>
            <w:spacing w:after="120" w:line="20" w:lineRule="atLeast"/>
            <w:contextualSpacing/>
            <w:jc w:val="center"/>
            <w:rPr>
              <w:rFonts w:cstheme="minorHAnsi"/>
              <w:sz w:val="24"/>
              <w:szCs w:val="24"/>
            </w:rPr>
          </w:pPr>
        </w:p>
        <w:p w14:paraId="3EC49E01" w14:textId="7FA2180A" w:rsidR="00D526C8" w:rsidRPr="008E6624" w:rsidRDefault="00D526C8" w:rsidP="004E4612">
          <w:pPr>
            <w:spacing w:after="120" w:line="20" w:lineRule="atLeast"/>
            <w:ind w:left="5245"/>
            <w:contextualSpacing/>
            <w:rPr>
              <w:rFonts w:cstheme="minorHAnsi"/>
              <w:sz w:val="24"/>
              <w:szCs w:val="24"/>
            </w:rPr>
          </w:pPr>
          <w:r w:rsidRPr="008E6624">
            <w:rPr>
              <w:rFonts w:cstheme="minorHAnsi"/>
              <w:sz w:val="24"/>
              <w:szCs w:val="24"/>
            </w:rPr>
            <w:t xml:space="preserve">PATVIRTINTA </w:t>
          </w:r>
        </w:p>
        <w:p w14:paraId="1580ED72" w14:textId="18C7C748" w:rsidR="001C24BC" w:rsidRPr="008E6624" w:rsidRDefault="001C24BC" w:rsidP="004E4612">
          <w:pPr>
            <w:spacing w:after="120" w:line="20" w:lineRule="atLeast"/>
            <w:ind w:left="5245"/>
            <w:contextualSpacing/>
            <w:rPr>
              <w:rFonts w:cstheme="minorHAnsi"/>
              <w:color w:val="00B050"/>
              <w:sz w:val="24"/>
              <w:szCs w:val="24"/>
            </w:rPr>
          </w:pPr>
          <w:r w:rsidRPr="008E6624">
            <w:rPr>
              <w:rFonts w:cstheme="minorHAnsi"/>
              <w:sz w:val="24"/>
              <w:szCs w:val="24"/>
            </w:rPr>
            <w:t xml:space="preserve">Perkančiosios organizacijos Viešųjų pirkimų </w:t>
          </w:r>
          <w:r w:rsidRPr="0094431C">
            <w:rPr>
              <w:rFonts w:cstheme="minorHAnsi"/>
              <w:sz w:val="24"/>
              <w:szCs w:val="24"/>
            </w:rPr>
            <w:t xml:space="preserve">komisijos </w:t>
          </w:r>
          <w:r w:rsidR="00C13CD4" w:rsidRPr="0094431C">
            <w:rPr>
              <w:rFonts w:cstheme="minorHAnsi"/>
              <w:sz w:val="24"/>
              <w:szCs w:val="24"/>
            </w:rPr>
            <w:t>202</w:t>
          </w:r>
          <w:r w:rsidR="006C1B96" w:rsidRPr="0094431C">
            <w:rPr>
              <w:rFonts w:cstheme="minorHAnsi"/>
              <w:sz w:val="24"/>
              <w:szCs w:val="24"/>
            </w:rPr>
            <w:t>6</w:t>
          </w:r>
          <w:r w:rsidR="00C13CD4" w:rsidRPr="0094431C">
            <w:rPr>
              <w:rFonts w:cstheme="minorHAnsi"/>
              <w:sz w:val="24"/>
              <w:szCs w:val="24"/>
            </w:rPr>
            <w:t>-</w:t>
          </w:r>
          <w:r w:rsidR="00622BCF" w:rsidRPr="0094431C">
            <w:rPr>
              <w:rFonts w:cstheme="minorHAnsi"/>
              <w:sz w:val="24"/>
              <w:szCs w:val="24"/>
            </w:rPr>
            <w:t>0</w:t>
          </w:r>
          <w:r w:rsidR="009972EF" w:rsidRPr="0094431C">
            <w:rPr>
              <w:rFonts w:cstheme="minorHAnsi"/>
              <w:sz w:val="24"/>
              <w:szCs w:val="24"/>
            </w:rPr>
            <w:t>6</w:t>
          </w:r>
          <w:r w:rsidR="00622BCF" w:rsidRPr="0094431C">
            <w:rPr>
              <w:rFonts w:cstheme="minorHAnsi"/>
              <w:sz w:val="24"/>
              <w:szCs w:val="24"/>
            </w:rPr>
            <w:t>-</w:t>
          </w:r>
          <w:r w:rsidR="006E65CA" w:rsidRPr="0094431C">
            <w:rPr>
              <w:rFonts w:cstheme="minorHAnsi"/>
              <w:sz w:val="24"/>
              <w:szCs w:val="24"/>
            </w:rPr>
            <w:t>2</w:t>
          </w:r>
          <w:r w:rsidR="0094431C" w:rsidRPr="0094431C">
            <w:rPr>
              <w:rFonts w:cstheme="minorHAnsi"/>
              <w:sz w:val="24"/>
              <w:szCs w:val="24"/>
            </w:rPr>
            <w:t>2</w:t>
          </w:r>
          <w:r w:rsidR="00845ABE" w:rsidRPr="0094431C">
            <w:rPr>
              <w:rFonts w:cstheme="minorHAnsi"/>
              <w:sz w:val="24"/>
              <w:szCs w:val="24"/>
            </w:rPr>
            <w:t xml:space="preserve">  </w:t>
          </w:r>
          <w:r w:rsidRPr="0094431C">
            <w:rPr>
              <w:rFonts w:cstheme="minorHAnsi"/>
              <w:sz w:val="24"/>
              <w:szCs w:val="24"/>
            </w:rPr>
            <w:t xml:space="preserve">protokolu Nr. </w:t>
          </w:r>
          <w:r w:rsidR="00303B20" w:rsidRPr="0094431C">
            <w:rPr>
              <w:rFonts w:cstheme="minorHAnsi"/>
              <w:sz w:val="24"/>
              <w:szCs w:val="24"/>
            </w:rPr>
            <w:t>VP2-</w:t>
          </w:r>
          <w:r w:rsidR="0094431C" w:rsidRPr="0094431C">
            <w:rPr>
              <w:rFonts w:cstheme="minorHAnsi"/>
              <w:sz w:val="24"/>
              <w:szCs w:val="24"/>
            </w:rPr>
            <w:t>46</w:t>
          </w:r>
        </w:p>
        <w:p w14:paraId="47810894" w14:textId="77777777" w:rsidR="00D53BF4" w:rsidRPr="008E6624" w:rsidRDefault="00D53BF4" w:rsidP="004E4612">
          <w:pPr>
            <w:spacing w:after="120" w:line="20" w:lineRule="atLeast"/>
            <w:ind w:left="5245"/>
            <w:contextualSpacing/>
            <w:rPr>
              <w:rFonts w:cstheme="minorHAnsi"/>
              <w:sz w:val="24"/>
              <w:szCs w:val="24"/>
            </w:rPr>
          </w:pPr>
          <w:r w:rsidRPr="008E6624">
            <w:rPr>
              <w:rFonts w:cstheme="minorHAnsi"/>
              <w:sz w:val="24"/>
              <w:szCs w:val="24"/>
            </w:rPr>
            <w:t xml:space="preserve">PAKEITIMAI PATVIRTINTI: </w:t>
          </w:r>
        </w:p>
        <w:p w14:paraId="47EF0C37" w14:textId="46566259" w:rsidR="00D526C8" w:rsidRPr="008E6624" w:rsidRDefault="006C1B96" w:rsidP="00D95A09">
          <w:pPr>
            <w:spacing w:after="120" w:line="20" w:lineRule="atLeast"/>
            <w:ind w:left="5245"/>
            <w:contextualSpacing/>
            <w:rPr>
              <w:rFonts w:cstheme="minorHAnsi"/>
              <w:sz w:val="24"/>
              <w:szCs w:val="24"/>
            </w:rPr>
          </w:pPr>
          <w:r w:rsidRPr="008E6624">
            <w:rPr>
              <w:rFonts w:cstheme="minorHAnsi"/>
              <w:sz w:val="24"/>
              <w:szCs w:val="24"/>
            </w:rPr>
            <w:t>NETAIKOMA</w:t>
          </w:r>
        </w:p>
        <w:p w14:paraId="7350A7E2" w14:textId="78457EBC" w:rsidR="00D526C8" w:rsidRPr="008E6624" w:rsidRDefault="00D526C8" w:rsidP="004E4612">
          <w:pPr>
            <w:spacing w:after="120" w:line="20" w:lineRule="atLeast"/>
            <w:contextualSpacing/>
            <w:jc w:val="center"/>
            <w:rPr>
              <w:rFonts w:cstheme="minorHAnsi"/>
              <w:sz w:val="24"/>
              <w:szCs w:val="24"/>
            </w:rPr>
          </w:pPr>
        </w:p>
        <w:p w14:paraId="69E18FB7" w14:textId="05A8960A" w:rsidR="00550F1E" w:rsidRPr="00550F1E" w:rsidRDefault="00550F1E" w:rsidP="00550F1E">
          <w:pPr>
            <w:spacing w:after="120" w:line="20" w:lineRule="atLeast"/>
            <w:contextualSpacing/>
            <w:jc w:val="center"/>
            <w:rPr>
              <w:rFonts w:cstheme="minorHAnsi"/>
              <w:b/>
              <w:bCs/>
              <w:sz w:val="28"/>
              <w:szCs w:val="28"/>
            </w:rPr>
          </w:pPr>
          <w:r w:rsidRPr="00550F1E">
            <w:rPr>
              <w:rFonts w:cstheme="minorHAnsi"/>
              <w:b/>
              <w:bCs/>
              <w:sz w:val="28"/>
              <w:szCs w:val="28"/>
            </w:rPr>
            <w:t>SUPAPRASTINTO VIEŠOJO PIRKIMO ,,KARCHER“ GAMINTOJO SAVAEIGĖS ŠLAVIMO TECHNIKOS, SIURBIMO ĮRENGINIO IR AUKŠTO SLĖGIO PLOVIMO ĮRENGINIŲ DALYS, DETALĖS, PRIEDAI, AKSESUARAI IR KT.“</w:t>
          </w:r>
        </w:p>
        <w:p w14:paraId="0D535559" w14:textId="77777777" w:rsidR="00550F1E" w:rsidRPr="00550F1E" w:rsidRDefault="00550F1E" w:rsidP="00550F1E">
          <w:pPr>
            <w:spacing w:after="120" w:line="20" w:lineRule="atLeast"/>
            <w:contextualSpacing/>
            <w:jc w:val="center"/>
            <w:rPr>
              <w:rFonts w:cstheme="minorHAnsi"/>
              <w:b/>
              <w:bCs/>
              <w:sz w:val="28"/>
              <w:szCs w:val="28"/>
            </w:rPr>
          </w:pPr>
          <w:r w:rsidRPr="00550F1E">
            <w:rPr>
              <w:rFonts w:cstheme="minorHAnsi"/>
              <w:b/>
              <w:bCs/>
              <w:sz w:val="28"/>
              <w:szCs w:val="28"/>
            </w:rPr>
            <w:t>ATVIRO KONKURSO SPECIALIOSIOS SĄLYGOS</w:t>
          </w:r>
        </w:p>
        <w:p w14:paraId="50FDE018" w14:textId="77777777" w:rsidR="00550F1E" w:rsidRPr="00550F1E" w:rsidRDefault="00550F1E" w:rsidP="00550F1E">
          <w:pPr>
            <w:spacing w:after="120" w:line="20" w:lineRule="atLeast"/>
            <w:contextualSpacing/>
            <w:jc w:val="center"/>
            <w:rPr>
              <w:rFonts w:cstheme="minorHAnsi"/>
              <w:b/>
              <w:bCs/>
              <w:sz w:val="28"/>
              <w:szCs w:val="28"/>
            </w:rPr>
          </w:pPr>
          <w:r w:rsidRPr="00550F1E">
            <w:rPr>
              <w:rFonts w:cstheme="minorHAnsi"/>
              <w:b/>
              <w:bCs/>
              <w:sz w:val="28"/>
              <w:szCs w:val="28"/>
            </w:rPr>
            <w:t xml:space="preserve">Versija Nr. 1. </w:t>
          </w:r>
        </w:p>
        <w:p w14:paraId="67D34D7E" w14:textId="368ACB5E" w:rsidR="00D53BF4" w:rsidRPr="008E6624" w:rsidRDefault="00E77D11" w:rsidP="004E4612">
          <w:pPr>
            <w:spacing w:after="120" w:line="20" w:lineRule="atLeast"/>
            <w:contextualSpacing/>
            <w:jc w:val="center"/>
            <w:rPr>
              <w:rFonts w:cstheme="minorHAnsi"/>
              <w:b/>
              <w:bCs/>
              <w:color w:val="0070C0"/>
              <w:sz w:val="28"/>
              <w:szCs w:val="28"/>
            </w:rPr>
          </w:pPr>
          <w:r w:rsidRPr="008E6624">
            <w:rPr>
              <w:rFonts w:cstheme="minorHAnsi"/>
              <w:i/>
              <w:iCs/>
              <w:sz w:val="28"/>
              <w:szCs w:val="28"/>
            </w:rPr>
            <w:t xml:space="preserve"> </w:t>
          </w:r>
        </w:p>
        <w:p w14:paraId="0FC90D8B" w14:textId="77777777" w:rsidR="00D526C8" w:rsidRPr="008E6624" w:rsidRDefault="00D526C8" w:rsidP="0048654D">
          <w:pPr>
            <w:spacing w:after="120" w:line="20" w:lineRule="atLeast"/>
            <w:contextualSpacing/>
            <w:rPr>
              <w:rFonts w:cstheme="minorHAnsi"/>
              <w:sz w:val="28"/>
              <w:szCs w:val="28"/>
            </w:rPr>
          </w:pPr>
        </w:p>
        <w:p w14:paraId="517C01D9" w14:textId="77777777" w:rsidR="001C24BC" w:rsidRPr="008E6624" w:rsidRDefault="005F13F0" w:rsidP="004E4612">
          <w:pPr>
            <w:spacing w:after="120" w:line="20" w:lineRule="atLeast"/>
            <w:contextualSpacing/>
            <w:rPr>
              <w:rFonts w:cstheme="minorHAnsi"/>
            </w:rPr>
          </w:pPr>
          <w:r w:rsidRPr="008E6624">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8E6624" w:rsidRDefault="001C24BC" w:rsidP="004E4612">
              <w:pPr>
                <w:pStyle w:val="Turinioantrat"/>
                <w:spacing w:before="0" w:line="20" w:lineRule="atLeast"/>
                <w:ind w:left="432" w:hanging="432"/>
                <w:contextualSpacing/>
                <w:rPr>
                  <w:rFonts w:asciiTheme="minorHAnsi" w:hAnsiTheme="minorHAnsi" w:cstheme="minorHAnsi"/>
                </w:rPr>
              </w:pPr>
              <w:r w:rsidRPr="008E6624">
                <w:rPr>
                  <w:rFonts w:asciiTheme="minorHAnsi" w:hAnsiTheme="minorHAnsi" w:cstheme="minorHAnsi"/>
                </w:rPr>
                <w:t>TURINYS</w:t>
              </w:r>
            </w:p>
            <w:p w14:paraId="5C884616" w14:textId="21597E6F" w:rsidR="0074475B" w:rsidRPr="008E6624" w:rsidRDefault="001C24BC" w:rsidP="007E0A9D">
              <w:pPr>
                <w:pStyle w:val="Turinys1"/>
                <w:rPr>
                  <w:noProof/>
                  <w:sz w:val="22"/>
                  <w:szCs w:val="22"/>
                  <w:lang w:val="en-US" w:eastAsia="en-US"/>
                </w:rPr>
              </w:pPr>
              <w:r w:rsidRPr="008E6624">
                <w:rPr>
                  <w:rFonts w:cstheme="minorHAnsi"/>
                  <w:color w:val="2B579A"/>
                  <w:shd w:val="clear" w:color="auto" w:fill="E6E6E6"/>
                </w:rPr>
                <w:fldChar w:fldCharType="begin"/>
              </w:r>
              <w:r w:rsidRPr="008E6624">
                <w:rPr>
                  <w:rFonts w:cstheme="minorHAnsi"/>
                </w:rPr>
                <w:instrText xml:space="preserve"> TOC \o "1-3" \h \z \u </w:instrText>
              </w:r>
              <w:r w:rsidRPr="008E6624">
                <w:rPr>
                  <w:rFonts w:cstheme="minorHAnsi"/>
                  <w:color w:val="2B579A"/>
                  <w:shd w:val="clear" w:color="auto" w:fill="E6E6E6"/>
                </w:rPr>
                <w:fldChar w:fldCharType="separate"/>
              </w:r>
              <w:hyperlink w:anchor="_Toc126333928" w:history="1">
                <w:r w:rsidR="0074475B" w:rsidRPr="008E6624">
                  <w:rPr>
                    <w:rStyle w:val="Hipersaitas"/>
                    <w:rFonts w:cstheme="minorHAnsi"/>
                    <w:noProof/>
                  </w:rPr>
                  <w:t>1.</w:t>
                </w:r>
                <w:r w:rsidR="0074475B" w:rsidRPr="008E6624">
                  <w:rPr>
                    <w:noProof/>
                    <w:sz w:val="22"/>
                    <w:szCs w:val="22"/>
                    <w:lang w:val="en-US" w:eastAsia="en-US"/>
                  </w:rPr>
                  <w:tab/>
                </w:r>
                <w:r w:rsidR="0074475B" w:rsidRPr="008E6624">
                  <w:rPr>
                    <w:rStyle w:val="Hipersaitas"/>
                    <w:rFonts w:cstheme="minorHAnsi"/>
                    <w:noProof/>
                  </w:rPr>
                  <w:t>Bendra informacija</w:t>
                </w:r>
                <w:r w:rsidR="0074475B" w:rsidRPr="008E6624">
                  <w:rPr>
                    <w:noProof/>
                    <w:webHidden/>
                  </w:rPr>
                  <w:tab/>
                </w:r>
                <w:r w:rsidR="0074475B" w:rsidRPr="008E6624">
                  <w:rPr>
                    <w:noProof/>
                    <w:webHidden/>
                  </w:rPr>
                  <w:fldChar w:fldCharType="begin"/>
                </w:r>
                <w:r w:rsidR="0074475B" w:rsidRPr="008E6624">
                  <w:rPr>
                    <w:noProof/>
                    <w:webHidden/>
                  </w:rPr>
                  <w:instrText xml:space="preserve"> PAGEREF _Toc126333928 \h </w:instrText>
                </w:r>
                <w:r w:rsidR="0074475B" w:rsidRPr="008E6624">
                  <w:rPr>
                    <w:noProof/>
                    <w:webHidden/>
                  </w:rPr>
                </w:r>
                <w:r w:rsidR="0074475B" w:rsidRPr="008E6624">
                  <w:rPr>
                    <w:noProof/>
                    <w:webHidden/>
                  </w:rPr>
                  <w:fldChar w:fldCharType="separate"/>
                </w:r>
                <w:r w:rsidR="002A1C09" w:rsidRPr="008E6624">
                  <w:rPr>
                    <w:noProof/>
                    <w:webHidden/>
                  </w:rPr>
                  <w:t>2</w:t>
                </w:r>
                <w:r w:rsidR="0074475B" w:rsidRPr="008E6624">
                  <w:rPr>
                    <w:noProof/>
                    <w:webHidden/>
                  </w:rPr>
                  <w:fldChar w:fldCharType="end"/>
                </w:r>
              </w:hyperlink>
            </w:p>
            <w:p w14:paraId="72F5B133" w14:textId="57BDEA63" w:rsidR="0074475B" w:rsidRPr="008E6624" w:rsidRDefault="0074475B" w:rsidP="007E0A9D">
              <w:pPr>
                <w:pStyle w:val="Turinys1"/>
                <w:rPr>
                  <w:noProof/>
                  <w:sz w:val="22"/>
                  <w:szCs w:val="22"/>
                  <w:lang w:val="en-US" w:eastAsia="en-US"/>
                </w:rPr>
              </w:pPr>
              <w:hyperlink w:anchor="_Toc126333929" w:history="1">
                <w:r w:rsidRPr="008E6624">
                  <w:rPr>
                    <w:rStyle w:val="Hipersaitas"/>
                    <w:rFonts w:ascii="Calibri" w:hAnsi="Calibri" w:cs="Calibri"/>
                    <w:noProof/>
                  </w:rPr>
                  <w:t>2</w:t>
                </w:r>
                <w:r w:rsidRPr="008E6624">
                  <w:rPr>
                    <w:rStyle w:val="Hipersaitas"/>
                    <w:noProof/>
                  </w:rPr>
                  <w:t xml:space="preserve">. </w:t>
                </w:r>
                <w:r w:rsidR="007E0A9D" w:rsidRPr="008E6624">
                  <w:rPr>
                    <w:rStyle w:val="Hipersaitas"/>
                    <w:noProof/>
                  </w:rPr>
                  <w:t xml:space="preserve"> </w:t>
                </w:r>
                <w:r w:rsidRPr="008E6624">
                  <w:rPr>
                    <w:rStyle w:val="Hipersaitas"/>
                    <w:rFonts w:cstheme="minorHAnsi"/>
                    <w:noProof/>
                  </w:rPr>
                  <w:t>Pirkimo objektas</w:t>
                </w:r>
                <w:r w:rsidRPr="008E6624">
                  <w:rPr>
                    <w:noProof/>
                    <w:webHidden/>
                  </w:rPr>
                  <w:tab/>
                </w:r>
                <w:r w:rsidRPr="008E6624">
                  <w:rPr>
                    <w:noProof/>
                    <w:webHidden/>
                  </w:rPr>
                  <w:fldChar w:fldCharType="begin"/>
                </w:r>
                <w:r w:rsidRPr="008E6624">
                  <w:rPr>
                    <w:noProof/>
                    <w:webHidden/>
                  </w:rPr>
                  <w:instrText xml:space="preserve"> PAGEREF _Toc126333929 \h </w:instrText>
                </w:r>
                <w:r w:rsidRPr="008E6624">
                  <w:rPr>
                    <w:noProof/>
                    <w:webHidden/>
                  </w:rPr>
                </w:r>
                <w:r w:rsidRPr="008E6624">
                  <w:rPr>
                    <w:noProof/>
                    <w:webHidden/>
                  </w:rPr>
                  <w:fldChar w:fldCharType="separate"/>
                </w:r>
                <w:r w:rsidR="002A1C09" w:rsidRPr="008E6624">
                  <w:rPr>
                    <w:noProof/>
                    <w:webHidden/>
                  </w:rPr>
                  <w:t>2</w:t>
                </w:r>
                <w:r w:rsidRPr="008E6624">
                  <w:rPr>
                    <w:noProof/>
                    <w:webHidden/>
                  </w:rPr>
                  <w:fldChar w:fldCharType="end"/>
                </w:r>
              </w:hyperlink>
            </w:p>
            <w:p w14:paraId="569BF15B" w14:textId="4323BA34" w:rsidR="0074475B" w:rsidRPr="008E6624" w:rsidRDefault="0074475B" w:rsidP="007E0A9D">
              <w:pPr>
                <w:pStyle w:val="Turinys1"/>
                <w:rPr>
                  <w:noProof/>
                  <w:sz w:val="22"/>
                  <w:szCs w:val="22"/>
                  <w:lang w:val="en-US" w:eastAsia="en-US"/>
                </w:rPr>
              </w:pPr>
              <w:hyperlink w:anchor="_Toc126333930" w:history="1">
                <w:r w:rsidRPr="008E6624">
                  <w:rPr>
                    <w:rStyle w:val="Hipersaitas"/>
                    <w:rFonts w:cstheme="minorHAnsi"/>
                    <w:noProof/>
                  </w:rPr>
                  <w:t xml:space="preserve">3. </w:t>
                </w:r>
                <w:r w:rsidR="007E0A9D" w:rsidRPr="008E6624">
                  <w:rPr>
                    <w:rStyle w:val="Hipersaitas"/>
                    <w:rFonts w:cstheme="minorHAnsi"/>
                    <w:noProof/>
                  </w:rPr>
                  <w:t xml:space="preserve"> </w:t>
                </w:r>
                <w:r w:rsidRPr="008E6624">
                  <w:rPr>
                    <w:rStyle w:val="Hipersaitas"/>
                    <w:rFonts w:cstheme="minorHAnsi"/>
                    <w:noProof/>
                  </w:rPr>
                  <w:t>Susitikimai su tiekėjais ir objekto apžiūra</w:t>
                </w:r>
                <w:r w:rsidRPr="008E6624">
                  <w:rPr>
                    <w:noProof/>
                    <w:webHidden/>
                  </w:rPr>
                  <w:tab/>
                </w:r>
                <w:r w:rsidRPr="008E6624">
                  <w:rPr>
                    <w:noProof/>
                    <w:webHidden/>
                  </w:rPr>
                  <w:fldChar w:fldCharType="begin"/>
                </w:r>
                <w:r w:rsidRPr="008E6624">
                  <w:rPr>
                    <w:noProof/>
                    <w:webHidden/>
                  </w:rPr>
                  <w:instrText xml:space="preserve"> PAGEREF _Toc126333930 \h </w:instrText>
                </w:r>
                <w:r w:rsidRPr="008E6624">
                  <w:rPr>
                    <w:noProof/>
                    <w:webHidden/>
                  </w:rPr>
                </w:r>
                <w:r w:rsidRPr="008E6624">
                  <w:rPr>
                    <w:noProof/>
                    <w:webHidden/>
                  </w:rPr>
                  <w:fldChar w:fldCharType="separate"/>
                </w:r>
                <w:r w:rsidR="002A1C09" w:rsidRPr="008E6624">
                  <w:rPr>
                    <w:noProof/>
                    <w:webHidden/>
                  </w:rPr>
                  <w:t>2</w:t>
                </w:r>
                <w:r w:rsidRPr="008E6624">
                  <w:rPr>
                    <w:noProof/>
                    <w:webHidden/>
                  </w:rPr>
                  <w:fldChar w:fldCharType="end"/>
                </w:r>
              </w:hyperlink>
            </w:p>
            <w:p w14:paraId="37870567" w14:textId="5D6E2BFA" w:rsidR="0074475B" w:rsidRPr="008E6624" w:rsidRDefault="0074475B" w:rsidP="007E0A9D">
              <w:pPr>
                <w:pStyle w:val="Turinys1"/>
                <w:rPr>
                  <w:noProof/>
                  <w:sz w:val="22"/>
                  <w:szCs w:val="22"/>
                  <w:lang w:val="en-US" w:eastAsia="en-US"/>
                </w:rPr>
              </w:pPr>
              <w:hyperlink w:anchor="_Toc126333931" w:history="1">
                <w:r w:rsidRPr="008E6624">
                  <w:rPr>
                    <w:rStyle w:val="Hipersaitas"/>
                    <w:rFonts w:cstheme="majorHAnsi"/>
                    <w:noProof/>
                  </w:rPr>
                  <w:t xml:space="preserve">4. </w:t>
                </w:r>
                <w:r w:rsidR="007E0A9D" w:rsidRPr="008E6624">
                  <w:rPr>
                    <w:rStyle w:val="Hipersaitas"/>
                    <w:rFonts w:cstheme="majorHAnsi"/>
                    <w:noProof/>
                  </w:rPr>
                  <w:t xml:space="preserve"> </w:t>
                </w:r>
                <w:r w:rsidRPr="008E6624">
                  <w:rPr>
                    <w:rStyle w:val="Hipersaitas"/>
                    <w:rFonts w:cstheme="minorHAnsi"/>
                    <w:noProof/>
                  </w:rPr>
                  <w:t>Tiekėjų pašalinimo pagrindai ir kvalifikacijos reikalavimai</w:t>
                </w:r>
                <w:r w:rsidRPr="008E6624">
                  <w:rPr>
                    <w:noProof/>
                    <w:webHidden/>
                  </w:rPr>
                  <w:tab/>
                </w:r>
                <w:r w:rsidRPr="008E6624">
                  <w:rPr>
                    <w:noProof/>
                    <w:webHidden/>
                  </w:rPr>
                  <w:fldChar w:fldCharType="begin"/>
                </w:r>
                <w:r w:rsidRPr="008E6624">
                  <w:rPr>
                    <w:noProof/>
                    <w:webHidden/>
                  </w:rPr>
                  <w:instrText xml:space="preserve"> PAGEREF _Toc126333931 \h </w:instrText>
                </w:r>
                <w:r w:rsidRPr="008E6624">
                  <w:rPr>
                    <w:noProof/>
                    <w:webHidden/>
                  </w:rPr>
                </w:r>
                <w:r w:rsidRPr="008E6624">
                  <w:rPr>
                    <w:noProof/>
                    <w:webHidden/>
                  </w:rPr>
                  <w:fldChar w:fldCharType="separate"/>
                </w:r>
                <w:r w:rsidR="002A1C09" w:rsidRPr="008E6624">
                  <w:rPr>
                    <w:noProof/>
                    <w:webHidden/>
                  </w:rPr>
                  <w:t>3</w:t>
                </w:r>
                <w:r w:rsidRPr="008E6624">
                  <w:rPr>
                    <w:noProof/>
                    <w:webHidden/>
                  </w:rPr>
                  <w:fldChar w:fldCharType="end"/>
                </w:r>
              </w:hyperlink>
            </w:p>
            <w:p w14:paraId="51E715FC" w14:textId="3DD6322D" w:rsidR="0074475B" w:rsidRPr="008E6624" w:rsidRDefault="0074475B" w:rsidP="007E0A9D">
              <w:pPr>
                <w:pStyle w:val="Turinys1"/>
                <w:rPr>
                  <w:noProof/>
                  <w:sz w:val="22"/>
                  <w:szCs w:val="22"/>
                  <w:lang w:val="en-US" w:eastAsia="en-US"/>
                </w:rPr>
              </w:pPr>
              <w:hyperlink w:anchor="_Toc126333932" w:history="1">
                <w:r w:rsidRPr="008E6624">
                  <w:rPr>
                    <w:rStyle w:val="Hipersaitas"/>
                    <w:rFonts w:cstheme="minorHAnsi"/>
                    <w:noProof/>
                  </w:rPr>
                  <w:t xml:space="preserve">5.  </w:t>
                </w:r>
                <w:r w:rsidRPr="008E6624">
                  <w:rPr>
                    <w:rStyle w:val="Hipersaitas"/>
                    <w:rFonts w:ascii="Calibri" w:hAnsi="Calibri" w:cs="Calibri"/>
                    <w:noProof/>
                  </w:rPr>
                  <w:t>Reikalavimai, susiję su nacionaliniu saugumu</w:t>
                </w:r>
                <w:r w:rsidRPr="008E6624">
                  <w:rPr>
                    <w:noProof/>
                    <w:webHidden/>
                  </w:rPr>
                  <w:tab/>
                </w:r>
                <w:r w:rsidRPr="008E6624">
                  <w:rPr>
                    <w:noProof/>
                    <w:webHidden/>
                  </w:rPr>
                  <w:fldChar w:fldCharType="begin"/>
                </w:r>
                <w:r w:rsidRPr="008E6624">
                  <w:rPr>
                    <w:noProof/>
                    <w:webHidden/>
                  </w:rPr>
                  <w:instrText xml:space="preserve"> PAGEREF _Toc126333932 \h </w:instrText>
                </w:r>
                <w:r w:rsidRPr="008E6624">
                  <w:rPr>
                    <w:noProof/>
                    <w:webHidden/>
                  </w:rPr>
                </w:r>
                <w:r w:rsidRPr="008E6624">
                  <w:rPr>
                    <w:noProof/>
                    <w:webHidden/>
                  </w:rPr>
                  <w:fldChar w:fldCharType="separate"/>
                </w:r>
                <w:r w:rsidR="002A1C09" w:rsidRPr="008E6624">
                  <w:rPr>
                    <w:noProof/>
                    <w:webHidden/>
                  </w:rPr>
                  <w:t>3</w:t>
                </w:r>
                <w:r w:rsidRPr="008E6624">
                  <w:rPr>
                    <w:noProof/>
                    <w:webHidden/>
                  </w:rPr>
                  <w:fldChar w:fldCharType="end"/>
                </w:r>
              </w:hyperlink>
            </w:p>
            <w:p w14:paraId="29434F06" w14:textId="550DBD4F" w:rsidR="0074475B" w:rsidRPr="008E6624" w:rsidRDefault="0074475B" w:rsidP="007E0A9D">
              <w:pPr>
                <w:pStyle w:val="Turinys1"/>
                <w:rPr>
                  <w:noProof/>
                  <w:sz w:val="22"/>
                  <w:szCs w:val="22"/>
                  <w:lang w:val="en-US" w:eastAsia="en-US"/>
                </w:rPr>
              </w:pPr>
              <w:hyperlink w:anchor="_Toc126333933" w:history="1">
                <w:r w:rsidRPr="008E6624">
                  <w:rPr>
                    <w:rStyle w:val="Hipersaitas"/>
                    <w:noProof/>
                  </w:rPr>
                  <w:t>6.  Specialieji reikalavimai pasiūlymų rengimui ir pateikimui</w:t>
                </w:r>
                <w:r w:rsidRPr="008E6624">
                  <w:rPr>
                    <w:noProof/>
                    <w:webHidden/>
                  </w:rPr>
                  <w:tab/>
                </w:r>
                <w:r w:rsidRPr="008E6624">
                  <w:rPr>
                    <w:noProof/>
                    <w:webHidden/>
                  </w:rPr>
                  <w:fldChar w:fldCharType="begin"/>
                </w:r>
                <w:r w:rsidRPr="008E6624">
                  <w:rPr>
                    <w:noProof/>
                    <w:webHidden/>
                  </w:rPr>
                  <w:instrText xml:space="preserve"> PAGEREF _Toc126333933 \h </w:instrText>
                </w:r>
                <w:r w:rsidRPr="008E6624">
                  <w:rPr>
                    <w:noProof/>
                    <w:webHidden/>
                  </w:rPr>
                </w:r>
                <w:r w:rsidRPr="008E6624">
                  <w:rPr>
                    <w:noProof/>
                    <w:webHidden/>
                  </w:rPr>
                  <w:fldChar w:fldCharType="separate"/>
                </w:r>
                <w:r w:rsidR="002A1C09" w:rsidRPr="008E6624">
                  <w:rPr>
                    <w:noProof/>
                    <w:webHidden/>
                  </w:rPr>
                  <w:t>3</w:t>
                </w:r>
                <w:r w:rsidRPr="008E6624">
                  <w:rPr>
                    <w:noProof/>
                    <w:webHidden/>
                  </w:rPr>
                  <w:fldChar w:fldCharType="end"/>
                </w:r>
              </w:hyperlink>
            </w:p>
            <w:p w14:paraId="163B50EE" w14:textId="10C7840D" w:rsidR="0074475B" w:rsidRPr="008E6624" w:rsidRDefault="0074475B" w:rsidP="007E0A9D">
              <w:pPr>
                <w:pStyle w:val="Turinys1"/>
                <w:rPr>
                  <w:noProof/>
                  <w:sz w:val="22"/>
                  <w:szCs w:val="22"/>
                  <w:lang w:val="en-US" w:eastAsia="en-US"/>
                </w:rPr>
              </w:pPr>
              <w:hyperlink w:anchor="_Toc126333934" w:history="1">
                <w:r w:rsidRPr="008E6624">
                  <w:rPr>
                    <w:rStyle w:val="Hipersaitas"/>
                    <w:rFonts w:eastAsia="Calibri" w:cstheme="minorHAnsi"/>
                    <w:noProof/>
                  </w:rPr>
                  <w:t>7.</w:t>
                </w:r>
                <w:r w:rsidRPr="008E6624">
                  <w:rPr>
                    <w:noProof/>
                    <w:sz w:val="22"/>
                    <w:szCs w:val="22"/>
                    <w:lang w:val="en-US" w:eastAsia="en-US"/>
                  </w:rPr>
                  <w:tab/>
                </w:r>
                <w:r w:rsidRPr="008E6624">
                  <w:rPr>
                    <w:rStyle w:val="Hipersaitas"/>
                    <w:rFonts w:cstheme="minorHAnsi"/>
                    <w:noProof/>
                  </w:rPr>
                  <w:t>Pasiūlymo galiojimo užtikrinimas</w:t>
                </w:r>
                <w:r w:rsidRPr="008E6624">
                  <w:rPr>
                    <w:noProof/>
                    <w:webHidden/>
                  </w:rPr>
                  <w:tab/>
                </w:r>
                <w:r w:rsidRPr="008E6624">
                  <w:rPr>
                    <w:noProof/>
                    <w:webHidden/>
                  </w:rPr>
                  <w:fldChar w:fldCharType="begin"/>
                </w:r>
                <w:r w:rsidRPr="008E6624">
                  <w:rPr>
                    <w:noProof/>
                    <w:webHidden/>
                  </w:rPr>
                  <w:instrText xml:space="preserve"> PAGEREF _Toc126333934 \h </w:instrText>
                </w:r>
                <w:r w:rsidRPr="008E6624">
                  <w:rPr>
                    <w:noProof/>
                    <w:webHidden/>
                  </w:rPr>
                </w:r>
                <w:r w:rsidRPr="008E6624">
                  <w:rPr>
                    <w:noProof/>
                    <w:webHidden/>
                  </w:rPr>
                  <w:fldChar w:fldCharType="separate"/>
                </w:r>
                <w:r w:rsidR="002A1C09" w:rsidRPr="008E6624">
                  <w:rPr>
                    <w:noProof/>
                    <w:webHidden/>
                  </w:rPr>
                  <w:t>4</w:t>
                </w:r>
                <w:r w:rsidRPr="008E6624">
                  <w:rPr>
                    <w:noProof/>
                    <w:webHidden/>
                  </w:rPr>
                  <w:fldChar w:fldCharType="end"/>
                </w:r>
              </w:hyperlink>
            </w:p>
            <w:p w14:paraId="7C9C7354" w14:textId="13F6E7BE" w:rsidR="0074475B" w:rsidRPr="008E6624" w:rsidRDefault="0074475B" w:rsidP="007E0A9D">
              <w:pPr>
                <w:pStyle w:val="Turinys1"/>
                <w:rPr>
                  <w:noProof/>
                  <w:sz w:val="22"/>
                  <w:szCs w:val="22"/>
                  <w:lang w:val="en-US" w:eastAsia="en-US"/>
                </w:rPr>
              </w:pPr>
              <w:hyperlink w:anchor="_Toc126333935" w:history="1">
                <w:r w:rsidRPr="008E6624">
                  <w:rPr>
                    <w:rStyle w:val="Hipersaitas"/>
                    <w:rFonts w:eastAsia="Calibri" w:cstheme="minorHAnsi"/>
                    <w:noProof/>
                  </w:rPr>
                  <w:t>8.</w:t>
                </w:r>
                <w:r w:rsidRPr="008E6624">
                  <w:rPr>
                    <w:noProof/>
                    <w:sz w:val="22"/>
                    <w:szCs w:val="22"/>
                    <w:lang w:val="en-US" w:eastAsia="en-US"/>
                  </w:rPr>
                  <w:tab/>
                </w:r>
                <w:r w:rsidRPr="008E6624">
                  <w:rPr>
                    <w:rStyle w:val="Hipersaitas"/>
                    <w:rFonts w:cstheme="minorHAnsi"/>
                    <w:noProof/>
                  </w:rPr>
                  <w:t>Elektroninis aukcionas</w:t>
                </w:r>
                <w:r w:rsidRPr="008E6624">
                  <w:rPr>
                    <w:noProof/>
                    <w:webHidden/>
                  </w:rPr>
                  <w:tab/>
                </w:r>
                <w:r w:rsidRPr="008E6624">
                  <w:rPr>
                    <w:noProof/>
                    <w:webHidden/>
                  </w:rPr>
                  <w:fldChar w:fldCharType="begin"/>
                </w:r>
                <w:r w:rsidRPr="008E6624">
                  <w:rPr>
                    <w:noProof/>
                    <w:webHidden/>
                  </w:rPr>
                  <w:instrText xml:space="preserve"> PAGEREF _Toc126333935 \h </w:instrText>
                </w:r>
                <w:r w:rsidRPr="008E6624">
                  <w:rPr>
                    <w:noProof/>
                    <w:webHidden/>
                  </w:rPr>
                </w:r>
                <w:r w:rsidRPr="008E6624">
                  <w:rPr>
                    <w:noProof/>
                    <w:webHidden/>
                  </w:rPr>
                  <w:fldChar w:fldCharType="separate"/>
                </w:r>
                <w:r w:rsidR="002A1C09" w:rsidRPr="008E6624">
                  <w:rPr>
                    <w:noProof/>
                    <w:webHidden/>
                  </w:rPr>
                  <w:t>4</w:t>
                </w:r>
                <w:r w:rsidRPr="008E6624">
                  <w:rPr>
                    <w:noProof/>
                    <w:webHidden/>
                  </w:rPr>
                  <w:fldChar w:fldCharType="end"/>
                </w:r>
              </w:hyperlink>
            </w:p>
            <w:p w14:paraId="1901588D" w14:textId="6428B97D" w:rsidR="0074475B" w:rsidRPr="008E6624" w:rsidRDefault="0074475B" w:rsidP="007E0A9D">
              <w:pPr>
                <w:pStyle w:val="Turinys1"/>
                <w:rPr>
                  <w:noProof/>
                  <w:sz w:val="22"/>
                  <w:szCs w:val="22"/>
                  <w:lang w:val="en-US" w:eastAsia="en-US"/>
                </w:rPr>
              </w:pPr>
              <w:hyperlink w:anchor="_Toc126333936" w:history="1">
                <w:r w:rsidRPr="008E6624">
                  <w:rPr>
                    <w:rStyle w:val="Hipersaitas"/>
                    <w:rFonts w:eastAsia="Calibri" w:cstheme="minorHAnsi"/>
                    <w:noProof/>
                  </w:rPr>
                  <w:t>9.</w:t>
                </w:r>
                <w:r w:rsidRPr="008E6624">
                  <w:rPr>
                    <w:noProof/>
                    <w:sz w:val="22"/>
                    <w:szCs w:val="22"/>
                    <w:lang w:val="en-US" w:eastAsia="en-US"/>
                  </w:rPr>
                  <w:tab/>
                </w:r>
                <w:r w:rsidRPr="008E6624">
                  <w:rPr>
                    <w:rStyle w:val="Hipersaitas"/>
                    <w:rFonts w:cstheme="minorHAnsi"/>
                    <w:noProof/>
                  </w:rPr>
                  <w:t>Pasiūlymų vertinimas</w:t>
                </w:r>
                <w:r w:rsidRPr="008E6624">
                  <w:rPr>
                    <w:noProof/>
                    <w:webHidden/>
                  </w:rPr>
                  <w:tab/>
                </w:r>
                <w:r w:rsidRPr="008E6624">
                  <w:rPr>
                    <w:noProof/>
                    <w:webHidden/>
                  </w:rPr>
                  <w:fldChar w:fldCharType="begin"/>
                </w:r>
                <w:r w:rsidRPr="008E6624">
                  <w:rPr>
                    <w:noProof/>
                    <w:webHidden/>
                  </w:rPr>
                  <w:instrText xml:space="preserve"> PAGEREF _Toc126333936 \h </w:instrText>
                </w:r>
                <w:r w:rsidRPr="008E6624">
                  <w:rPr>
                    <w:noProof/>
                    <w:webHidden/>
                  </w:rPr>
                </w:r>
                <w:r w:rsidRPr="008E6624">
                  <w:rPr>
                    <w:noProof/>
                    <w:webHidden/>
                  </w:rPr>
                  <w:fldChar w:fldCharType="separate"/>
                </w:r>
                <w:r w:rsidR="002A1C09" w:rsidRPr="008E6624">
                  <w:rPr>
                    <w:noProof/>
                    <w:webHidden/>
                  </w:rPr>
                  <w:t>4</w:t>
                </w:r>
                <w:r w:rsidRPr="008E6624">
                  <w:rPr>
                    <w:noProof/>
                    <w:webHidden/>
                  </w:rPr>
                  <w:fldChar w:fldCharType="end"/>
                </w:r>
              </w:hyperlink>
            </w:p>
            <w:p w14:paraId="63AED696" w14:textId="64A2DABD" w:rsidR="0074475B" w:rsidRPr="008E6624" w:rsidRDefault="0074475B" w:rsidP="007E0A9D">
              <w:pPr>
                <w:pStyle w:val="Turinys1"/>
                <w:rPr>
                  <w:noProof/>
                  <w:sz w:val="22"/>
                  <w:szCs w:val="22"/>
                  <w:lang w:val="en-US" w:eastAsia="en-US"/>
                </w:rPr>
              </w:pPr>
              <w:hyperlink w:anchor="_Toc126333937" w:history="1">
                <w:r w:rsidRPr="008E6624">
                  <w:rPr>
                    <w:rStyle w:val="Hipersaitas"/>
                    <w:rFonts w:eastAsia="Calibri" w:cstheme="minorHAnsi"/>
                    <w:noProof/>
                  </w:rPr>
                  <w:t>10.</w:t>
                </w:r>
                <w:r w:rsidRPr="008E6624">
                  <w:rPr>
                    <w:noProof/>
                    <w:sz w:val="22"/>
                    <w:szCs w:val="22"/>
                    <w:lang w:val="en-US" w:eastAsia="en-US"/>
                  </w:rPr>
                  <w:tab/>
                </w:r>
                <w:r w:rsidRPr="008E6624">
                  <w:rPr>
                    <w:rStyle w:val="Hipersaitas"/>
                    <w:rFonts w:cstheme="minorHAnsi"/>
                    <w:noProof/>
                  </w:rPr>
                  <w:t>Sutarties sudarymas</w:t>
                </w:r>
                <w:r w:rsidRPr="008E6624">
                  <w:rPr>
                    <w:noProof/>
                    <w:webHidden/>
                  </w:rPr>
                  <w:tab/>
                </w:r>
                <w:r w:rsidRPr="008E6624">
                  <w:rPr>
                    <w:noProof/>
                    <w:webHidden/>
                  </w:rPr>
                  <w:fldChar w:fldCharType="begin"/>
                </w:r>
                <w:r w:rsidRPr="008E6624">
                  <w:rPr>
                    <w:noProof/>
                    <w:webHidden/>
                  </w:rPr>
                  <w:instrText xml:space="preserve"> PAGEREF _Toc126333937 \h </w:instrText>
                </w:r>
                <w:r w:rsidRPr="008E6624">
                  <w:rPr>
                    <w:noProof/>
                    <w:webHidden/>
                  </w:rPr>
                </w:r>
                <w:r w:rsidRPr="008E6624">
                  <w:rPr>
                    <w:noProof/>
                    <w:webHidden/>
                  </w:rPr>
                  <w:fldChar w:fldCharType="separate"/>
                </w:r>
                <w:r w:rsidR="002A1C09" w:rsidRPr="008E6624">
                  <w:rPr>
                    <w:noProof/>
                    <w:webHidden/>
                  </w:rPr>
                  <w:t>4</w:t>
                </w:r>
                <w:r w:rsidRPr="008E6624">
                  <w:rPr>
                    <w:noProof/>
                    <w:webHidden/>
                  </w:rPr>
                  <w:fldChar w:fldCharType="end"/>
                </w:r>
              </w:hyperlink>
            </w:p>
            <w:p w14:paraId="456B2FA1" w14:textId="7B9718B8" w:rsidR="0074475B" w:rsidRPr="008E6624" w:rsidRDefault="0074475B" w:rsidP="007E0A9D">
              <w:pPr>
                <w:pStyle w:val="Turinys1"/>
                <w:rPr>
                  <w:noProof/>
                  <w:sz w:val="22"/>
                  <w:szCs w:val="22"/>
                  <w:lang w:val="en-US" w:eastAsia="en-US"/>
                </w:rPr>
              </w:pPr>
              <w:hyperlink w:anchor="_Toc126333938" w:history="1">
                <w:r w:rsidRPr="008E6624">
                  <w:rPr>
                    <w:rStyle w:val="Hipersaitas"/>
                    <w:rFonts w:cstheme="minorHAnsi"/>
                    <w:noProof/>
                  </w:rPr>
                  <w:t>11.</w:t>
                </w:r>
                <w:r w:rsidRPr="008E6624">
                  <w:rPr>
                    <w:noProof/>
                    <w:sz w:val="22"/>
                    <w:szCs w:val="22"/>
                    <w:lang w:val="en-US" w:eastAsia="en-US"/>
                  </w:rPr>
                  <w:tab/>
                  <w:t xml:space="preserve"> </w:t>
                </w:r>
                <w:r w:rsidRPr="008E6624">
                  <w:rPr>
                    <w:rStyle w:val="Hipersaitas"/>
                    <w:rFonts w:cstheme="minorHAnsi"/>
                    <w:noProof/>
                  </w:rPr>
                  <w:t>Kitos sąlygos</w:t>
                </w:r>
                <w:r w:rsidRPr="008E6624">
                  <w:rPr>
                    <w:noProof/>
                    <w:webHidden/>
                  </w:rPr>
                  <w:tab/>
                </w:r>
                <w:r w:rsidRPr="008E6624">
                  <w:rPr>
                    <w:noProof/>
                    <w:webHidden/>
                  </w:rPr>
                  <w:fldChar w:fldCharType="begin"/>
                </w:r>
                <w:r w:rsidRPr="008E6624">
                  <w:rPr>
                    <w:noProof/>
                    <w:webHidden/>
                  </w:rPr>
                  <w:instrText xml:space="preserve"> PAGEREF _Toc126333938 \h </w:instrText>
                </w:r>
                <w:r w:rsidRPr="008E6624">
                  <w:rPr>
                    <w:noProof/>
                    <w:webHidden/>
                  </w:rPr>
                </w:r>
                <w:r w:rsidRPr="008E6624">
                  <w:rPr>
                    <w:noProof/>
                    <w:webHidden/>
                  </w:rPr>
                  <w:fldChar w:fldCharType="separate"/>
                </w:r>
                <w:r w:rsidR="002A1C09" w:rsidRPr="008E6624">
                  <w:rPr>
                    <w:noProof/>
                    <w:webHidden/>
                  </w:rPr>
                  <w:t>5</w:t>
                </w:r>
                <w:r w:rsidRPr="008E6624">
                  <w:rPr>
                    <w:noProof/>
                    <w:webHidden/>
                  </w:rPr>
                  <w:fldChar w:fldCharType="end"/>
                </w:r>
              </w:hyperlink>
            </w:p>
            <w:p w14:paraId="3C0F05FC" w14:textId="7BE9A942" w:rsidR="0074475B" w:rsidRPr="008E6624" w:rsidRDefault="0074475B" w:rsidP="007E0A9D">
              <w:pPr>
                <w:pStyle w:val="Turinys1"/>
                <w:rPr>
                  <w:noProof/>
                  <w:sz w:val="22"/>
                  <w:szCs w:val="22"/>
                  <w:lang w:val="en-US" w:eastAsia="en-US"/>
                </w:rPr>
              </w:pPr>
              <w:r w:rsidRPr="008E6624">
                <w:rPr>
                  <w:rStyle w:val="Hipersaitas"/>
                  <w:noProof/>
                </w:rPr>
                <w:t xml:space="preserve">  </w:t>
              </w:r>
              <w:hyperlink w:anchor="_Toc126333939" w:history="1">
                <w:r w:rsidRPr="008E6624">
                  <w:rPr>
                    <w:rStyle w:val="Hipersaitas"/>
                    <w:rFonts w:cstheme="minorHAnsi"/>
                    <w:noProof/>
                  </w:rPr>
                  <w:t>Pirkimo sąlygų 1 priedas „Terminai“</w:t>
                </w:r>
                <w:r w:rsidRPr="008E6624">
                  <w:rPr>
                    <w:noProof/>
                    <w:webHidden/>
                  </w:rPr>
                  <w:tab/>
                </w:r>
                <w:r w:rsidRPr="008E6624">
                  <w:rPr>
                    <w:noProof/>
                    <w:webHidden/>
                  </w:rPr>
                  <w:fldChar w:fldCharType="begin"/>
                </w:r>
                <w:r w:rsidRPr="008E6624">
                  <w:rPr>
                    <w:noProof/>
                    <w:webHidden/>
                  </w:rPr>
                  <w:instrText xml:space="preserve"> PAGEREF _Toc126333939 \h </w:instrText>
                </w:r>
                <w:r w:rsidRPr="008E6624">
                  <w:rPr>
                    <w:noProof/>
                    <w:webHidden/>
                  </w:rPr>
                </w:r>
                <w:r w:rsidRPr="008E6624">
                  <w:rPr>
                    <w:noProof/>
                    <w:webHidden/>
                  </w:rPr>
                  <w:fldChar w:fldCharType="separate"/>
                </w:r>
                <w:r w:rsidR="002A1C09" w:rsidRPr="008E6624">
                  <w:rPr>
                    <w:noProof/>
                    <w:webHidden/>
                  </w:rPr>
                  <w:t>13</w:t>
                </w:r>
                <w:r w:rsidRPr="008E6624">
                  <w:rPr>
                    <w:noProof/>
                    <w:webHidden/>
                  </w:rPr>
                  <w:fldChar w:fldCharType="end"/>
                </w:r>
              </w:hyperlink>
            </w:p>
            <w:p w14:paraId="27656DDD" w14:textId="3D03E99C" w:rsidR="0074475B" w:rsidRPr="008E6624" w:rsidRDefault="0074475B">
              <w:pPr>
                <w:pStyle w:val="Turinys2"/>
                <w:rPr>
                  <w:noProof/>
                  <w:sz w:val="22"/>
                  <w:szCs w:val="22"/>
                  <w:lang w:val="en-US" w:eastAsia="en-US"/>
                </w:rPr>
              </w:pPr>
              <w:hyperlink w:anchor="_Toc126333940" w:history="1">
                <w:r w:rsidRPr="008E6624">
                  <w:rPr>
                    <w:rStyle w:val="Hipersaitas"/>
                    <w:rFonts w:eastAsia="Calibri" w:cstheme="minorHAnsi"/>
                    <w:noProof/>
                  </w:rPr>
                  <w:t>Pirkimo sąlygų 2 priedas „Techninė specifikacija“</w:t>
                </w:r>
                <w:r w:rsidRPr="008E6624">
                  <w:rPr>
                    <w:noProof/>
                    <w:webHidden/>
                  </w:rPr>
                  <w:tab/>
                </w:r>
                <w:r w:rsidRPr="008E6624">
                  <w:rPr>
                    <w:noProof/>
                    <w:webHidden/>
                  </w:rPr>
                  <w:fldChar w:fldCharType="begin"/>
                </w:r>
                <w:r w:rsidRPr="008E6624">
                  <w:rPr>
                    <w:noProof/>
                    <w:webHidden/>
                  </w:rPr>
                  <w:instrText xml:space="preserve"> PAGEREF _Toc126333940 \h </w:instrText>
                </w:r>
                <w:r w:rsidRPr="008E6624">
                  <w:rPr>
                    <w:noProof/>
                    <w:webHidden/>
                  </w:rPr>
                </w:r>
                <w:r w:rsidRPr="008E6624">
                  <w:rPr>
                    <w:noProof/>
                    <w:webHidden/>
                  </w:rPr>
                  <w:fldChar w:fldCharType="separate"/>
                </w:r>
                <w:r w:rsidR="002A1C09" w:rsidRPr="008E6624">
                  <w:rPr>
                    <w:noProof/>
                    <w:webHidden/>
                  </w:rPr>
                  <w:t>16</w:t>
                </w:r>
                <w:r w:rsidRPr="008E6624">
                  <w:rPr>
                    <w:noProof/>
                    <w:webHidden/>
                  </w:rPr>
                  <w:fldChar w:fldCharType="end"/>
                </w:r>
              </w:hyperlink>
            </w:p>
            <w:p w14:paraId="79347E8A" w14:textId="7BF93F5E" w:rsidR="0074475B" w:rsidRPr="008E6624" w:rsidRDefault="0074475B">
              <w:pPr>
                <w:pStyle w:val="Turinys2"/>
                <w:rPr>
                  <w:noProof/>
                  <w:sz w:val="22"/>
                  <w:szCs w:val="22"/>
                  <w:lang w:val="en-US" w:eastAsia="en-US"/>
                </w:rPr>
              </w:pPr>
              <w:hyperlink w:anchor="_Toc126333941" w:history="1">
                <w:r w:rsidRPr="008E6624">
                  <w:rPr>
                    <w:rStyle w:val="Hipersaitas"/>
                    <w:rFonts w:eastAsia="Calibri" w:cstheme="minorHAnsi"/>
                    <w:noProof/>
                  </w:rPr>
                  <w:t>Pirkimo sąlygų 3 priedas „Tiekėjų pašalinimo pagrindai“</w:t>
                </w:r>
                <w:r w:rsidRPr="008E6624">
                  <w:rPr>
                    <w:noProof/>
                    <w:webHidden/>
                  </w:rPr>
                  <w:tab/>
                </w:r>
                <w:r w:rsidRPr="008E6624">
                  <w:rPr>
                    <w:noProof/>
                    <w:webHidden/>
                  </w:rPr>
                  <w:fldChar w:fldCharType="begin"/>
                </w:r>
                <w:r w:rsidRPr="008E6624">
                  <w:rPr>
                    <w:noProof/>
                    <w:webHidden/>
                  </w:rPr>
                  <w:instrText xml:space="preserve"> PAGEREF _Toc126333941 \h </w:instrText>
                </w:r>
                <w:r w:rsidRPr="008E6624">
                  <w:rPr>
                    <w:noProof/>
                    <w:webHidden/>
                  </w:rPr>
                </w:r>
                <w:r w:rsidRPr="008E6624">
                  <w:rPr>
                    <w:noProof/>
                    <w:webHidden/>
                  </w:rPr>
                  <w:fldChar w:fldCharType="separate"/>
                </w:r>
                <w:r w:rsidR="002A1C09" w:rsidRPr="008E6624">
                  <w:rPr>
                    <w:noProof/>
                    <w:webHidden/>
                  </w:rPr>
                  <w:t>13</w:t>
                </w:r>
                <w:r w:rsidRPr="008E6624">
                  <w:rPr>
                    <w:noProof/>
                    <w:webHidden/>
                  </w:rPr>
                  <w:fldChar w:fldCharType="end"/>
                </w:r>
              </w:hyperlink>
            </w:p>
            <w:p w14:paraId="61E88A43" w14:textId="574583BF" w:rsidR="0074475B" w:rsidRPr="008E6624" w:rsidRDefault="0074475B">
              <w:pPr>
                <w:pStyle w:val="Turinys2"/>
                <w:rPr>
                  <w:noProof/>
                  <w:sz w:val="22"/>
                  <w:szCs w:val="22"/>
                  <w:lang w:val="en-US" w:eastAsia="en-US"/>
                </w:rPr>
              </w:pPr>
              <w:hyperlink w:anchor="_Toc126333943" w:history="1">
                <w:r w:rsidRPr="008E6624">
                  <w:rPr>
                    <w:rStyle w:val="Hipersaitas"/>
                    <w:rFonts w:eastAsia="Calibri" w:cstheme="minorHAnsi"/>
                    <w:noProof/>
                  </w:rPr>
                  <w:t xml:space="preserve">Pirkimo sąlygų </w:t>
                </w:r>
                <w:r w:rsidR="006013FC" w:rsidRPr="008E6624">
                  <w:rPr>
                    <w:rStyle w:val="Hipersaitas"/>
                    <w:rFonts w:eastAsia="Calibri" w:cstheme="minorHAnsi"/>
                    <w:noProof/>
                  </w:rPr>
                  <w:t>4</w:t>
                </w:r>
                <w:r w:rsidRPr="008E6624">
                  <w:rPr>
                    <w:rStyle w:val="Hipersaitas"/>
                    <w:rFonts w:eastAsia="Calibri" w:cstheme="minorHAnsi"/>
                    <w:noProof/>
                  </w:rPr>
                  <w:t xml:space="preserve"> priedas „EBVPD“ </w:t>
                </w:r>
                <w:r w:rsidRPr="008E6624">
                  <w:rPr>
                    <w:rStyle w:val="Hipersaitas"/>
                    <w:rFonts w:cstheme="minorHAnsi"/>
                    <w:noProof/>
                  </w:rPr>
                  <w:t>(XML formatu)</w:t>
                </w:r>
                <w:r w:rsidRPr="008E6624">
                  <w:rPr>
                    <w:noProof/>
                    <w:webHidden/>
                  </w:rPr>
                  <w:tab/>
                </w:r>
                <w:r w:rsidRPr="008E6624">
                  <w:rPr>
                    <w:noProof/>
                    <w:webHidden/>
                  </w:rPr>
                  <w:fldChar w:fldCharType="begin"/>
                </w:r>
                <w:r w:rsidRPr="008E6624">
                  <w:rPr>
                    <w:noProof/>
                    <w:webHidden/>
                  </w:rPr>
                  <w:instrText xml:space="preserve"> PAGEREF _Toc126333943 \h </w:instrText>
                </w:r>
                <w:r w:rsidRPr="008E6624">
                  <w:rPr>
                    <w:noProof/>
                    <w:webHidden/>
                  </w:rPr>
                </w:r>
                <w:r w:rsidRPr="008E6624">
                  <w:rPr>
                    <w:noProof/>
                    <w:webHidden/>
                  </w:rPr>
                  <w:fldChar w:fldCharType="separate"/>
                </w:r>
                <w:r w:rsidR="002A1C09" w:rsidRPr="008E6624">
                  <w:rPr>
                    <w:noProof/>
                    <w:webHidden/>
                  </w:rPr>
                  <w:t>24</w:t>
                </w:r>
                <w:r w:rsidRPr="008E6624">
                  <w:rPr>
                    <w:noProof/>
                    <w:webHidden/>
                  </w:rPr>
                  <w:fldChar w:fldCharType="end"/>
                </w:r>
              </w:hyperlink>
            </w:p>
            <w:p w14:paraId="310D1EC2" w14:textId="3866D037" w:rsidR="0074475B" w:rsidRPr="008E6624" w:rsidRDefault="0074475B">
              <w:pPr>
                <w:pStyle w:val="Turinys2"/>
                <w:rPr>
                  <w:noProof/>
                  <w:sz w:val="22"/>
                  <w:szCs w:val="22"/>
                  <w:lang w:val="en-US" w:eastAsia="en-US"/>
                </w:rPr>
              </w:pPr>
              <w:hyperlink w:anchor="_Toc126333944" w:history="1">
                <w:r w:rsidRPr="008E6624">
                  <w:rPr>
                    <w:rStyle w:val="Hipersaitas"/>
                    <w:rFonts w:eastAsia="Calibri" w:cstheme="minorHAnsi"/>
                    <w:noProof/>
                  </w:rPr>
                  <w:t xml:space="preserve">Pirkimo sąlygų </w:t>
                </w:r>
                <w:r w:rsidR="006013FC" w:rsidRPr="008E6624">
                  <w:rPr>
                    <w:rStyle w:val="Hipersaitas"/>
                    <w:rFonts w:eastAsia="Calibri" w:cstheme="minorHAnsi"/>
                    <w:noProof/>
                  </w:rPr>
                  <w:t>5</w:t>
                </w:r>
                <w:r w:rsidRPr="008E6624">
                  <w:rPr>
                    <w:rStyle w:val="Hipersaitas"/>
                    <w:rFonts w:eastAsia="Calibri" w:cstheme="minorHAnsi"/>
                    <w:noProof/>
                  </w:rPr>
                  <w:t xml:space="preserve"> priedas „Pasiūlymo forma“</w:t>
                </w:r>
                <w:r w:rsidRPr="008E6624">
                  <w:rPr>
                    <w:noProof/>
                    <w:webHidden/>
                  </w:rPr>
                  <w:tab/>
                </w:r>
                <w:r w:rsidRPr="008E6624">
                  <w:rPr>
                    <w:noProof/>
                    <w:webHidden/>
                  </w:rPr>
                  <w:fldChar w:fldCharType="begin"/>
                </w:r>
                <w:r w:rsidRPr="008E6624">
                  <w:rPr>
                    <w:noProof/>
                    <w:webHidden/>
                  </w:rPr>
                  <w:instrText xml:space="preserve"> PAGEREF _Toc126333944 \h </w:instrText>
                </w:r>
                <w:r w:rsidRPr="008E6624">
                  <w:rPr>
                    <w:noProof/>
                    <w:webHidden/>
                  </w:rPr>
                </w:r>
                <w:r w:rsidRPr="008E6624">
                  <w:rPr>
                    <w:noProof/>
                    <w:webHidden/>
                  </w:rPr>
                  <w:fldChar w:fldCharType="separate"/>
                </w:r>
                <w:r w:rsidR="002A1C09" w:rsidRPr="008E6624">
                  <w:rPr>
                    <w:noProof/>
                    <w:webHidden/>
                  </w:rPr>
                  <w:t>25</w:t>
                </w:r>
                <w:r w:rsidRPr="008E6624">
                  <w:rPr>
                    <w:noProof/>
                    <w:webHidden/>
                  </w:rPr>
                  <w:fldChar w:fldCharType="end"/>
                </w:r>
              </w:hyperlink>
            </w:p>
            <w:p w14:paraId="5F61B9F6" w14:textId="6F8C82DE" w:rsidR="0074475B" w:rsidRPr="008E6624" w:rsidRDefault="0074475B">
              <w:pPr>
                <w:pStyle w:val="Turinys2"/>
                <w:rPr>
                  <w:noProof/>
                  <w:sz w:val="22"/>
                  <w:szCs w:val="22"/>
                  <w:lang w:val="en-US" w:eastAsia="en-US"/>
                </w:rPr>
              </w:pPr>
              <w:hyperlink w:anchor="_Toc126333945" w:history="1">
                <w:r w:rsidRPr="008E6624">
                  <w:rPr>
                    <w:rStyle w:val="Hipersaitas"/>
                    <w:rFonts w:eastAsia="Calibri" w:cstheme="minorHAnsi"/>
                    <w:noProof/>
                  </w:rPr>
                  <w:t xml:space="preserve">Pirkimo sąlygų </w:t>
                </w:r>
                <w:r w:rsidR="006013FC" w:rsidRPr="008E6624">
                  <w:rPr>
                    <w:rStyle w:val="Hipersaitas"/>
                    <w:rFonts w:eastAsia="Calibri" w:cstheme="minorHAnsi"/>
                    <w:noProof/>
                  </w:rPr>
                  <w:t>6</w:t>
                </w:r>
                <w:r w:rsidRPr="008E6624">
                  <w:rPr>
                    <w:rStyle w:val="Hipersaitas"/>
                    <w:rFonts w:eastAsia="Calibri" w:cstheme="minorHAnsi"/>
                    <w:noProof/>
                  </w:rPr>
                  <w:t xml:space="preserve"> priedas „Pasiūlymų vertinimo kriterijai ir sąlygos“</w:t>
                </w:r>
                <w:r w:rsidRPr="008E6624">
                  <w:rPr>
                    <w:noProof/>
                    <w:webHidden/>
                  </w:rPr>
                  <w:tab/>
                </w:r>
                <w:r w:rsidRPr="008E6624">
                  <w:rPr>
                    <w:noProof/>
                    <w:webHidden/>
                  </w:rPr>
                  <w:fldChar w:fldCharType="begin"/>
                </w:r>
                <w:r w:rsidRPr="008E6624">
                  <w:rPr>
                    <w:noProof/>
                    <w:webHidden/>
                  </w:rPr>
                  <w:instrText xml:space="preserve"> PAGEREF _Toc126333945 \h </w:instrText>
                </w:r>
                <w:r w:rsidRPr="008E6624">
                  <w:rPr>
                    <w:noProof/>
                    <w:webHidden/>
                  </w:rPr>
                </w:r>
                <w:r w:rsidRPr="008E6624">
                  <w:rPr>
                    <w:noProof/>
                    <w:webHidden/>
                  </w:rPr>
                  <w:fldChar w:fldCharType="separate"/>
                </w:r>
                <w:r w:rsidR="002A1C09" w:rsidRPr="008E6624">
                  <w:rPr>
                    <w:noProof/>
                    <w:webHidden/>
                  </w:rPr>
                  <w:t>31</w:t>
                </w:r>
                <w:r w:rsidRPr="008E6624">
                  <w:rPr>
                    <w:noProof/>
                    <w:webHidden/>
                  </w:rPr>
                  <w:fldChar w:fldCharType="end"/>
                </w:r>
              </w:hyperlink>
            </w:p>
            <w:p w14:paraId="43280921" w14:textId="29155ADF" w:rsidR="0074475B" w:rsidRPr="008E6624" w:rsidRDefault="0074475B">
              <w:pPr>
                <w:pStyle w:val="Turinys2"/>
                <w:rPr>
                  <w:noProof/>
                  <w:sz w:val="22"/>
                  <w:szCs w:val="22"/>
                  <w:lang w:val="en-US" w:eastAsia="en-US"/>
                </w:rPr>
              </w:pPr>
              <w:hyperlink w:anchor="_Toc126333946" w:history="1">
                <w:r w:rsidRPr="008E6624">
                  <w:rPr>
                    <w:rStyle w:val="Hipersaitas"/>
                    <w:noProof/>
                  </w:rPr>
                  <w:t xml:space="preserve">Pirkimo sąlygų </w:t>
                </w:r>
                <w:r w:rsidR="006013FC" w:rsidRPr="008E6624">
                  <w:rPr>
                    <w:rStyle w:val="Hipersaitas"/>
                    <w:noProof/>
                  </w:rPr>
                  <w:t>7</w:t>
                </w:r>
                <w:r w:rsidRPr="008E6624">
                  <w:rPr>
                    <w:rStyle w:val="Hipersaitas"/>
                    <w:noProof/>
                  </w:rPr>
                  <w:t xml:space="preserve"> priedas „Tiekėjo deklaracija “</w:t>
                </w:r>
                <w:r w:rsidRPr="008E6624">
                  <w:rPr>
                    <w:noProof/>
                    <w:webHidden/>
                  </w:rPr>
                  <w:tab/>
                </w:r>
                <w:r w:rsidRPr="008E6624">
                  <w:rPr>
                    <w:noProof/>
                    <w:webHidden/>
                  </w:rPr>
                  <w:fldChar w:fldCharType="begin"/>
                </w:r>
                <w:r w:rsidRPr="008E6624">
                  <w:rPr>
                    <w:noProof/>
                    <w:webHidden/>
                  </w:rPr>
                  <w:instrText xml:space="preserve"> PAGEREF _Toc126333946 \h </w:instrText>
                </w:r>
                <w:r w:rsidRPr="008E6624">
                  <w:rPr>
                    <w:noProof/>
                    <w:webHidden/>
                  </w:rPr>
                </w:r>
                <w:r w:rsidRPr="008E6624">
                  <w:rPr>
                    <w:noProof/>
                    <w:webHidden/>
                  </w:rPr>
                  <w:fldChar w:fldCharType="separate"/>
                </w:r>
                <w:r w:rsidR="002A1C09" w:rsidRPr="008E6624">
                  <w:rPr>
                    <w:noProof/>
                    <w:webHidden/>
                  </w:rPr>
                  <w:t>32</w:t>
                </w:r>
                <w:r w:rsidRPr="008E6624">
                  <w:rPr>
                    <w:noProof/>
                    <w:webHidden/>
                  </w:rPr>
                  <w:fldChar w:fldCharType="end"/>
                </w:r>
              </w:hyperlink>
            </w:p>
            <w:p w14:paraId="71F30D01" w14:textId="01E8764A" w:rsidR="0074475B" w:rsidRPr="008E6624" w:rsidRDefault="0074475B">
              <w:pPr>
                <w:pStyle w:val="Turinys2"/>
                <w:rPr>
                  <w:noProof/>
                  <w:sz w:val="22"/>
                  <w:szCs w:val="22"/>
                  <w:lang w:val="en-US" w:eastAsia="en-US"/>
                </w:rPr>
              </w:pPr>
              <w:hyperlink w:anchor="_Toc126333947" w:history="1">
                <w:r w:rsidRPr="008E6624">
                  <w:rPr>
                    <w:rStyle w:val="Hipersaitas"/>
                    <w:noProof/>
                  </w:rPr>
                  <w:t xml:space="preserve">Pirkimo sąlygų </w:t>
                </w:r>
                <w:r w:rsidR="006013FC" w:rsidRPr="008E6624">
                  <w:rPr>
                    <w:rStyle w:val="Hipersaitas"/>
                    <w:noProof/>
                  </w:rPr>
                  <w:t>8</w:t>
                </w:r>
                <w:r w:rsidRPr="008E6624">
                  <w:rPr>
                    <w:rStyle w:val="Hipersaitas"/>
                    <w:noProof/>
                  </w:rPr>
                  <w:t xml:space="preserve"> priedas „</w:t>
                </w:r>
                <w:r w:rsidR="009D5DDC" w:rsidRPr="008E6624">
                  <w:rPr>
                    <w:rStyle w:val="Hipersaitas"/>
                    <w:noProof/>
                  </w:rPr>
                  <w:t>S</w:t>
                </w:r>
                <w:r w:rsidR="00FD41FA" w:rsidRPr="008E6624">
                  <w:rPr>
                    <w:rStyle w:val="Hipersaitas"/>
                    <w:noProof/>
                  </w:rPr>
                  <w:t>utarties projektas</w:t>
                </w:r>
                <w:r w:rsidRPr="008E6624">
                  <w:rPr>
                    <w:rStyle w:val="Hipersaitas"/>
                    <w:noProof/>
                  </w:rPr>
                  <w:t>“</w:t>
                </w:r>
                <w:r w:rsidRPr="008E6624">
                  <w:rPr>
                    <w:noProof/>
                    <w:webHidden/>
                  </w:rPr>
                  <w:tab/>
                </w:r>
              </w:hyperlink>
              <w:r w:rsidR="00440E3E" w:rsidRPr="008E6624">
                <w:t>33</w:t>
              </w:r>
            </w:p>
            <w:p w14:paraId="0DDC40AE" w14:textId="1B9D1546" w:rsidR="001C24BC" w:rsidRPr="008E6624" w:rsidRDefault="001C24BC" w:rsidP="004E4612">
              <w:pPr>
                <w:spacing w:after="120" w:line="20" w:lineRule="atLeast"/>
                <w:contextualSpacing/>
                <w:rPr>
                  <w:rFonts w:cstheme="minorHAnsi"/>
                </w:rPr>
              </w:pPr>
              <w:r w:rsidRPr="008E6624">
                <w:rPr>
                  <w:rFonts w:cstheme="minorHAnsi"/>
                  <w:b/>
                  <w:bCs/>
                  <w:color w:val="2B579A"/>
                  <w:shd w:val="clear" w:color="auto" w:fill="E6E6E6"/>
                </w:rPr>
                <w:fldChar w:fldCharType="end"/>
              </w:r>
            </w:p>
          </w:sdtContent>
        </w:sdt>
        <w:p w14:paraId="73CCB438" w14:textId="0E813B55" w:rsidR="005F13F0" w:rsidRPr="008E6624" w:rsidRDefault="001C24BC" w:rsidP="004E4612">
          <w:pPr>
            <w:spacing w:after="120" w:line="20" w:lineRule="atLeast"/>
            <w:contextualSpacing/>
            <w:rPr>
              <w:rFonts w:cstheme="minorHAnsi"/>
            </w:rPr>
          </w:pPr>
          <w:r w:rsidRPr="008E6624">
            <w:rPr>
              <w:rFonts w:cstheme="minorHAnsi"/>
            </w:rPr>
            <w:br w:type="page"/>
          </w:r>
        </w:p>
      </w:sdtContent>
    </w:sdt>
    <w:p w14:paraId="7DBFF88B" w14:textId="0FE73970" w:rsidR="002415C7" w:rsidRPr="008E6624"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8E6624">
        <w:rPr>
          <w:rFonts w:asciiTheme="minorHAnsi" w:hAnsiTheme="minorHAnsi" w:cstheme="minorHAnsi"/>
        </w:rPr>
        <w:lastRenderedPageBreak/>
        <w:t>Bendra informacija</w:t>
      </w:r>
      <w:bookmarkEnd w:id="0"/>
    </w:p>
    <w:p w14:paraId="064D9154" w14:textId="0530026A" w:rsidR="005B5ED5" w:rsidRPr="008E6624" w:rsidRDefault="008272CE" w:rsidP="00C13CD4">
      <w:pPr>
        <w:pStyle w:val="Sraopastraipa"/>
        <w:numPr>
          <w:ilvl w:val="1"/>
          <w:numId w:val="1"/>
        </w:numPr>
        <w:spacing w:after="0" w:line="20" w:lineRule="atLeast"/>
        <w:ind w:left="0" w:firstLine="567"/>
        <w:jc w:val="both"/>
        <w:rPr>
          <w:rFonts w:cstheme="minorHAnsi"/>
        </w:rPr>
      </w:pPr>
      <w:r w:rsidRPr="008E6624">
        <w:rPr>
          <w:rFonts w:cstheme="minorHAnsi"/>
        </w:rPr>
        <w:t>Perkančioji organizacija –</w:t>
      </w:r>
      <w:r w:rsidR="00E630C7" w:rsidRPr="008E6624">
        <w:rPr>
          <w:rFonts w:cstheme="minorHAnsi"/>
        </w:rPr>
        <w:t xml:space="preserve"> </w:t>
      </w:r>
      <w:r w:rsidR="00E630C7" w:rsidRPr="008E6624">
        <w:rPr>
          <w:szCs w:val="24"/>
        </w:rPr>
        <w:t>Akcinė bendrovė „Panevėžio specialus autotransportas”</w:t>
      </w:r>
      <w:r w:rsidR="00E630C7" w:rsidRPr="008E6624">
        <w:rPr>
          <w:rFonts w:eastAsia="Calibri" w:cstheme="minorHAnsi"/>
        </w:rPr>
        <w:t>, juridinio asmens kodas 247025610, adresas Pilėnų g. 43, Panevėžys. Perkančioji organizacija yra PVM mokėtoja</w:t>
      </w:r>
      <w:r w:rsidR="00E05E2D" w:rsidRPr="008E6624">
        <w:rPr>
          <w:rFonts w:eastAsia="Calibri" w:cstheme="minorHAnsi"/>
        </w:rPr>
        <w:t>.</w:t>
      </w:r>
    </w:p>
    <w:p w14:paraId="2239DD1B" w14:textId="740CDFED" w:rsidR="002F5F8E" w:rsidRPr="008E6624" w:rsidRDefault="002F5F8E" w:rsidP="00E00C95">
      <w:pPr>
        <w:pStyle w:val="Sraopastraipa"/>
        <w:numPr>
          <w:ilvl w:val="1"/>
          <w:numId w:val="1"/>
        </w:numPr>
        <w:tabs>
          <w:tab w:val="left" w:pos="993"/>
        </w:tabs>
        <w:spacing w:after="0" w:line="20" w:lineRule="atLeast"/>
        <w:ind w:left="0" w:firstLine="567"/>
        <w:jc w:val="both"/>
        <w:rPr>
          <w:rFonts w:eastAsia="Calibri"/>
        </w:rPr>
      </w:pPr>
      <w:r w:rsidRPr="008E6624">
        <w:t xml:space="preserve"> </w:t>
      </w:r>
      <w:r w:rsidR="007D6857" w:rsidRPr="008E6624">
        <w:t>Pirkimas</w:t>
      </w:r>
      <w:r w:rsidR="00B37854" w:rsidRPr="008E6624">
        <w:t xml:space="preserve"> neatlieka</w:t>
      </w:r>
      <w:r w:rsidR="007D6857" w:rsidRPr="008E6624">
        <w:t>mas</w:t>
      </w:r>
      <w:r w:rsidR="00B37854" w:rsidRPr="008E6624">
        <w:t xml:space="preserve"> </w:t>
      </w:r>
      <w:r w:rsidRPr="008E6624">
        <w:t>naudojantis centralizuotų pirkimų katalogu</w:t>
      </w:r>
      <w:r w:rsidR="007D6857" w:rsidRPr="008E6624">
        <w:t xml:space="preserve">, nes </w:t>
      </w:r>
      <w:r w:rsidR="00E630C7" w:rsidRPr="008E6624">
        <w:t xml:space="preserve">centralizuotų pirkimų kataloge nėra pirkimo objekto </w:t>
      </w:r>
      <w:r w:rsidR="00473E06" w:rsidRPr="008E6624">
        <w:t>paslaugų</w:t>
      </w:r>
      <w:r w:rsidR="008C5F5E" w:rsidRPr="008E6624">
        <w:t xml:space="preserve">. </w:t>
      </w:r>
      <w:r w:rsidRPr="008E6624">
        <w:t xml:space="preserve"> </w:t>
      </w:r>
    </w:p>
    <w:p w14:paraId="3172A3A7" w14:textId="5606532B" w:rsidR="00AA23FB" w:rsidRPr="008E6624" w:rsidRDefault="002F5F8E" w:rsidP="00C13CD4">
      <w:pPr>
        <w:spacing w:after="0" w:line="240" w:lineRule="auto"/>
        <w:ind w:firstLine="567"/>
        <w:rPr>
          <w:rFonts w:cstheme="minorHAnsi"/>
        </w:rPr>
      </w:pPr>
      <w:r w:rsidRPr="008E6624">
        <w:rPr>
          <w:rFonts w:cstheme="minorHAnsi"/>
        </w:rPr>
        <w:t xml:space="preserve">1.4. </w:t>
      </w:r>
      <w:r w:rsidR="00AA23FB" w:rsidRPr="008E6624">
        <w:rPr>
          <w:rFonts w:cstheme="minorHAnsi"/>
        </w:rPr>
        <w:t xml:space="preserve"> </w:t>
      </w:r>
      <w:r w:rsidR="00AA23FB" w:rsidRPr="008E6624">
        <w:rPr>
          <w:rFonts w:eastAsia="Times New Roman" w:cstheme="minorHAnsi"/>
        </w:rPr>
        <w:t>Perkančioji organizacija nerezervuoja teisės dalyvauti pirkime.</w:t>
      </w:r>
    </w:p>
    <w:p w14:paraId="3790536C" w14:textId="0626C19F" w:rsidR="00EB5C85" w:rsidRPr="008E6624" w:rsidRDefault="00C447D2" w:rsidP="00C13CD4">
      <w:pPr>
        <w:pStyle w:val="Sraopastraipa"/>
        <w:spacing w:after="0" w:line="240" w:lineRule="auto"/>
        <w:ind w:left="0" w:firstLine="567"/>
        <w:jc w:val="both"/>
        <w:rPr>
          <w:rFonts w:cstheme="minorHAnsi"/>
        </w:rPr>
      </w:pPr>
      <w:r w:rsidRPr="008E6624">
        <w:rPr>
          <w:rFonts w:cstheme="minorHAnsi"/>
        </w:rPr>
        <w:t>1.</w:t>
      </w:r>
      <w:r w:rsidR="00095A99" w:rsidRPr="008E6624">
        <w:rPr>
          <w:rFonts w:cstheme="minorHAnsi"/>
        </w:rPr>
        <w:t>5</w:t>
      </w:r>
      <w:r w:rsidRPr="008E6624">
        <w:rPr>
          <w:rFonts w:cstheme="minorHAnsi"/>
        </w:rPr>
        <w:t xml:space="preserve">. </w:t>
      </w:r>
      <w:r w:rsidR="00E32C8E" w:rsidRPr="008E6624">
        <w:rPr>
          <w:rFonts w:cstheme="minorHAnsi"/>
        </w:rPr>
        <w:t xml:space="preserve">Stebėtojai dalyvauti </w:t>
      </w:r>
      <w:r w:rsidR="008A3C98" w:rsidRPr="008E6624">
        <w:rPr>
          <w:rFonts w:cstheme="minorHAnsi"/>
        </w:rPr>
        <w:t>K</w:t>
      </w:r>
      <w:r w:rsidR="00E32C8E" w:rsidRPr="008E6624">
        <w:rPr>
          <w:rFonts w:cstheme="minorHAnsi"/>
        </w:rPr>
        <w:t>omisijos posėdžiuose nėra kviečiami.</w:t>
      </w:r>
    </w:p>
    <w:p w14:paraId="2413C02D" w14:textId="5BBEC91E" w:rsidR="00E32C8E" w:rsidRPr="008E6624" w:rsidRDefault="00E32C8E" w:rsidP="000F3F43">
      <w:pPr>
        <w:pStyle w:val="Sraopastraipa"/>
        <w:numPr>
          <w:ilvl w:val="1"/>
          <w:numId w:val="10"/>
        </w:numPr>
        <w:tabs>
          <w:tab w:val="left" w:pos="993"/>
        </w:tabs>
        <w:spacing w:after="0" w:line="240" w:lineRule="auto"/>
        <w:ind w:left="0" w:firstLine="567"/>
        <w:jc w:val="both"/>
        <w:rPr>
          <w:rFonts w:eastAsia="Arial"/>
        </w:rPr>
      </w:pPr>
      <w:r w:rsidRPr="008E6624">
        <w:rPr>
          <w:rFonts w:eastAsia="Arial"/>
        </w:rPr>
        <w:t xml:space="preserve">Išankstinis skelbimas apie </w:t>
      </w:r>
      <w:r w:rsidR="007A68AD" w:rsidRPr="008E6624">
        <w:rPr>
          <w:rFonts w:eastAsia="Arial"/>
        </w:rPr>
        <w:t>p</w:t>
      </w:r>
      <w:r w:rsidRPr="008E6624">
        <w:rPr>
          <w:rFonts w:eastAsia="Arial"/>
        </w:rPr>
        <w:t xml:space="preserve">irkimą nebuvo paskelbtas. </w:t>
      </w:r>
    </w:p>
    <w:p w14:paraId="72EF28E7" w14:textId="61993630" w:rsidR="00AF1430" w:rsidRPr="008E6624" w:rsidRDefault="00015FC9" w:rsidP="000F3F43">
      <w:pPr>
        <w:pStyle w:val="Sraopastraipa"/>
        <w:numPr>
          <w:ilvl w:val="1"/>
          <w:numId w:val="10"/>
        </w:numPr>
        <w:tabs>
          <w:tab w:val="left" w:pos="851"/>
          <w:tab w:val="left" w:pos="993"/>
        </w:tabs>
        <w:spacing w:after="0" w:line="240" w:lineRule="auto"/>
        <w:ind w:left="0" w:firstLine="567"/>
        <w:jc w:val="both"/>
        <w:rPr>
          <w:rFonts w:cstheme="minorHAnsi"/>
        </w:rPr>
      </w:pPr>
      <w:r w:rsidRPr="008E6624">
        <w:rPr>
          <w:rFonts w:cstheme="minorHAnsi"/>
          <w:lang w:eastAsia="en-US"/>
        </w:rPr>
        <w:t>P</w:t>
      </w:r>
      <w:r w:rsidR="00E32C8E" w:rsidRPr="008E6624">
        <w:rPr>
          <w:rFonts w:cstheme="minorHAnsi"/>
          <w:lang w:eastAsia="en-US"/>
        </w:rPr>
        <w:t xml:space="preserve">irkime </w:t>
      </w:r>
      <w:r w:rsidR="00E32C8E" w:rsidRPr="008E6624">
        <w:rPr>
          <w:rFonts w:cstheme="minorHAnsi"/>
        </w:rPr>
        <w:t xml:space="preserve"> </w:t>
      </w:r>
      <w:r w:rsidR="007A68AD" w:rsidRPr="008E6624">
        <w:rPr>
          <w:rFonts w:cstheme="minorHAnsi"/>
        </w:rPr>
        <w:t>perkančioji organizacija</w:t>
      </w:r>
      <w:r w:rsidR="00E32C8E" w:rsidRPr="008E6624">
        <w:rPr>
          <w:rFonts w:cstheme="minorHAnsi"/>
          <w:lang w:eastAsia="en-US"/>
        </w:rPr>
        <w:t xml:space="preserve"> nenumato skelbti pranešimo dėl savanoriško </w:t>
      </w:r>
      <w:proofErr w:type="spellStart"/>
      <w:r w:rsidR="00E32C8E" w:rsidRPr="008E6624">
        <w:rPr>
          <w:rFonts w:cstheme="minorHAnsi"/>
          <w:i/>
          <w:iCs/>
          <w:lang w:eastAsia="en-US"/>
        </w:rPr>
        <w:t>ex</w:t>
      </w:r>
      <w:proofErr w:type="spellEnd"/>
      <w:r w:rsidR="00E32C8E" w:rsidRPr="008E6624">
        <w:rPr>
          <w:rFonts w:cstheme="minorHAnsi"/>
          <w:i/>
          <w:iCs/>
          <w:lang w:eastAsia="en-US"/>
        </w:rPr>
        <w:t xml:space="preserve"> ante</w:t>
      </w:r>
      <w:r w:rsidR="00E32C8E" w:rsidRPr="008E6624">
        <w:rPr>
          <w:rFonts w:cstheme="minorHAnsi"/>
          <w:lang w:eastAsia="en-US"/>
        </w:rPr>
        <w:t xml:space="preserve"> skaidrumo.</w:t>
      </w:r>
    </w:p>
    <w:p w14:paraId="278EA4A0" w14:textId="60C1EA48" w:rsidR="00AF1430" w:rsidRPr="008E6624" w:rsidRDefault="007466F8" w:rsidP="000F3F43">
      <w:pPr>
        <w:pStyle w:val="Sraopastraipa"/>
        <w:numPr>
          <w:ilvl w:val="1"/>
          <w:numId w:val="10"/>
        </w:numPr>
        <w:tabs>
          <w:tab w:val="left" w:pos="851"/>
          <w:tab w:val="left" w:pos="993"/>
        </w:tabs>
        <w:spacing w:after="0" w:line="240" w:lineRule="auto"/>
        <w:ind w:left="0" w:firstLine="567"/>
        <w:jc w:val="both"/>
        <w:rPr>
          <w:rFonts w:cstheme="minorHAnsi"/>
        </w:rPr>
      </w:pPr>
      <w:r w:rsidRPr="008E6624">
        <w:rPr>
          <w:rFonts w:cstheme="minorHAnsi"/>
        </w:rPr>
        <w:t>Pirkime neleidžia</w:t>
      </w:r>
      <w:r w:rsidR="00216820" w:rsidRPr="008E6624">
        <w:rPr>
          <w:rFonts w:cstheme="minorHAnsi"/>
        </w:rPr>
        <w:t>ma</w:t>
      </w:r>
      <w:r w:rsidRPr="008E6624">
        <w:rPr>
          <w:rFonts w:cstheme="minorHAnsi"/>
        </w:rPr>
        <w:t xml:space="preserve"> pateikti alternatyvių </w:t>
      </w:r>
      <w:r w:rsidR="00D27E76" w:rsidRPr="008E6624">
        <w:rPr>
          <w:rFonts w:cstheme="minorHAnsi"/>
        </w:rPr>
        <w:t>p</w:t>
      </w:r>
      <w:r w:rsidRPr="008E6624">
        <w:rPr>
          <w:rFonts w:cstheme="minorHAnsi"/>
        </w:rPr>
        <w:t>asiūlymų.</w:t>
      </w:r>
    </w:p>
    <w:p w14:paraId="27794581" w14:textId="77777777" w:rsidR="00E00C95" w:rsidRPr="008E6624" w:rsidRDefault="00E32C8E" w:rsidP="000F3F43">
      <w:pPr>
        <w:pStyle w:val="Sraopastraipa"/>
        <w:numPr>
          <w:ilvl w:val="1"/>
          <w:numId w:val="10"/>
        </w:numPr>
        <w:tabs>
          <w:tab w:val="left" w:pos="993"/>
        </w:tabs>
        <w:spacing w:after="0" w:line="240" w:lineRule="auto"/>
        <w:ind w:left="0" w:firstLine="567"/>
        <w:jc w:val="both"/>
        <w:rPr>
          <w:rFonts w:cstheme="minorHAnsi"/>
        </w:rPr>
      </w:pPr>
      <w:r w:rsidRPr="008E6624">
        <w:rPr>
          <w:rFonts w:eastAsia="Arial" w:cstheme="minorHAnsi"/>
        </w:rPr>
        <w:t xml:space="preserve">Bendrosios </w:t>
      </w:r>
      <w:r w:rsidR="007E5F55" w:rsidRPr="008E6624">
        <w:rPr>
          <w:rFonts w:eastAsia="Arial" w:cstheme="minorHAnsi"/>
        </w:rPr>
        <w:t xml:space="preserve">pirkimo </w:t>
      </w:r>
      <w:r w:rsidRPr="008E6624">
        <w:rPr>
          <w:rFonts w:eastAsia="Arial" w:cstheme="minorHAnsi"/>
        </w:rPr>
        <w:t>sąlygos yra neatskiriama ši</w:t>
      </w:r>
      <w:r w:rsidR="00C07F25" w:rsidRPr="008E6624">
        <w:rPr>
          <w:rFonts w:eastAsia="Arial" w:cstheme="minorHAnsi"/>
        </w:rPr>
        <w:t>ų</w:t>
      </w:r>
      <w:r w:rsidRPr="008E6624">
        <w:rPr>
          <w:rFonts w:eastAsia="Arial" w:cstheme="minorHAnsi"/>
        </w:rPr>
        <w:t xml:space="preserve"> </w:t>
      </w:r>
      <w:r w:rsidR="00F4541C" w:rsidRPr="008E6624">
        <w:rPr>
          <w:rFonts w:eastAsia="Arial" w:cstheme="minorHAnsi"/>
        </w:rPr>
        <w:t>p</w:t>
      </w:r>
      <w:r w:rsidRPr="008E6624">
        <w:rPr>
          <w:rFonts w:eastAsia="Arial" w:cstheme="minorHAnsi"/>
        </w:rPr>
        <w:t>irkimo sąlygų dalis.</w:t>
      </w:r>
      <w:r w:rsidR="00E00C95" w:rsidRPr="008E6624">
        <w:t xml:space="preserve"> </w:t>
      </w:r>
    </w:p>
    <w:p w14:paraId="7DAD9745" w14:textId="6A47BEC3" w:rsidR="00E00C95" w:rsidRPr="008E6624" w:rsidRDefault="00283EBF" w:rsidP="000F3F43">
      <w:pPr>
        <w:pStyle w:val="Sraopastraipa"/>
        <w:numPr>
          <w:ilvl w:val="1"/>
          <w:numId w:val="10"/>
        </w:numPr>
        <w:tabs>
          <w:tab w:val="left" w:pos="993"/>
        </w:tabs>
        <w:spacing w:after="0" w:line="240" w:lineRule="auto"/>
        <w:ind w:left="0" w:firstLine="567"/>
        <w:jc w:val="both"/>
        <w:rPr>
          <w:rFonts w:cstheme="minorHAnsi"/>
        </w:rPr>
      </w:pPr>
      <w:r w:rsidRPr="008E6624">
        <w:rPr>
          <w:rFonts w:eastAsia="Calibri"/>
          <w:color w:val="000000" w:themeColor="text1"/>
        </w:rPr>
        <w:t xml:space="preserve"> </w:t>
      </w:r>
      <w:r w:rsidR="00E00C95" w:rsidRPr="008E6624">
        <w:rPr>
          <w:rFonts w:eastAsia="Calibri"/>
          <w:color w:val="000000" w:themeColor="text1"/>
        </w:rPr>
        <w:t xml:space="preserve">Atliekamas žaliasis pirkimas. Pirkimas vykdomas vadovaujantis </w:t>
      </w:r>
      <w:bookmarkStart w:id="3" w:name="_Hlk188434354"/>
      <w:r w:rsidR="00E00C95" w:rsidRPr="008E6624">
        <w:rPr>
          <w:rFonts w:eastAsia="Calibri"/>
          <w:color w:val="000000" w:themeColor="text1"/>
        </w:rPr>
        <w:fldChar w:fldCharType="begin"/>
      </w:r>
      <w:r w:rsidR="00E00C95" w:rsidRPr="008E6624">
        <w:rPr>
          <w:rFonts w:eastAsia="Calibri"/>
          <w:color w:val="000000" w:themeColor="text1"/>
        </w:rPr>
        <w:instrText>HYPERLINK "https://www.e-tar.lt/portal/lt/legalAct/41e131d07ada11edbc04912defe897d1"</w:instrText>
      </w:r>
      <w:r w:rsidR="00E00C95" w:rsidRPr="008E6624">
        <w:rPr>
          <w:rFonts w:eastAsia="Calibri"/>
          <w:color w:val="000000" w:themeColor="text1"/>
        </w:rPr>
      </w:r>
      <w:r w:rsidR="00E00C95" w:rsidRPr="008E6624">
        <w:rPr>
          <w:rFonts w:eastAsia="Calibri"/>
          <w:color w:val="000000" w:themeColor="text1"/>
        </w:rPr>
        <w:fldChar w:fldCharType="separate"/>
      </w:r>
      <w:r w:rsidR="00E00C95" w:rsidRPr="008E6624">
        <w:rPr>
          <w:rFonts w:eastAsia="Calibri"/>
          <w:color w:val="000000" w:themeColor="text1"/>
        </w:rPr>
        <w:t>Lietuvos Respublikos aplinkos ministro 2022 m. gruodžio 13 d. įsakymo Nr. D1-401 „Dėl Lietuvos Respublikos aplinkos ministro 2011 m. birželio 28 d. įsakymo Nr. D1-508 „Dėl Produktų, kurių viešiesiems pirkimams ir pirkimams taikytini Aplinkos apsaugos kriterijai, sąrašo</w:t>
      </w:r>
      <w:r w:rsidR="00C11F5D" w:rsidRPr="008E6624">
        <w:rPr>
          <w:rFonts w:eastAsia="Calibri"/>
          <w:color w:val="000000" w:themeColor="text1"/>
        </w:rPr>
        <w:t>.</w:t>
      </w:r>
      <w:r w:rsidR="00E00C95" w:rsidRPr="008E6624">
        <w:rPr>
          <w:rFonts w:eastAsia="Calibri"/>
          <w:color w:val="000000" w:themeColor="text1"/>
        </w:rPr>
        <w:t xml:space="preserve"> Aplinkos apsaugos kriterijų ir aplinkos apsaugos kriterijų, kuriuos perkančiosios organizacijos ir perkantieji subjektai turi taikyti pirkdami prekes, paslaugas ar darbus, taikymo tvarkos aprašo patvirtinimo“ pakeitimo</w:t>
      </w:r>
      <w:r w:rsidR="00E00C95" w:rsidRPr="008E6624">
        <w:rPr>
          <w:rFonts w:eastAsia="Calibri"/>
          <w:color w:val="000000" w:themeColor="text1"/>
        </w:rPr>
        <w:fldChar w:fldCharType="end"/>
      </w:r>
      <w:r w:rsidR="00E00C95" w:rsidRPr="008E6624">
        <w:rPr>
          <w:rFonts w:eastAsia="Calibri"/>
          <w:color w:val="000000" w:themeColor="text1"/>
        </w:rPr>
        <w:t>“</w:t>
      </w:r>
      <w:r w:rsidR="00FB0595" w:rsidRPr="008E6624">
        <w:rPr>
          <w:rFonts w:eastAsia="Calibri"/>
          <w:color w:val="000000" w:themeColor="text1"/>
        </w:rPr>
        <w:t xml:space="preserve"> 4.4.4.4. p. prekė yra tvirta, ilgaamžė, funkcionali, ji ar jos sudedamosios dalys tinka naudoti daug kartų ir (ar) lengvai pataisomos, ir (ar) pakeičiamos.</w:t>
      </w:r>
      <w:r w:rsidR="00E00C95" w:rsidRPr="008E6624">
        <w:rPr>
          <w:rFonts w:eastAsia="Calibri"/>
          <w:color w:val="000000" w:themeColor="text1"/>
        </w:rPr>
        <w:t xml:space="preserve"> Aplinkos apaugos kriterijai nustatyti techninėje specifikacijoje</w:t>
      </w:r>
      <w:r w:rsidR="00FB0595" w:rsidRPr="008E6624">
        <w:rPr>
          <w:color w:val="00B050"/>
        </w:rPr>
        <w:t>.</w:t>
      </w:r>
    </w:p>
    <w:bookmarkEnd w:id="3"/>
    <w:p w14:paraId="0C002F05" w14:textId="0791284F" w:rsidR="00E32C8E" w:rsidRPr="008E6624" w:rsidRDefault="00E32C8E" w:rsidP="00E00C95">
      <w:pPr>
        <w:pStyle w:val="Sraopastraipa"/>
        <w:tabs>
          <w:tab w:val="left" w:pos="993"/>
        </w:tabs>
        <w:spacing w:after="0" w:line="240" w:lineRule="auto"/>
        <w:ind w:left="207"/>
        <w:jc w:val="both"/>
        <w:rPr>
          <w:rFonts w:cstheme="minorHAnsi"/>
        </w:rPr>
      </w:pPr>
    </w:p>
    <w:p w14:paraId="5DEDEBC7" w14:textId="1ED44FB6" w:rsidR="00B41C66" w:rsidRPr="008E6624" w:rsidRDefault="00507DC9" w:rsidP="00717DCC">
      <w:pPr>
        <w:pStyle w:val="Antrat1"/>
        <w:spacing w:line="20" w:lineRule="atLeast"/>
        <w:contextualSpacing/>
      </w:pPr>
      <w:bookmarkStart w:id="4" w:name="_Ref39426332"/>
      <w:bookmarkStart w:id="5" w:name="_Ref39426338"/>
      <w:bookmarkStart w:id="6" w:name="_Toc126333929"/>
      <w:bookmarkEnd w:id="1"/>
      <w:r w:rsidRPr="008E6624">
        <w:rPr>
          <w:rFonts w:ascii="Calibri" w:hAnsi="Calibri" w:cs="Calibri"/>
        </w:rPr>
        <w:t>2</w:t>
      </w:r>
      <w:r w:rsidRPr="008E6624">
        <w:t xml:space="preserve">. </w:t>
      </w:r>
      <w:r w:rsidR="00B41C66" w:rsidRPr="008E6624">
        <w:rPr>
          <w:rFonts w:asciiTheme="minorHAnsi" w:hAnsiTheme="minorHAnsi" w:cstheme="minorHAnsi"/>
        </w:rPr>
        <w:t>Pirkimo objektas</w:t>
      </w:r>
      <w:bookmarkEnd w:id="4"/>
      <w:bookmarkEnd w:id="5"/>
      <w:bookmarkEnd w:id="6"/>
    </w:p>
    <w:p w14:paraId="0B7B0A50" w14:textId="05C5A345" w:rsidR="00B41C66" w:rsidRPr="008E6624" w:rsidRDefault="00B41C66" w:rsidP="000F3F43">
      <w:pPr>
        <w:pStyle w:val="Betarp"/>
        <w:numPr>
          <w:ilvl w:val="1"/>
          <w:numId w:val="8"/>
        </w:numPr>
        <w:spacing w:after="120"/>
        <w:ind w:left="0" w:firstLine="709"/>
        <w:contextualSpacing/>
        <w:jc w:val="both"/>
        <w:rPr>
          <w:rFonts w:cstheme="minorHAnsi"/>
          <w:color w:val="FF0000"/>
        </w:rPr>
      </w:pPr>
      <w:r w:rsidRPr="008E6624">
        <w:rPr>
          <w:rFonts w:eastAsia="Calibri"/>
          <w:color w:val="000000" w:themeColor="text1"/>
        </w:rPr>
        <w:t xml:space="preserve">Perkančioji organizacija </w:t>
      </w:r>
      <w:r w:rsidRPr="008E6624">
        <w:rPr>
          <w:rFonts w:eastAsia="Calibri" w:cstheme="minorHAnsi"/>
          <w:color w:val="000000" w:themeColor="text1"/>
        </w:rPr>
        <w:t xml:space="preserve">numato įsigyti </w:t>
      </w:r>
      <w:r w:rsidR="00550F1E">
        <w:rPr>
          <w:rFonts w:eastAsia="Calibri" w:cstheme="minorHAnsi"/>
          <w:color w:val="000000" w:themeColor="text1"/>
        </w:rPr>
        <w:t>„</w:t>
      </w:r>
      <w:r w:rsidR="00550F1E" w:rsidRPr="00550F1E">
        <w:rPr>
          <w:rFonts w:eastAsia="Calibri"/>
        </w:rPr>
        <w:t>Karcher“ prekinio ženklo įrangos dalys, detalės, priedai, aksesuarai ir kt. (šlavimo savaeigėms mašinoms, aukšto slėgio vandens plovimo įrangai ir vakuuminio siurbimo įrangai)</w:t>
      </w:r>
      <w:r w:rsidRPr="008E6624">
        <w:rPr>
          <w:rFonts w:eastAsia="Calibri"/>
          <w:color w:val="00B050"/>
        </w:rPr>
        <w:t>.</w:t>
      </w:r>
      <w:r w:rsidRPr="008E6624">
        <w:rPr>
          <w:rFonts w:cstheme="minorHAnsi"/>
        </w:rPr>
        <w:t xml:space="preserve"> Reikalavimai pirkimo objektui nustatyti </w:t>
      </w:r>
      <w:r w:rsidR="00704310" w:rsidRPr="008E6624">
        <w:rPr>
          <w:rFonts w:cstheme="minorHAnsi"/>
        </w:rPr>
        <w:t>s</w:t>
      </w:r>
      <w:r w:rsidR="00444CAF" w:rsidRPr="008E6624">
        <w:rPr>
          <w:rFonts w:cstheme="minorHAnsi"/>
        </w:rPr>
        <w:t xml:space="preserve">pecialiųjų </w:t>
      </w:r>
      <w:r w:rsidR="00CE7209" w:rsidRPr="008E6624">
        <w:rPr>
          <w:rFonts w:cstheme="minorHAnsi"/>
        </w:rPr>
        <w:t xml:space="preserve">pirkimo </w:t>
      </w:r>
      <w:r w:rsidR="00444CAF" w:rsidRPr="008E6624">
        <w:rPr>
          <w:rFonts w:cstheme="minorHAnsi"/>
        </w:rPr>
        <w:t xml:space="preserve">sąlygų </w:t>
      </w:r>
      <w:r w:rsidR="00C13CD4" w:rsidRPr="008E6624">
        <w:rPr>
          <w:rFonts w:cstheme="minorHAnsi"/>
          <w:b/>
          <w:bCs/>
        </w:rPr>
        <w:t>2</w:t>
      </w:r>
      <w:r w:rsidR="00FA7D78" w:rsidRPr="008E6624">
        <w:rPr>
          <w:rFonts w:ascii="Arial" w:hAnsi="Arial" w:cs="Arial"/>
          <w:b/>
          <w:bCs/>
        </w:rPr>
        <w:t xml:space="preserve"> </w:t>
      </w:r>
      <w:r w:rsidR="00444CAF" w:rsidRPr="008E6624">
        <w:rPr>
          <w:rFonts w:cstheme="minorHAnsi"/>
        </w:rPr>
        <w:t>priede</w:t>
      </w:r>
      <w:r w:rsidR="000115C3" w:rsidRPr="008E6624">
        <w:rPr>
          <w:rFonts w:cstheme="minorHAnsi"/>
        </w:rPr>
        <w:t>.</w:t>
      </w:r>
    </w:p>
    <w:p w14:paraId="7DB14474" w14:textId="56DD318E" w:rsidR="00550F1E" w:rsidRDefault="00507DC9" w:rsidP="00550F1E">
      <w:pPr>
        <w:pStyle w:val="Betarp"/>
        <w:spacing w:after="120"/>
        <w:ind w:firstLine="709"/>
        <w:contextualSpacing/>
        <w:jc w:val="both"/>
        <w:rPr>
          <w:rFonts w:cstheme="minorHAnsi"/>
        </w:rPr>
      </w:pPr>
      <w:r w:rsidRPr="008E6624">
        <w:rPr>
          <w:rFonts w:cstheme="minorHAnsi"/>
        </w:rPr>
        <w:t>2.2</w:t>
      </w:r>
      <w:r w:rsidR="007C1C07" w:rsidRPr="008E6624">
        <w:rPr>
          <w:rFonts w:cstheme="minorHAnsi"/>
        </w:rPr>
        <w:t xml:space="preserve">. </w:t>
      </w:r>
      <w:r w:rsidR="00E00C95" w:rsidRPr="008E6624">
        <w:rPr>
          <w:rFonts w:cstheme="minorHAnsi"/>
        </w:rPr>
        <w:t xml:space="preserve">Pirkimo objektas </w:t>
      </w:r>
      <w:r w:rsidR="00550F1E">
        <w:rPr>
          <w:rFonts w:cstheme="minorHAnsi"/>
        </w:rPr>
        <w:t>ne</w:t>
      </w:r>
      <w:r w:rsidR="00E00C95" w:rsidRPr="008E6624">
        <w:rPr>
          <w:rFonts w:cstheme="minorHAnsi"/>
        </w:rPr>
        <w:t>skaidomas į</w:t>
      </w:r>
      <w:r w:rsidR="00E00C95" w:rsidRPr="008E6624">
        <w:rPr>
          <w:rFonts w:cstheme="minorHAnsi"/>
          <w:i/>
          <w:iCs/>
        </w:rPr>
        <w:t xml:space="preserve"> </w:t>
      </w:r>
      <w:r w:rsidR="00E00C95" w:rsidRPr="008E6624">
        <w:rPr>
          <w:rFonts w:cstheme="minorHAnsi"/>
        </w:rPr>
        <w:t xml:space="preserve">dalis, kurių apimtys ir dalykas, reikalavimai ir techninė specifikacija apibrėžti </w:t>
      </w:r>
      <w:bookmarkStart w:id="7" w:name="_Hlk91152632"/>
      <w:r w:rsidR="00E00C95" w:rsidRPr="008E6624">
        <w:rPr>
          <w:rFonts w:cstheme="minorHAnsi"/>
        </w:rPr>
        <w:t>specialiųjų pirkimo sąlygų 2</w:t>
      </w:r>
      <w:r w:rsidR="00E00C95" w:rsidRPr="008E6624">
        <w:rPr>
          <w:rFonts w:ascii="Arial" w:hAnsi="Arial" w:cs="Arial"/>
        </w:rPr>
        <w:t xml:space="preserve"> </w:t>
      </w:r>
      <w:r w:rsidR="00E00C95" w:rsidRPr="008E6624">
        <w:rPr>
          <w:rFonts w:cstheme="minorHAnsi"/>
        </w:rPr>
        <w:t>priede</w:t>
      </w:r>
      <w:bookmarkEnd w:id="7"/>
      <w:r w:rsidR="00E00C95" w:rsidRPr="008E6624">
        <w:rPr>
          <w:rFonts w:cstheme="minorHAnsi"/>
        </w:rPr>
        <w:t xml:space="preserve">. </w:t>
      </w:r>
    </w:p>
    <w:p w14:paraId="0CA81FB8" w14:textId="5B238BA6" w:rsidR="00325243" w:rsidRPr="008E6624" w:rsidRDefault="00815D5F" w:rsidP="00550F1E">
      <w:pPr>
        <w:pStyle w:val="Betarp"/>
        <w:spacing w:after="120"/>
        <w:ind w:firstLine="709"/>
        <w:contextualSpacing/>
        <w:jc w:val="both"/>
        <w:rPr>
          <w:rFonts w:cstheme="minorHAnsi"/>
        </w:rPr>
      </w:pPr>
      <w:r w:rsidRPr="008E6624">
        <w:rPr>
          <w:rFonts w:cstheme="minorHAnsi"/>
        </w:rPr>
        <w:t>2.</w:t>
      </w:r>
      <w:r w:rsidR="003B0F1F" w:rsidRPr="008E6624">
        <w:rPr>
          <w:rFonts w:cstheme="minorHAnsi"/>
        </w:rPr>
        <w:t>3</w:t>
      </w:r>
      <w:r w:rsidR="007C1C07" w:rsidRPr="008E6624">
        <w:rPr>
          <w:rFonts w:cstheme="minorHAnsi"/>
        </w:rPr>
        <w:t xml:space="preserve">. </w:t>
      </w:r>
      <w:r w:rsidR="00E53E12" w:rsidRPr="008E6624">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8E6624">
        <w:rPr>
          <w:rFonts w:cstheme="minorHAnsi"/>
        </w:rPr>
        <w:t xml:space="preserve">turi būti </w:t>
      </w:r>
      <w:r w:rsidR="00AE7624" w:rsidRPr="008E6624">
        <w:rPr>
          <w:rFonts w:cstheme="minorHAnsi"/>
        </w:rPr>
        <w:t xml:space="preserve">laikoma, kad kiekviena tokia nuoroda yra pateikta su žodžiais „arba lygiavertis“. </w:t>
      </w:r>
    </w:p>
    <w:p w14:paraId="3031DC86" w14:textId="33BEA51E" w:rsidR="00004521" w:rsidRPr="008E6624" w:rsidRDefault="00004521" w:rsidP="007C1C07">
      <w:pPr>
        <w:pStyle w:val="Sraopastraipa"/>
        <w:spacing w:after="0" w:line="240" w:lineRule="auto"/>
        <w:ind w:left="0" w:firstLine="567"/>
        <w:jc w:val="both"/>
        <w:rPr>
          <w:rFonts w:cstheme="minorHAnsi"/>
        </w:rPr>
      </w:pPr>
      <w:r w:rsidRPr="008E6624">
        <w:rPr>
          <w:rFonts w:cstheme="minorHAnsi"/>
        </w:rPr>
        <w:t>2.</w:t>
      </w:r>
      <w:r w:rsidR="007C1C07" w:rsidRPr="008E6624">
        <w:rPr>
          <w:rFonts w:cstheme="minorHAnsi"/>
        </w:rPr>
        <w:t>4.</w:t>
      </w:r>
      <w:r w:rsidRPr="008E6624">
        <w:rPr>
          <w:rFonts w:cstheme="minorHAnsi"/>
        </w:rPr>
        <w:t xml:space="preserve"> Jeigu apibūdinant pirkimo objektą techninėje specifikacijoje nurodytas standartas</w:t>
      </w:r>
      <w:r w:rsidR="00245655" w:rsidRPr="008E6624">
        <w:rPr>
          <w:rFonts w:cstheme="minorHAnsi"/>
        </w:rPr>
        <w:t xml:space="preserve">, </w:t>
      </w:r>
      <w:r w:rsidR="00245655" w:rsidRPr="008E6624">
        <w:rPr>
          <w:color w:val="000000"/>
        </w:rPr>
        <w:t>techninis liudijimas ar bendrosios techninės specifikacijos</w:t>
      </w:r>
      <w:r w:rsidR="00046522" w:rsidRPr="008E6624">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8E6624">
        <w:rPr>
          <w:color w:val="000000"/>
        </w:rPr>
        <w:t xml:space="preserve">, </w:t>
      </w:r>
      <w:r w:rsidR="00245655" w:rsidRPr="008E6624">
        <w:rPr>
          <w:rFonts w:cstheme="minorHAnsi"/>
        </w:rPr>
        <w:t xml:space="preserve">turi būti laikoma, kad kiekviena tokia nuoroda yra pateikta su žodžiais „arba lygiavertis“. </w:t>
      </w:r>
    </w:p>
    <w:p w14:paraId="7B478B03" w14:textId="61CA0F5A" w:rsidR="00D22226" w:rsidRPr="008E6624" w:rsidRDefault="00202323" w:rsidP="00202323">
      <w:pPr>
        <w:pStyle w:val="Antrat1"/>
        <w:spacing w:line="20" w:lineRule="atLeast"/>
        <w:contextualSpacing/>
        <w:rPr>
          <w:rFonts w:asciiTheme="minorHAnsi" w:hAnsiTheme="minorHAnsi" w:cstheme="minorHAnsi"/>
        </w:rPr>
      </w:pPr>
      <w:bookmarkStart w:id="8" w:name="_Toc126333930"/>
      <w:r w:rsidRPr="008E6624">
        <w:rPr>
          <w:rFonts w:asciiTheme="minorHAnsi" w:hAnsiTheme="minorHAnsi" w:cstheme="minorHAnsi"/>
        </w:rPr>
        <w:t>3.</w:t>
      </w:r>
      <w:r w:rsidR="00D24970" w:rsidRPr="008E6624">
        <w:rPr>
          <w:rFonts w:asciiTheme="minorHAnsi" w:hAnsiTheme="minorHAnsi" w:cstheme="minorHAnsi"/>
        </w:rPr>
        <w:t xml:space="preserve"> </w:t>
      </w:r>
      <w:bookmarkStart w:id="9" w:name="_Ref39427921"/>
      <w:bookmarkStart w:id="10" w:name="_Ref39427927"/>
      <w:bookmarkStart w:id="11" w:name="_Ref39740354"/>
      <w:r w:rsidR="00D22226" w:rsidRPr="008E6624">
        <w:rPr>
          <w:rFonts w:asciiTheme="minorHAnsi" w:hAnsiTheme="minorHAnsi" w:cstheme="minorHAnsi"/>
        </w:rPr>
        <w:t>Susitikimai su tiekėjais</w:t>
      </w:r>
      <w:bookmarkEnd w:id="9"/>
      <w:bookmarkEnd w:id="10"/>
      <w:r w:rsidR="003B6924" w:rsidRPr="008E6624">
        <w:rPr>
          <w:rFonts w:asciiTheme="minorHAnsi" w:hAnsiTheme="minorHAnsi" w:cstheme="minorHAnsi"/>
        </w:rPr>
        <w:t xml:space="preserve"> ir objekto apžiūra</w:t>
      </w:r>
      <w:bookmarkEnd w:id="8"/>
      <w:bookmarkEnd w:id="11"/>
    </w:p>
    <w:p w14:paraId="661B046B" w14:textId="498305FA" w:rsidR="00B176FD" w:rsidRPr="008E6624" w:rsidRDefault="00862DB8" w:rsidP="00491F0E">
      <w:pPr>
        <w:pStyle w:val="Sraopastraipa"/>
        <w:spacing w:after="0"/>
        <w:ind w:left="0" w:firstLine="567"/>
        <w:jc w:val="both"/>
        <w:rPr>
          <w:rFonts w:cstheme="minorHAnsi"/>
          <w:i/>
          <w:color w:val="FF0000"/>
        </w:rPr>
      </w:pPr>
      <w:r w:rsidRPr="008E6624">
        <w:rPr>
          <w:rFonts w:cstheme="minorHAnsi"/>
          <w:iCs/>
        </w:rPr>
        <w:t>3.1.</w:t>
      </w:r>
      <w:r w:rsidRPr="008E6624">
        <w:rPr>
          <w:rFonts w:cstheme="minorHAnsi"/>
          <w:i/>
          <w:color w:val="FF0000"/>
        </w:rPr>
        <w:t xml:space="preserve"> </w:t>
      </w:r>
      <w:r w:rsidR="007C1C07" w:rsidRPr="008E6624">
        <w:rPr>
          <w:rFonts w:cstheme="minorHAnsi"/>
          <w:i/>
          <w:color w:val="FF0000"/>
        </w:rPr>
        <w:t xml:space="preserve"> </w:t>
      </w:r>
      <w:r w:rsidR="00B176FD" w:rsidRPr="008E6624">
        <w:rPr>
          <w:rFonts w:cstheme="minorHAnsi"/>
        </w:rPr>
        <w:t xml:space="preserve">Perkančioji organizacija nerengs susitikimo su tiekėjais dėl pirkimo </w:t>
      </w:r>
      <w:r w:rsidR="004257A5" w:rsidRPr="008E6624">
        <w:rPr>
          <w:rFonts w:cstheme="minorHAnsi"/>
        </w:rPr>
        <w:t>sąlyg</w:t>
      </w:r>
      <w:r w:rsidR="00B176FD" w:rsidRPr="008E6624">
        <w:rPr>
          <w:rFonts w:cstheme="minorHAnsi"/>
        </w:rPr>
        <w:t>ų</w:t>
      </w:r>
      <w:r w:rsidR="00946722" w:rsidRPr="008E6624">
        <w:rPr>
          <w:rFonts w:cstheme="minorHAnsi"/>
        </w:rPr>
        <w:t xml:space="preserve"> paaiškinimo</w:t>
      </w:r>
      <w:r w:rsidR="00B176FD" w:rsidRPr="008E6624">
        <w:rPr>
          <w:rFonts w:cstheme="minorHAnsi"/>
        </w:rPr>
        <w:t>.</w:t>
      </w:r>
    </w:p>
    <w:p w14:paraId="24A7FE06" w14:textId="56B25293" w:rsidR="00BE0587" w:rsidRPr="008E6624" w:rsidRDefault="00BE0587" w:rsidP="000F3F43">
      <w:pPr>
        <w:pStyle w:val="Body2"/>
        <w:numPr>
          <w:ilvl w:val="1"/>
          <w:numId w:val="13"/>
        </w:numPr>
        <w:tabs>
          <w:tab w:val="left" w:pos="993"/>
        </w:tabs>
        <w:spacing w:after="0"/>
        <w:ind w:left="0" w:firstLine="567"/>
        <w:rPr>
          <w:rFonts w:asciiTheme="minorHAnsi" w:hAnsiTheme="minorHAnsi" w:cstheme="minorHAnsi"/>
          <w:lang w:val="lt-LT"/>
        </w:rPr>
      </w:pPr>
      <w:proofErr w:type="spellStart"/>
      <w:r w:rsidRPr="008E6624">
        <w:rPr>
          <w:rFonts w:asciiTheme="minorHAnsi" w:eastAsiaTheme="minorHAnsi" w:hAnsiTheme="minorHAnsi" w:cstheme="minorHAnsi"/>
          <w:sz w:val="22"/>
          <w:szCs w:val="22"/>
        </w:rPr>
        <w:t>P</w:t>
      </w:r>
      <w:r w:rsidRPr="008E6624">
        <w:rPr>
          <w:rFonts w:asciiTheme="minorHAnsi" w:hAnsiTheme="minorHAnsi" w:cstheme="minorHAnsi"/>
          <w:sz w:val="22"/>
          <w:szCs w:val="22"/>
        </w:rPr>
        <w:t>erkančioji</w:t>
      </w:r>
      <w:proofErr w:type="spellEnd"/>
      <w:r w:rsidRPr="008E6624">
        <w:rPr>
          <w:rFonts w:asciiTheme="minorHAnsi" w:hAnsiTheme="minorHAnsi" w:cstheme="minorHAnsi"/>
          <w:sz w:val="22"/>
          <w:szCs w:val="22"/>
        </w:rPr>
        <w:t xml:space="preserve"> </w:t>
      </w:r>
      <w:proofErr w:type="spellStart"/>
      <w:r w:rsidRPr="008E6624">
        <w:rPr>
          <w:rFonts w:asciiTheme="minorHAnsi" w:hAnsiTheme="minorHAnsi" w:cstheme="minorHAnsi"/>
          <w:sz w:val="22"/>
          <w:szCs w:val="22"/>
        </w:rPr>
        <w:t>organizacija</w:t>
      </w:r>
      <w:proofErr w:type="spellEnd"/>
      <w:r w:rsidRPr="008E6624">
        <w:rPr>
          <w:rFonts w:asciiTheme="minorHAnsi" w:hAnsiTheme="minorHAnsi" w:cstheme="minorHAnsi"/>
          <w:sz w:val="22"/>
          <w:szCs w:val="22"/>
        </w:rPr>
        <w:t xml:space="preserve"> </w:t>
      </w:r>
      <w:proofErr w:type="spellStart"/>
      <w:r w:rsidRPr="008E6624">
        <w:rPr>
          <w:rFonts w:asciiTheme="minorHAnsi" w:hAnsiTheme="minorHAnsi" w:cstheme="minorHAnsi"/>
          <w:sz w:val="22"/>
          <w:szCs w:val="22"/>
        </w:rPr>
        <w:t>nerengs</w:t>
      </w:r>
      <w:proofErr w:type="spellEnd"/>
      <w:r w:rsidRPr="008E6624">
        <w:rPr>
          <w:rFonts w:asciiTheme="minorHAnsi" w:hAnsiTheme="minorHAnsi" w:cstheme="minorHAnsi"/>
          <w:sz w:val="22"/>
          <w:szCs w:val="22"/>
        </w:rPr>
        <w:t xml:space="preserve"> </w:t>
      </w:r>
      <w:proofErr w:type="spellStart"/>
      <w:r w:rsidRPr="008E6624">
        <w:rPr>
          <w:rFonts w:asciiTheme="minorHAnsi" w:hAnsiTheme="minorHAnsi" w:cstheme="minorHAnsi"/>
          <w:sz w:val="22"/>
          <w:szCs w:val="22"/>
        </w:rPr>
        <w:t>objekto</w:t>
      </w:r>
      <w:proofErr w:type="spellEnd"/>
      <w:r w:rsidRPr="008E6624">
        <w:rPr>
          <w:rFonts w:asciiTheme="minorHAnsi" w:hAnsiTheme="minorHAnsi" w:cstheme="minorHAnsi"/>
          <w:sz w:val="22"/>
          <w:szCs w:val="22"/>
        </w:rPr>
        <w:t xml:space="preserve"> </w:t>
      </w:r>
      <w:proofErr w:type="spellStart"/>
      <w:r w:rsidRPr="008E6624">
        <w:rPr>
          <w:rFonts w:asciiTheme="minorHAnsi" w:hAnsiTheme="minorHAnsi" w:cstheme="minorHAnsi"/>
          <w:sz w:val="22"/>
          <w:szCs w:val="22"/>
        </w:rPr>
        <w:t>apžiūros</w:t>
      </w:r>
      <w:proofErr w:type="spellEnd"/>
      <w:r w:rsidRPr="008E6624">
        <w:rPr>
          <w:rFonts w:cstheme="minorHAnsi"/>
        </w:rPr>
        <w:t>.</w:t>
      </w:r>
    </w:p>
    <w:p w14:paraId="6443D2FF" w14:textId="040A41C9" w:rsidR="00C94B9F" w:rsidRPr="008E6624" w:rsidRDefault="00AD57B1" w:rsidP="00AD57B1">
      <w:pPr>
        <w:pStyle w:val="Antrat1"/>
        <w:spacing w:line="20" w:lineRule="atLeast"/>
        <w:contextualSpacing/>
        <w:rPr>
          <w:rFonts w:asciiTheme="minorHAnsi" w:hAnsiTheme="minorHAnsi" w:cstheme="minorHAnsi"/>
        </w:rPr>
      </w:pPr>
      <w:bookmarkStart w:id="12" w:name="_Ref39473754"/>
      <w:bookmarkStart w:id="13" w:name="_Ref39473761"/>
      <w:bookmarkStart w:id="14" w:name="_Ref39474188"/>
      <w:bookmarkStart w:id="15" w:name="_Toc126333931"/>
      <w:r w:rsidRPr="008E6624">
        <w:rPr>
          <w:rFonts w:cstheme="majorHAnsi"/>
        </w:rPr>
        <w:lastRenderedPageBreak/>
        <w:t xml:space="preserve">4. </w:t>
      </w:r>
      <w:r w:rsidR="00173ACB" w:rsidRPr="008E6624">
        <w:rPr>
          <w:rFonts w:asciiTheme="minorHAnsi" w:hAnsiTheme="minorHAnsi" w:cstheme="minorHAnsi"/>
        </w:rPr>
        <w:t>Tiekėjų pašalinimo pagrindai</w:t>
      </w:r>
      <w:bookmarkEnd w:id="12"/>
      <w:bookmarkEnd w:id="13"/>
      <w:bookmarkEnd w:id="14"/>
      <w:r w:rsidR="00975F1F" w:rsidRPr="008E6624">
        <w:rPr>
          <w:rFonts w:asciiTheme="minorHAnsi" w:hAnsiTheme="minorHAnsi" w:cstheme="minorHAnsi"/>
        </w:rPr>
        <w:t xml:space="preserve"> ir kvalifikacijos reikalavimai</w:t>
      </w:r>
      <w:bookmarkEnd w:id="15"/>
    </w:p>
    <w:p w14:paraId="23B058CE" w14:textId="4DBFF80B" w:rsidR="002C5249" w:rsidRPr="008E6624" w:rsidRDefault="009D2F13" w:rsidP="127DD6E8">
      <w:pPr>
        <w:pStyle w:val="Sraopastraipa"/>
        <w:spacing w:after="120" w:line="20" w:lineRule="atLeast"/>
        <w:ind w:left="0" w:firstLine="567"/>
        <w:jc w:val="both"/>
      </w:pPr>
      <w:r w:rsidRPr="008E6624">
        <w:t xml:space="preserve">4.1. </w:t>
      </w:r>
      <w:r w:rsidR="002C5249" w:rsidRPr="008E6624">
        <w:t>Reikalavimai dėl tiekėjo ir</w:t>
      </w:r>
      <w:bookmarkStart w:id="16" w:name="_Hlk41039660"/>
      <w:r w:rsidR="00942379" w:rsidRPr="008E6624">
        <w:t xml:space="preserve"> </w:t>
      </w:r>
      <w:r w:rsidR="002C5249" w:rsidRPr="008E6624">
        <w:t>subtiekėjų</w:t>
      </w:r>
      <w:r w:rsidR="00942379" w:rsidRPr="008E6624">
        <w:t xml:space="preserve"> (jei taikoma)</w:t>
      </w:r>
      <w:r w:rsidR="00953F2B" w:rsidRPr="008E6624">
        <w:t xml:space="preserve">, </w:t>
      </w:r>
      <w:r w:rsidR="007F34C7" w:rsidRPr="008E6624">
        <w:t>ūkio subjektų, kurių pajėgumais tiekėjas remiasi,</w:t>
      </w:r>
      <w:r w:rsidR="002C5249" w:rsidRPr="008E6624">
        <w:t xml:space="preserve"> </w:t>
      </w:r>
      <w:bookmarkEnd w:id="16"/>
      <w:r w:rsidR="002C5249" w:rsidRPr="008E6624">
        <w:t xml:space="preserve">pašalinimo pagrindų nebuvimo bei jų nebuvimą patvirtinantys dokumentai nurodyti </w:t>
      </w:r>
      <w:r w:rsidR="006A737F" w:rsidRPr="008E6624">
        <w:t xml:space="preserve">specialiųjų </w:t>
      </w:r>
      <w:r w:rsidR="006A737F" w:rsidRPr="008E6624">
        <w:rPr>
          <w:rFonts w:eastAsia="Calibri"/>
        </w:rPr>
        <w:t>p</w:t>
      </w:r>
      <w:r w:rsidR="00551FA7" w:rsidRPr="008E6624">
        <w:rPr>
          <w:rFonts w:eastAsia="Calibri"/>
        </w:rPr>
        <w:t xml:space="preserve">irkimo </w:t>
      </w:r>
      <w:r w:rsidR="006773B6" w:rsidRPr="008E6624">
        <w:rPr>
          <w:rFonts w:eastAsia="Calibri"/>
        </w:rPr>
        <w:t xml:space="preserve">sąlygų </w:t>
      </w:r>
      <w:r w:rsidR="00C13CD4" w:rsidRPr="008E6624">
        <w:rPr>
          <w:b/>
          <w:bCs/>
        </w:rPr>
        <w:t>3</w:t>
      </w:r>
      <w:r w:rsidR="00C13CD4" w:rsidRPr="008E6624">
        <w:rPr>
          <w:color w:val="00B050"/>
        </w:rPr>
        <w:t xml:space="preserve"> </w:t>
      </w:r>
      <w:r w:rsidR="006773B6" w:rsidRPr="008E6624">
        <w:rPr>
          <w:rFonts w:eastAsia="Calibri"/>
        </w:rPr>
        <w:t>priede</w:t>
      </w:r>
      <w:r w:rsidR="002C5249" w:rsidRPr="008E6624">
        <w:t xml:space="preserve">. </w:t>
      </w:r>
    </w:p>
    <w:p w14:paraId="34E32D48" w14:textId="56256E90" w:rsidR="007B6F6D" w:rsidRPr="008E6624" w:rsidRDefault="00970624" w:rsidP="00970624">
      <w:pPr>
        <w:pStyle w:val="Sraopastraipa"/>
        <w:tabs>
          <w:tab w:val="left" w:pos="851"/>
        </w:tabs>
        <w:spacing w:after="0" w:line="20" w:lineRule="atLeast"/>
        <w:ind w:left="0" w:firstLine="567"/>
        <w:jc w:val="both"/>
      </w:pPr>
      <w:r w:rsidRPr="008E6624">
        <w:t>4.2.</w:t>
      </w:r>
      <w:r w:rsidR="00EE2FF3" w:rsidRPr="008E6624">
        <w:t xml:space="preserve"> Tiekėjams nenustatomi kvalifikacijos reikalavimai.</w:t>
      </w:r>
      <w:r w:rsidR="00CA455E" w:rsidRPr="008E6624">
        <w:t xml:space="preserve"> </w:t>
      </w:r>
      <w:r w:rsidR="007B13D3" w:rsidRPr="008E6624">
        <w:t>Perkančioji organizacija nereikalauja, kad tiekėjai laikytųsi kokybės vadybos sistemos ir (arba) aplinkos apsaugos vadybos sistemos standartų</w:t>
      </w:r>
      <w:r w:rsidR="00A6625B" w:rsidRPr="008E6624">
        <w:t xml:space="preserve">. </w:t>
      </w:r>
    </w:p>
    <w:p w14:paraId="69D62E2B" w14:textId="7F94BB77" w:rsidR="00A000BE" w:rsidRPr="008E6624" w:rsidRDefault="00D24970" w:rsidP="0037632B">
      <w:pPr>
        <w:pStyle w:val="Antrat1"/>
        <w:tabs>
          <w:tab w:val="left" w:pos="567"/>
        </w:tabs>
        <w:spacing w:after="0"/>
        <w:contextualSpacing/>
        <w:jc w:val="both"/>
        <w:rPr>
          <w:rFonts w:cstheme="minorBidi"/>
        </w:rPr>
      </w:pPr>
      <w:bookmarkStart w:id="17" w:name="_Toc126333932"/>
      <w:r w:rsidRPr="008E6624">
        <w:rPr>
          <w:rFonts w:asciiTheme="minorHAnsi" w:hAnsiTheme="minorHAnsi" w:cstheme="minorHAnsi"/>
        </w:rPr>
        <w:t>5</w:t>
      </w:r>
      <w:r w:rsidR="001E3D5A" w:rsidRPr="008E6624">
        <w:rPr>
          <w:rFonts w:asciiTheme="minorHAnsi" w:hAnsiTheme="minorHAnsi" w:cstheme="minorHAnsi"/>
        </w:rPr>
        <w:t>.</w:t>
      </w:r>
      <w:r w:rsidR="009743D3" w:rsidRPr="008E6624">
        <w:rPr>
          <w:rFonts w:ascii="Calibri" w:hAnsi="Calibri" w:cs="Calibri"/>
        </w:rPr>
        <w:t>Reikalavimai, susiję su nacionaliniu saugumu</w:t>
      </w:r>
      <w:bookmarkEnd w:id="17"/>
      <w:r w:rsidR="009743D3" w:rsidRPr="008E6624">
        <w:t xml:space="preserve"> </w:t>
      </w:r>
    </w:p>
    <w:p w14:paraId="62052AFA" w14:textId="77777777" w:rsidR="00D51C3E" w:rsidRPr="008E6624" w:rsidRDefault="00D51C3E" w:rsidP="00D51C3E">
      <w:pPr>
        <w:spacing w:after="0" w:line="240" w:lineRule="auto"/>
        <w:ind w:firstLine="567"/>
        <w:jc w:val="both"/>
        <w:rPr>
          <w:rFonts w:cstheme="minorHAnsi"/>
          <w:color w:val="000000" w:themeColor="text1"/>
        </w:rPr>
      </w:pPr>
    </w:p>
    <w:p w14:paraId="794E5B3D" w14:textId="4FC8217B" w:rsidR="00AD2428" w:rsidRPr="008E6624" w:rsidRDefault="00D24970" w:rsidP="00D51C3E">
      <w:pPr>
        <w:spacing w:after="0" w:line="240" w:lineRule="auto"/>
        <w:ind w:firstLine="567"/>
        <w:jc w:val="both"/>
        <w:rPr>
          <w:rFonts w:cstheme="minorHAnsi"/>
          <w:color w:val="000000" w:themeColor="text1"/>
        </w:rPr>
      </w:pPr>
      <w:r w:rsidRPr="008E6624">
        <w:rPr>
          <w:rFonts w:cstheme="minorHAnsi"/>
          <w:color w:val="000000" w:themeColor="text1"/>
        </w:rPr>
        <w:t>5</w:t>
      </w:r>
      <w:r w:rsidR="0037632B" w:rsidRPr="008E6624">
        <w:rPr>
          <w:rFonts w:cstheme="minorHAnsi"/>
          <w:color w:val="000000" w:themeColor="text1"/>
        </w:rPr>
        <w:t>.1.</w:t>
      </w:r>
      <w:r w:rsidR="00D51C3E" w:rsidRPr="008E6624">
        <w:rPr>
          <w:rFonts w:cstheme="minorHAnsi"/>
          <w:color w:val="000000" w:themeColor="text1"/>
        </w:rPr>
        <w:t xml:space="preserve"> </w:t>
      </w:r>
      <w:r w:rsidR="0025176F" w:rsidRPr="008E6624">
        <w:rPr>
          <w:rFonts w:cstheme="minorHAnsi"/>
          <w:iCs/>
        </w:rPr>
        <w:t xml:space="preserve">Perkančioji organizacija </w:t>
      </w:r>
      <w:r w:rsidR="00A75148" w:rsidRPr="008E6624">
        <w:rPr>
          <w:rFonts w:cstheme="minorHAnsi"/>
          <w:iCs/>
        </w:rPr>
        <w:t xml:space="preserve">atmes tiekėjo </w:t>
      </w:r>
      <w:r w:rsidR="00B42273" w:rsidRPr="008E6624">
        <w:rPr>
          <w:rFonts w:cstheme="minorHAnsi"/>
          <w:iCs/>
        </w:rPr>
        <w:t>p</w:t>
      </w:r>
      <w:r w:rsidR="00A75148" w:rsidRPr="008E6624">
        <w:rPr>
          <w:rFonts w:cstheme="minorHAnsi"/>
          <w:iCs/>
        </w:rPr>
        <w:t>asiūlymą,</w:t>
      </w:r>
      <w:r w:rsidR="005669CC" w:rsidRPr="008E6624">
        <w:rPr>
          <w:rFonts w:cstheme="minorHAnsi"/>
          <w:iCs/>
        </w:rPr>
        <w:t xml:space="preserve"> </w:t>
      </w:r>
      <w:r w:rsidR="0093261C" w:rsidRPr="008E6624">
        <w:rPr>
          <w:rFonts w:cstheme="minorHAnsi"/>
          <w:iCs/>
        </w:rPr>
        <w:t xml:space="preserve">jei </w:t>
      </w:r>
      <w:r w:rsidR="001A0B73" w:rsidRPr="008E6624">
        <w:rPr>
          <w:rFonts w:cstheme="minorHAnsi"/>
          <w:iCs/>
        </w:rPr>
        <w:t>bus tenkinam</w:t>
      </w:r>
      <w:r w:rsidR="00E9667A" w:rsidRPr="008E6624">
        <w:rPr>
          <w:rFonts w:cstheme="minorHAnsi"/>
          <w:iCs/>
        </w:rPr>
        <w:t>a</w:t>
      </w:r>
      <w:r w:rsidR="001A0B73" w:rsidRPr="008E6624">
        <w:rPr>
          <w:rFonts w:cstheme="minorHAnsi"/>
          <w:iCs/>
        </w:rPr>
        <w:t xml:space="preserve"> </w:t>
      </w:r>
      <w:r w:rsidR="00E9667A" w:rsidRPr="008E6624">
        <w:rPr>
          <w:rFonts w:cstheme="minorHAnsi"/>
          <w:iCs/>
        </w:rPr>
        <w:t>bent viena</w:t>
      </w:r>
      <w:r w:rsidR="0093261C" w:rsidRPr="008E6624">
        <w:rPr>
          <w:rFonts w:cstheme="minorHAnsi"/>
          <w:iCs/>
        </w:rPr>
        <w:t xml:space="preserve"> </w:t>
      </w:r>
      <w:r w:rsidR="001A0B73" w:rsidRPr="008E6624">
        <w:rPr>
          <w:rFonts w:cstheme="minorHAnsi"/>
          <w:iCs/>
        </w:rPr>
        <w:t>VPĮ 45 straipsnio 2</w:t>
      </w:r>
      <w:r w:rsidR="001A0B73" w:rsidRPr="008E6624">
        <w:rPr>
          <w:rFonts w:cstheme="minorHAnsi"/>
          <w:iCs/>
          <w:vertAlign w:val="superscript"/>
        </w:rPr>
        <w:t>1</w:t>
      </w:r>
      <w:r w:rsidR="001A0B73" w:rsidRPr="008E6624">
        <w:rPr>
          <w:rFonts w:cstheme="minorHAnsi"/>
          <w:iCs/>
        </w:rPr>
        <w:t xml:space="preserve"> dalies 1-3</w:t>
      </w:r>
      <w:r w:rsidR="00DD2CA1" w:rsidRPr="008E6624">
        <w:rPr>
          <w:rFonts w:cstheme="minorHAnsi"/>
          <w:iCs/>
        </w:rPr>
        <w:t>, 6</w:t>
      </w:r>
      <w:r w:rsidR="001A0B73" w:rsidRPr="008E6624">
        <w:rPr>
          <w:rFonts w:cstheme="minorHAnsi"/>
          <w:iCs/>
        </w:rPr>
        <w:t xml:space="preserve"> punktuose nurodyt</w:t>
      </w:r>
      <w:r w:rsidR="00E9667A" w:rsidRPr="008E6624">
        <w:rPr>
          <w:rFonts w:cstheme="minorHAnsi"/>
          <w:iCs/>
        </w:rPr>
        <w:t>ų</w:t>
      </w:r>
      <w:r w:rsidR="001A0B73" w:rsidRPr="008E6624">
        <w:rPr>
          <w:rFonts w:cstheme="minorHAnsi"/>
          <w:iCs/>
        </w:rPr>
        <w:t xml:space="preserve"> sąlyg</w:t>
      </w:r>
      <w:r w:rsidR="00E9667A" w:rsidRPr="008E6624">
        <w:rPr>
          <w:rFonts w:cstheme="minorHAnsi"/>
          <w:iCs/>
        </w:rPr>
        <w:t>ų</w:t>
      </w:r>
      <w:r w:rsidR="001A0B73" w:rsidRPr="008E6624">
        <w:rPr>
          <w:rFonts w:cstheme="minorHAnsi"/>
          <w:iCs/>
        </w:rPr>
        <w:t xml:space="preserve">. </w:t>
      </w:r>
      <w:r w:rsidR="00A75148" w:rsidRPr="008E6624">
        <w:rPr>
          <w:rFonts w:cstheme="minorHAnsi"/>
          <w:iCs/>
        </w:rPr>
        <w:t xml:space="preserve"> </w:t>
      </w:r>
      <w:r w:rsidR="0084131B" w:rsidRPr="008E6624">
        <w:rPr>
          <w:rFonts w:cstheme="minorHAnsi"/>
          <w:iCs/>
        </w:rPr>
        <w:t xml:space="preserve">Tiekėjas kartu su </w:t>
      </w:r>
      <w:r w:rsidR="00B42273" w:rsidRPr="008E6624">
        <w:rPr>
          <w:rFonts w:cstheme="minorHAnsi"/>
          <w:iCs/>
        </w:rPr>
        <w:t>p</w:t>
      </w:r>
      <w:r w:rsidR="0084131B" w:rsidRPr="008E6624">
        <w:rPr>
          <w:rFonts w:cstheme="minorHAnsi"/>
          <w:iCs/>
        </w:rPr>
        <w:t xml:space="preserve">asiūlymu turi pateikti </w:t>
      </w:r>
      <w:r w:rsidR="005F5EF4" w:rsidRPr="008E6624">
        <w:rPr>
          <w:rFonts w:cstheme="minorHAnsi"/>
          <w:iCs/>
        </w:rPr>
        <w:t>laisvos formos atitikties deklaraciją.</w:t>
      </w:r>
    </w:p>
    <w:p w14:paraId="4F085097" w14:textId="3D1EB36A" w:rsidR="00CB7156" w:rsidRPr="008E6624" w:rsidRDefault="00D24970" w:rsidP="00166073">
      <w:pPr>
        <w:pStyle w:val="Sraopastraipa"/>
        <w:spacing w:after="0" w:line="240" w:lineRule="auto"/>
        <w:ind w:left="0" w:firstLine="567"/>
        <w:jc w:val="both"/>
        <w:rPr>
          <w:rFonts w:cstheme="minorHAnsi"/>
        </w:rPr>
      </w:pPr>
      <w:r w:rsidRPr="008E6624">
        <w:rPr>
          <w:rFonts w:cstheme="minorHAnsi"/>
        </w:rPr>
        <w:t>5</w:t>
      </w:r>
      <w:r w:rsidR="00A343F4" w:rsidRPr="008E6624">
        <w:rPr>
          <w:rFonts w:cstheme="minorHAnsi"/>
        </w:rPr>
        <w:t>.</w:t>
      </w:r>
      <w:r w:rsidR="00D51C3E" w:rsidRPr="008E6624">
        <w:rPr>
          <w:rFonts w:cstheme="minorHAnsi"/>
        </w:rPr>
        <w:t>2</w:t>
      </w:r>
      <w:r w:rsidR="00A343F4" w:rsidRPr="008E6624">
        <w:rPr>
          <w:rFonts w:cstheme="minorHAnsi"/>
        </w:rPr>
        <w:t xml:space="preserve">. </w:t>
      </w:r>
      <w:r w:rsidR="00456A2D" w:rsidRPr="008E6624">
        <w:rPr>
          <w:rFonts w:cstheme="minorHAnsi"/>
        </w:rPr>
        <w:t xml:space="preserve">Perkančiajai organizacijai kilus abejonių </w:t>
      </w:r>
      <w:r w:rsidR="00DD5EB4" w:rsidRPr="008E6624">
        <w:rPr>
          <w:rFonts w:cstheme="minorHAnsi"/>
        </w:rPr>
        <w:t xml:space="preserve">dėl tiekėjo laisvos formos deklaracijoje </w:t>
      </w:r>
      <w:r w:rsidR="00EC5275" w:rsidRPr="008E6624">
        <w:rPr>
          <w:rFonts w:cstheme="minorHAnsi"/>
        </w:rPr>
        <w:t>nurodytos informacijos</w:t>
      </w:r>
      <w:r w:rsidR="00046DDC" w:rsidRPr="008E6624">
        <w:rPr>
          <w:rFonts w:cstheme="minorHAnsi"/>
        </w:rPr>
        <w:t xml:space="preserve"> teisingumo, </w:t>
      </w:r>
      <w:r w:rsidR="0003281A" w:rsidRPr="008E6624">
        <w:rPr>
          <w:rFonts w:cstheme="minorHAnsi"/>
        </w:rPr>
        <w:t xml:space="preserve">ji prašys </w:t>
      </w:r>
      <w:r w:rsidR="00D03F7E" w:rsidRPr="008E6624">
        <w:rPr>
          <w:rFonts w:cstheme="minorHAnsi"/>
        </w:rPr>
        <w:t xml:space="preserve">ekonomiškai naudingiausią  pasiūlymą pateikusio tiekėjo </w:t>
      </w:r>
      <w:r w:rsidR="007E0B96" w:rsidRPr="008E6624">
        <w:rPr>
          <w:rFonts w:cstheme="minorHAnsi"/>
        </w:rPr>
        <w:t xml:space="preserve">pateikti </w:t>
      </w:r>
      <w:r w:rsidR="00A343F4" w:rsidRPr="008E6624">
        <w:rPr>
          <w:rFonts w:cstheme="minorHAnsi"/>
        </w:rPr>
        <w:t xml:space="preserve">šioje deklaracijoje </w:t>
      </w:r>
      <w:r w:rsidR="007E0B96" w:rsidRPr="008E6624">
        <w:rPr>
          <w:rFonts w:cstheme="minorHAnsi"/>
        </w:rPr>
        <w:t>nurodytą inf</w:t>
      </w:r>
      <w:r w:rsidR="00A343F4" w:rsidRPr="008E6624">
        <w:rPr>
          <w:rFonts w:cstheme="minorHAnsi"/>
        </w:rPr>
        <w:t>ormaciją</w:t>
      </w:r>
      <w:r w:rsidR="007E0B96" w:rsidRPr="008E6624">
        <w:rPr>
          <w:rFonts w:cstheme="minorHAnsi"/>
        </w:rPr>
        <w:t xml:space="preserve"> patvirtinančius, </w:t>
      </w:r>
      <w:r w:rsidR="00B2239D" w:rsidRPr="008E6624">
        <w:rPr>
          <w:rFonts w:cstheme="minorHAnsi"/>
        </w:rPr>
        <w:t xml:space="preserve">VPĮ </w:t>
      </w:r>
      <w:r w:rsidR="004C1141" w:rsidRPr="008E6624">
        <w:rPr>
          <w:rFonts w:cstheme="minorHAnsi"/>
        </w:rPr>
        <w:t xml:space="preserve">51 straipsnio 12 dalyje </w:t>
      </w:r>
      <w:r w:rsidR="007E0B96" w:rsidRPr="008E6624">
        <w:rPr>
          <w:rFonts w:cstheme="minorHAnsi"/>
        </w:rPr>
        <w:t>nurodytus</w:t>
      </w:r>
      <w:r w:rsidR="00BF2B58" w:rsidRPr="008E6624">
        <w:rPr>
          <w:rFonts w:cstheme="minorHAnsi"/>
        </w:rPr>
        <w:t xml:space="preserve"> ar kitus perkančiajai organizacijai priimtinus </w:t>
      </w:r>
      <w:r w:rsidR="00537A4A" w:rsidRPr="008E6624">
        <w:rPr>
          <w:rFonts w:cstheme="minorHAnsi"/>
        </w:rPr>
        <w:t>dokumentus</w:t>
      </w:r>
      <w:r w:rsidR="00BF2B58" w:rsidRPr="008E6624">
        <w:rPr>
          <w:rFonts w:cstheme="minorHAnsi"/>
        </w:rPr>
        <w:t>.</w:t>
      </w:r>
      <w:r w:rsidR="00537A4A" w:rsidRPr="008E6624">
        <w:rPr>
          <w:rFonts w:cstheme="minorHAnsi"/>
        </w:rPr>
        <w:t xml:space="preserve"> </w:t>
      </w:r>
      <w:r w:rsidR="00476119" w:rsidRPr="008E6624">
        <w:rPr>
          <w:rFonts w:cstheme="minorHAnsi"/>
        </w:rPr>
        <w:t xml:space="preserve">Tokių dokumentų perkančioji organizacija gali prašyti bet </w:t>
      </w:r>
      <w:r w:rsidR="00344F46" w:rsidRPr="008E6624">
        <w:rPr>
          <w:rFonts w:cstheme="minorHAnsi"/>
        </w:rPr>
        <w:t xml:space="preserve">kuriuo pirkimo procedūros metu siekdama užtikrinti tinkamą </w:t>
      </w:r>
      <w:r w:rsidR="00F11188" w:rsidRPr="008E6624">
        <w:rPr>
          <w:rFonts w:cstheme="minorHAnsi"/>
        </w:rPr>
        <w:t>p</w:t>
      </w:r>
      <w:r w:rsidR="00344F46" w:rsidRPr="008E6624">
        <w:rPr>
          <w:rFonts w:cstheme="minorHAnsi"/>
        </w:rPr>
        <w:t>irkimo procedūros atlikimą.</w:t>
      </w:r>
    </w:p>
    <w:p w14:paraId="4CDAC39B" w14:textId="589B8BEC" w:rsidR="00007F36" w:rsidRPr="008E6624" w:rsidRDefault="00D51C3E" w:rsidP="003E664F">
      <w:pPr>
        <w:pStyle w:val="Sraopastraipa"/>
        <w:spacing w:after="0" w:line="240" w:lineRule="auto"/>
        <w:ind w:left="0" w:firstLine="567"/>
        <w:jc w:val="both"/>
        <w:rPr>
          <w:i/>
        </w:rPr>
      </w:pPr>
      <w:r w:rsidRPr="008E6624">
        <w:rPr>
          <w:i/>
        </w:rPr>
        <w:t>Pastaba</w:t>
      </w:r>
      <w:r w:rsidR="00C13CD4" w:rsidRPr="008E6624">
        <w:rPr>
          <w:i/>
        </w:rPr>
        <w:t>.</w:t>
      </w:r>
      <w:r w:rsidRPr="008E6624">
        <w:rPr>
          <w:i/>
        </w:rPr>
        <w:t xml:space="preserve"> </w:t>
      </w:r>
      <w:r w:rsidR="002257D8" w:rsidRPr="008E6624">
        <w:rPr>
          <w:i/>
        </w:rPr>
        <w:t xml:space="preserve">Šio skyriaus </w:t>
      </w:r>
      <w:r w:rsidR="005269B3" w:rsidRPr="008E6624">
        <w:rPr>
          <w:i/>
        </w:rPr>
        <w:t>nuostatos taikomos</w:t>
      </w:r>
      <w:r w:rsidR="005F1245" w:rsidRPr="008E6624">
        <w:rPr>
          <w:i/>
        </w:rPr>
        <w:t xml:space="preserve"> tik</w:t>
      </w:r>
      <w:r w:rsidR="005269B3" w:rsidRPr="008E6624">
        <w:rPr>
          <w:i/>
        </w:rPr>
        <w:t xml:space="preserve">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 </w:t>
      </w:r>
    </w:p>
    <w:p w14:paraId="4BEDE7AF" w14:textId="457E0FAE" w:rsidR="00AF62E6" w:rsidRPr="008E6624" w:rsidRDefault="00245E8F" w:rsidP="00142AB7">
      <w:pPr>
        <w:pStyle w:val="Antrat1"/>
        <w:spacing w:line="20" w:lineRule="atLeast"/>
        <w:contextualSpacing/>
        <w:rPr>
          <w:rFonts w:asciiTheme="minorHAnsi" w:hAnsiTheme="minorHAnsi" w:cstheme="minorBidi"/>
        </w:rPr>
      </w:pPr>
      <w:bookmarkStart w:id="18" w:name="_Ref39666794"/>
      <w:bookmarkStart w:id="19" w:name="_Ref39666796"/>
      <w:bookmarkStart w:id="20" w:name="_Toc126333933"/>
      <w:r w:rsidRPr="008E6624">
        <w:rPr>
          <w:rFonts w:asciiTheme="minorHAnsi" w:hAnsiTheme="minorHAnsi" w:cstheme="minorBidi"/>
        </w:rPr>
        <w:t>6</w:t>
      </w:r>
      <w:r w:rsidR="0005396D" w:rsidRPr="008E6624">
        <w:rPr>
          <w:rFonts w:asciiTheme="minorHAnsi" w:hAnsiTheme="minorHAnsi" w:cstheme="minorBidi"/>
        </w:rPr>
        <w:t xml:space="preserve">. </w:t>
      </w:r>
      <w:r w:rsidR="00220588" w:rsidRPr="008E6624">
        <w:rPr>
          <w:rFonts w:asciiTheme="minorHAnsi" w:hAnsiTheme="minorHAnsi" w:cstheme="minorBidi"/>
        </w:rPr>
        <w:t>Specialieji r</w:t>
      </w:r>
      <w:r w:rsidR="00DF58E2" w:rsidRPr="008E6624">
        <w:rPr>
          <w:rFonts w:asciiTheme="minorHAnsi" w:hAnsiTheme="minorHAnsi" w:cstheme="minorBidi"/>
        </w:rPr>
        <w:t>eikalavimai pasiūlymų rengimui ir pateikimui</w:t>
      </w:r>
      <w:bookmarkEnd w:id="18"/>
      <w:bookmarkEnd w:id="19"/>
      <w:bookmarkEnd w:id="20"/>
    </w:p>
    <w:p w14:paraId="145DFFF8" w14:textId="4005FD48" w:rsidR="000F7102" w:rsidRPr="008E6624" w:rsidRDefault="000F7102">
      <w:pPr>
        <w:spacing w:after="0" w:line="20" w:lineRule="atLeast"/>
        <w:jc w:val="both"/>
        <w:rPr>
          <w:rFonts w:cstheme="minorHAnsi"/>
          <w:i/>
          <w:iCs/>
          <w:color w:val="7030A0"/>
        </w:rPr>
      </w:pPr>
    </w:p>
    <w:p w14:paraId="3D47F821" w14:textId="2F93D89B" w:rsidR="00EF5623" w:rsidRPr="008E6624" w:rsidRDefault="00192AF9" w:rsidP="00E101B8">
      <w:pPr>
        <w:spacing w:after="0" w:line="20" w:lineRule="atLeast"/>
        <w:ind w:firstLine="709"/>
        <w:jc w:val="both"/>
        <w:rPr>
          <w:rFonts w:ascii="Calibri" w:hAnsi="Calibri" w:cs="Calibri"/>
          <w:i/>
          <w:iCs/>
          <w:color w:val="7030A0"/>
        </w:rPr>
      </w:pPr>
      <w:r w:rsidRPr="008E6624">
        <w:rPr>
          <w:rFonts w:ascii="Calibri" w:hAnsi="Calibri" w:cs="Calibri"/>
        </w:rPr>
        <w:t xml:space="preserve">6.1. </w:t>
      </w:r>
      <w:r w:rsidR="00EF5623" w:rsidRPr="008E6624">
        <w:rPr>
          <w:rFonts w:ascii="Calibri" w:hAnsi="Calibri" w:cs="Calibri"/>
        </w:rPr>
        <w:t xml:space="preserve">Tiekėjo </w:t>
      </w:r>
      <w:r w:rsidR="0058726C" w:rsidRPr="008E6624">
        <w:rPr>
          <w:rFonts w:ascii="Calibri" w:hAnsi="Calibri" w:cs="Calibri"/>
        </w:rPr>
        <w:t>p</w:t>
      </w:r>
      <w:r w:rsidR="00EF5623" w:rsidRPr="008E6624">
        <w:rPr>
          <w:rFonts w:ascii="Calibri" w:hAnsi="Calibri" w:cs="Calibri"/>
        </w:rPr>
        <w:t>asiūlymą sudaro CVP IS pateikiamų ir žemiau nurodytų dokumentų visuma</w:t>
      </w:r>
      <w:r w:rsidR="00FD53CF" w:rsidRPr="008E6624">
        <w:rPr>
          <w:rFonts w:ascii="Calibri" w:hAnsi="Calibri" w:cs="Calibri"/>
        </w:rPr>
        <w:t>:</w:t>
      </w:r>
    </w:p>
    <w:p w14:paraId="0B17BEF7" w14:textId="71199DDC" w:rsidR="00FF12F1" w:rsidRPr="008E6624" w:rsidRDefault="003F0DA7" w:rsidP="000F3F43">
      <w:pPr>
        <w:pStyle w:val="Sraopastraipa"/>
        <w:numPr>
          <w:ilvl w:val="2"/>
          <w:numId w:val="11"/>
        </w:numPr>
        <w:spacing w:after="0" w:line="240" w:lineRule="auto"/>
        <w:ind w:left="0" w:firstLine="709"/>
        <w:jc w:val="both"/>
        <w:rPr>
          <w:rFonts w:cstheme="minorHAnsi"/>
          <w:u w:val="single"/>
        </w:rPr>
      </w:pPr>
      <w:r w:rsidRPr="008E6624">
        <w:t xml:space="preserve">tiekėjo pasirašytas </w:t>
      </w:r>
      <w:r w:rsidR="005A195F" w:rsidRPr="008E6624">
        <w:t>p</w:t>
      </w:r>
      <w:r w:rsidRPr="008E6624">
        <w:t xml:space="preserve">asiūlymas, parengtas pagal </w:t>
      </w:r>
      <w:r w:rsidR="007C1C57" w:rsidRPr="008E6624">
        <w:t>specialiųjų p</w:t>
      </w:r>
      <w:r w:rsidR="00551FA7" w:rsidRPr="008E6624">
        <w:t xml:space="preserve">irkimo </w:t>
      </w:r>
      <w:r w:rsidR="00476F8C" w:rsidRPr="008E6624">
        <w:t>sąlygų</w:t>
      </w:r>
      <w:r w:rsidR="00DE5F20" w:rsidRPr="008E6624">
        <w:rPr>
          <w:b/>
          <w:bCs/>
        </w:rPr>
        <w:t xml:space="preserve"> </w:t>
      </w:r>
      <w:r w:rsidR="00962876" w:rsidRPr="008E6624">
        <w:rPr>
          <w:b/>
          <w:bCs/>
          <w:shd w:val="clear" w:color="auto" w:fill="FFFFFF"/>
        </w:rPr>
        <w:t>5</w:t>
      </w:r>
      <w:r w:rsidR="00DE5F20" w:rsidRPr="008E6624">
        <w:rPr>
          <w:shd w:val="clear" w:color="auto" w:fill="FFFFFF"/>
        </w:rPr>
        <w:t xml:space="preserve"> </w:t>
      </w:r>
      <w:r w:rsidR="00476F8C" w:rsidRPr="008E6624">
        <w:t xml:space="preserve">priede </w:t>
      </w:r>
      <w:r w:rsidRPr="008E6624">
        <w:t xml:space="preserve">pateiktą </w:t>
      </w:r>
      <w:r w:rsidR="00C35C26" w:rsidRPr="008E6624">
        <w:t>p</w:t>
      </w:r>
      <w:r w:rsidRPr="008E6624">
        <w:rPr>
          <w:rFonts w:cstheme="minorHAnsi"/>
        </w:rPr>
        <w:t>asiūlymo formą.</w:t>
      </w:r>
    </w:p>
    <w:p w14:paraId="3459FD0B" w14:textId="71BB744E" w:rsidR="009C1155" w:rsidRPr="008E6624" w:rsidRDefault="009C1155" w:rsidP="000F3F43">
      <w:pPr>
        <w:pStyle w:val="Sraopastraipa"/>
        <w:numPr>
          <w:ilvl w:val="2"/>
          <w:numId w:val="11"/>
        </w:numPr>
        <w:spacing w:after="0" w:line="240" w:lineRule="auto"/>
        <w:ind w:left="0" w:firstLine="709"/>
        <w:jc w:val="both"/>
        <w:rPr>
          <w:rFonts w:cstheme="minorHAnsi"/>
          <w:u w:val="single"/>
        </w:rPr>
      </w:pPr>
      <w:r w:rsidRPr="008E6624">
        <w:rPr>
          <w:rFonts w:cstheme="minorHAnsi"/>
        </w:rPr>
        <w:t xml:space="preserve">užpildytas EBVPD (specialiųjų pirkimo sąlygų </w:t>
      </w:r>
      <w:r w:rsidR="006013FC" w:rsidRPr="008E6624">
        <w:rPr>
          <w:rFonts w:cstheme="minorHAnsi"/>
        </w:rPr>
        <w:t>4</w:t>
      </w:r>
      <w:r w:rsidRPr="008E6624">
        <w:rPr>
          <w:rFonts w:cstheme="minorHAnsi"/>
          <w:color w:val="00B050"/>
        </w:rPr>
        <w:t xml:space="preserve"> </w:t>
      </w:r>
      <w:r w:rsidRPr="008E6624">
        <w:rPr>
          <w:rFonts w:cstheme="minorHAnsi"/>
        </w:rPr>
        <w:t xml:space="preserve">priedas). Pasirašydamas </w:t>
      </w:r>
      <w:r w:rsidR="00C35C26" w:rsidRPr="008E6624">
        <w:rPr>
          <w:rFonts w:cstheme="minorHAnsi"/>
        </w:rPr>
        <w:t>p</w:t>
      </w:r>
      <w:r w:rsidRPr="008E6624">
        <w:rPr>
          <w:rFonts w:cstheme="minorHAnsi"/>
        </w:rPr>
        <w:t>asiūlymą, tiekėjas patvirtina ir EBVPD tikrumą;</w:t>
      </w:r>
    </w:p>
    <w:p w14:paraId="021CA68F" w14:textId="346D8E49" w:rsidR="007C1C57" w:rsidRPr="008E6624" w:rsidRDefault="000C55D6" w:rsidP="000F3F43">
      <w:pPr>
        <w:pStyle w:val="Sraopastraipa"/>
        <w:numPr>
          <w:ilvl w:val="2"/>
          <w:numId w:val="11"/>
        </w:numPr>
        <w:spacing w:after="0" w:line="240" w:lineRule="auto"/>
        <w:ind w:left="0" w:firstLine="709"/>
        <w:jc w:val="both"/>
        <w:rPr>
          <w:rFonts w:cstheme="minorHAnsi"/>
          <w:u w:val="single"/>
        </w:rPr>
      </w:pPr>
      <w:r w:rsidRPr="008E6624">
        <w:rPr>
          <w:rFonts w:cstheme="minorHAnsi"/>
        </w:rPr>
        <w:t xml:space="preserve">jungtinės veiklos sutarties kopija (jeigu </w:t>
      </w:r>
      <w:r w:rsidR="00C35C26" w:rsidRPr="008E6624">
        <w:rPr>
          <w:rFonts w:cstheme="minorHAnsi"/>
        </w:rPr>
        <w:t>p</w:t>
      </w:r>
      <w:r w:rsidRPr="008E6624">
        <w:rPr>
          <w:rFonts w:cstheme="minorHAnsi"/>
        </w:rPr>
        <w:t>irkime dalyvauja ūkio subjektų grupė jungtinės veiklos sutarties pagrindu)</w:t>
      </w:r>
      <w:r w:rsidR="007C1C57" w:rsidRPr="008E6624">
        <w:rPr>
          <w:rFonts w:cstheme="minorHAnsi"/>
        </w:rPr>
        <w:t>;</w:t>
      </w:r>
    </w:p>
    <w:p w14:paraId="50A0B33A" w14:textId="0A1B61EF" w:rsidR="006D0EC0" w:rsidRPr="008E6624" w:rsidRDefault="006D0EC0" w:rsidP="000F3F43">
      <w:pPr>
        <w:pStyle w:val="Sraopastraipa"/>
        <w:numPr>
          <w:ilvl w:val="2"/>
          <w:numId w:val="11"/>
        </w:numPr>
        <w:spacing w:after="0" w:line="240" w:lineRule="auto"/>
        <w:ind w:left="0" w:firstLine="709"/>
        <w:jc w:val="both"/>
        <w:rPr>
          <w:rFonts w:cstheme="minorHAnsi"/>
          <w:u w:val="single"/>
        </w:rPr>
      </w:pPr>
      <w:r w:rsidRPr="008E6624">
        <w:rPr>
          <w:rFonts w:cstheme="minorHAnsi"/>
        </w:rPr>
        <w:t xml:space="preserve">dokumentas, patvirtinantis, kad asmuo, kuris pasirašė </w:t>
      </w:r>
      <w:r w:rsidR="00212F68" w:rsidRPr="008E6624">
        <w:rPr>
          <w:rFonts w:cstheme="minorHAnsi"/>
        </w:rPr>
        <w:t>p</w:t>
      </w:r>
      <w:r w:rsidRPr="008E6624">
        <w:rPr>
          <w:rFonts w:cstheme="minorHAnsi"/>
        </w:rPr>
        <w:t>asiūlymą (jei jis ne tiekėjo vadovas), turėjo teisę jį pasirašyti;</w:t>
      </w:r>
    </w:p>
    <w:p w14:paraId="0997451A" w14:textId="14C5D167" w:rsidR="006D0EC0" w:rsidRPr="008E6624" w:rsidRDefault="00212F68" w:rsidP="000F3F43">
      <w:pPr>
        <w:pStyle w:val="Sraopastraipa"/>
        <w:numPr>
          <w:ilvl w:val="2"/>
          <w:numId w:val="11"/>
        </w:numPr>
        <w:tabs>
          <w:tab w:val="left" w:pos="1276"/>
        </w:tabs>
        <w:spacing w:after="0" w:line="240" w:lineRule="auto"/>
        <w:ind w:left="2127" w:hanging="1431"/>
        <w:jc w:val="both"/>
        <w:rPr>
          <w:rFonts w:cstheme="minorHAnsi"/>
          <w:u w:val="single"/>
        </w:rPr>
      </w:pPr>
      <w:r w:rsidRPr="008E6624">
        <w:rPr>
          <w:rFonts w:cstheme="minorHAnsi"/>
        </w:rPr>
        <w:t>p</w:t>
      </w:r>
      <w:r w:rsidR="006D0EC0" w:rsidRPr="008E6624">
        <w:rPr>
          <w:rFonts w:cstheme="minorHAnsi"/>
        </w:rPr>
        <w:t>asiūlymo galiojimą užtikrinantis dokumentas (jeigu reikalaujama);</w:t>
      </w:r>
    </w:p>
    <w:p w14:paraId="53A8B5A3" w14:textId="109B0BB3" w:rsidR="00450415" w:rsidRPr="008E6624" w:rsidRDefault="00450415" w:rsidP="000F3F43">
      <w:pPr>
        <w:pStyle w:val="Sraopastraipa"/>
        <w:numPr>
          <w:ilvl w:val="2"/>
          <w:numId w:val="11"/>
        </w:numPr>
        <w:spacing w:after="0" w:line="240" w:lineRule="auto"/>
        <w:ind w:left="0" w:firstLine="709"/>
        <w:jc w:val="both"/>
        <w:rPr>
          <w:rFonts w:cstheme="minorHAnsi"/>
          <w:u w:val="single"/>
        </w:rPr>
      </w:pPr>
      <w:r w:rsidRPr="008E6624">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8E6624" w:rsidRDefault="00450415" w:rsidP="000F3F43">
      <w:pPr>
        <w:pStyle w:val="Sraopastraipa"/>
        <w:numPr>
          <w:ilvl w:val="2"/>
          <w:numId w:val="11"/>
        </w:numPr>
        <w:spacing w:after="0" w:line="240" w:lineRule="auto"/>
        <w:ind w:left="0" w:firstLine="709"/>
        <w:jc w:val="both"/>
        <w:rPr>
          <w:rFonts w:cstheme="minorHAnsi"/>
          <w:u w:val="single"/>
        </w:rPr>
      </w:pPr>
      <w:r w:rsidRPr="008E6624">
        <w:rPr>
          <w:rFonts w:cstheme="minorHAnsi"/>
        </w:rPr>
        <w:t xml:space="preserve"> jei tiekėjas pasitelkia subtiekėjus, subtiekėjo deklaracija ar kitas dokumentas, patvirtinantis jo sutikimą būti subtiekėju </w:t>
      </w:r>
      <w:r w:rsidR="00212F68" w:rsidRPr="008E6624">
        <w:rPr>
          <w:rFonts w:cstheme="minorHAnsi"/>
        </w:rPr>
        <w:t>p</w:t>
      </w:r>
      <w:r w:rsidRPr="008E6624">
        <w:rPr>
          <w:rFonts w:cstheme="minorHAnsi"/>
        </w:rPr>
        <w:t>irkime;</w:t>
      </w:r>
    </w:p>
    <w:p w14:paraId="054A3B95" w14:textId="3CDFB4FB" w:rsidR="00450415" w:rsidRPr="008E6624" w:rsidRDefault="00450415" w:rsidP="000F3F43">
      <w:pPr>
        <w:pStyle w:val="Sraopastraipa"/>
        <w:numPr>
          <w:ilvl w:val="2"/>
          <w:numId w:val="11"/>
        </w:numPr>
        <w:spacing w:after="0" w:line="240" w:lineRule="auto"/>
        <w:ind w:left="0" w:firstLine="709"/>
        <w:jc w:val="both"/>
        <w:rPr>
          <w:rFonts w:cstheme="minorHAnsi"/>
          <w:u w:val="single"/>
        </w:rPr>
      </w:pPr>
      <w:r w:rsidRPr="008E6624">
        <w:rPr>
          <w:rFonts w:cstheme="minorHAnsi"/>
        </w:rPr>
        <w:t xml:space="preserve">dokumentai, patvirtinantys, kad ūkio subjektas, kurio pajėgumais tiekėjas remiasi, atsižvelgdamas į specialiųjų pirkimo sąlygų </w:t>
      </w:r>
      <w:r w:rsidR="00C13CD4" w:rsidRPr="008E6624">
        <w:rPr>
          <w:rFonts w:cstheme="minorHAnsi"/>
        </w:rPr>
        <w:t>4</w:t>
      </w:r>
      <w:r w:rsidRPr="008E6624">
        <w:rPr>
          <w:rFonts w:cstheme="minorHAnsi"/>
          <w:color w:val="00B050"/>
        </w:rPr>
        <w:t xml:space="preserve"> </w:t>
      </w:r>
      <w:r w:rsidRPr="008E6624">
        <w:rPr>
          <w:rFonts w:cstheme="minorHAnsi"/>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8E6624">
        <w:rPr>
          <w:rFonts w:cstheme="minorHAnsi"/>
          <w:i/>
          <w:iCs/>
          <w:color w:val="FF0000"/>
        </w:rPr>
        <w:t xml:space="preserve"> </w:t>
      </w:r>
    </w:p>
    <w:p w14:paraId="51E263BC" w14:textId="48233A5A" w:rsidR="00D51C3E" w:rsidRPr="008E6624" w:rsidRDefault="00450415" w:rsidP="00D51C3E">
      <w:pPr>
        <w:spacing w:after="0" w:line="240" w:lineRule="auto"/>
        <w:ind w:firstLine="709"/>
        <w:jc w:val="both"/>
        <w:rPr>
          <w:rFonts w:cstheme="minorHAnsi"/>
        </w:rPr>
      </w:pPr>
      <w:r w:rsidRPr="008E6624">
        <w:rPr>
          <w:rFonts w:cstheme="minorHAnsi"/>
        </w:rPr>
        <w:t>6.</w:t>
      </w:r>
      <w:r w:rsidR="00C7179F" w:rsidRPr="008E6624">
        <w:rPr>
          <w:rFonts w:cstheme="minorHAnsi"/>
        </w:rPr>
        <w:t>1.</w:t>
      </w:r>
      <w:r w:rsidR="007759A5" w:rsidRPr="008E6624">
        <w:rPr>
          <w:rFonts w:cstheme="minorHAnsi"/>
        </w:rPr>
        <w:t>9.</w:t>
      </w:r>
      <w:r w:rsidRPr="008E6624">
        <w:rPr>
          <w:rFonts w:cstheme="minorHAnsi"/>
        </w:rPr>
        <w:t xml:space="preserve"> </w:t>
      </w:r>
      <w:r w:rsidR="00D51C3E" w:rsidRPr="008E6624">
        <w:rPr>
          <w:rFonts w:cstheme="minorHAnsi"/>
        </w:rPr>
        <w:t xml:space="preserve">Laisvos formos deklaracija dėl </w:t>
      </w:r>
      <w:r w:rsidR="00D51C3E" w:rsidRPr="008E6624">
        <w:rPr>
          <w:rFonts w:cstheme="minorHAnsi"/>
          <w:iCs/>
        </w:rPr>
        <w:t>VPĮ 45 straipsnio 2</w:t>
      </w:r>
      <w:r w:rsidR="00D51C3E" w:rsidRPr="008E6624">
        <w:rPr>
          <w:rFonts w:cstheme="minorHAnsi"/>
          <w:iCs/>
          <w:vertAlign w:val="superscript"/>
        </w:rPr>
        <w:t>1</w:t>
      </w:r>
      <w:r w:rsidR="00D51C3E" w:rsidRPr="008E6624">
        <w:rPr>
          <w:rFonts w:cstheme="minorHAnsi"/>
          <w:iCs/>
        </w:rPr>
        <w:t xml:space="preserve"> dalies 1-3</w:t>
      </w:r>
      <w:r w:rsidR="00DD2CA1" w:rsidRPr="008E6624">
        <w:rPr>
          <w:rFonts w:cstheme="minorHAnsi"/>
          <w:iCs/>
        </w:rPr>
        <w:t>,6</w:t>
      </w:r>
      <w:r w:rsidR="00D51C3E" w:rsidRPr="008E6624">
        <w:rPr>
          <w:rFonts w:cstheme="minorHAnsi"/>
          <w:iCs/>
        </w:rPr>
        <w:t xml:space="preserve"> punktuose nurodytų sąlygų</w:t>
      </w:r>
      <w:r w:rsidR="008B47DA" w:rsidRPr="008E6624">
        <w:rPr>
          <w:rFonts w:cstheme="minorHAnsi"/>
          <w:iCs/>
        </w:rPr>
        <w:t xml:space="preserve"> </w:t>
      </w:r>
      <w:r w:rsidR="00F63F92" w:rsidRPr="008E6624">
        <w:rPr>
          <w:rFonts w:cstheme="minorHAnsi"/>
          <w:iCs/>
        </w:rPr>
        <w:t>(</w:t>
      </w:r>
      <w:r w:rsidR="008B47DA" w:rsidRPr="008E6624">
        <w:rPr>
          <w:rFonts w:cstheme="minorHAnsi"/>
          <w:iCs/>
        </w:rPr>
        <w:t xml:space="preserve"> </w:t>
      </w:r>
      <w:r w:rsidR="00F63F92" w:rsidRPr="008E6624">
        <w:rPr>
          <w:rFonts w:cstheme="minorHAnsi"/>
        </w:rPr>
        <w:t>8</w:t>
      </w:r>
      <w:r w:rsidR="008B47DA" w:rsidRPr="008E6624">
        <w:rPr>
          <w:rFonts w:cstheme="minorHAnsi"/>
        </w:rPr>
        <w:t xml:space="preserve"> priedas</w:t>
      </w:r>
      <w:r w:rsidR="00F63F92" w:rsidRPr="008E6624">
        <w:rPr>
          <w:rFonts w:cstheme="minorHAnsi"/>
        </w:rPr>
        <w:t>)</w:t>
      </w:r>
      <w:r w:rsidR="00D51C3E" w:rsidRPr="008E6624">
        <w:rPr>
          <w:rFonts w:cstheme="minorHAnsi"/>
          <w:iCs/>
        </w:rPr>
        <w:t>.</w:t>
      </w:r>
      <w:r w:rsidR="00D51C3E" w:rsidRPr="008E6624">
        <w:rPr>
          <w:rFonts w:cstheme="minorHAnsi"/>
        </w:rPr>
        <w:t xml:space="preserve"> </w:t>
      </w:r>
    </w:p>
    <w:p w14:paraId="479B3B42" w14:textId="0A826744" w:rsidR="00FD03FA" w:rsidRPr="008E6624" w:rsidRDefault="00C7179F" w:rsidP="00330ADB">
      <w:pPr>
        <w:spacing w:after="0" w:line="240" w:lineRule="auto"/>
        <w:ind w:firstLine="709"/>
        <w:jc w:val="both"/>
        <w:rPr>
          <w:rFonts w:cstheme="minorHAnsi"/>
        </w:rPr>
      </w:pPr>
      <w:r w:rsidRPr="008E6624">
        <w:rPr>
          <w:rFonts w:cstheme="minorHAnsi"/>
        </w:rPr>
        <w:t>6.2</w:t>
      </w:r>
      <w:r w:rsidR="00EE3480" w:rsidRPr="008E6624">
        <w:rPr>
          <w:rFonts w:cstheme="minorHAnsi"/>
        </w:rPr>
        <w:t>.</w:t>
      </w:r>
      <w:r w:rsidR="00F83B6A" w:rsidRPr="008E6624">
        <w:rPr>
          <w:rFonts w:cstheme="minorHAnsi"/>
        </w:rPr>
        <w:t xml:space="preserve"> </w:t>
      </w:r>
      <w:r w:rsidR="00BD41D7" w:rsidRPr="008E6624">
        <w:rPr>
          <w:rFonts w:eastAsia="Calibri" w:cstheme="minorHAnsi"/>
        </w:rPr>
        <w:t>P</w:t>
      </w:r>
      <w:r w:rsidR="00FD03FA" w:rsidRPr="008E6624">
        <w:rPr>
          <w:rFonts w:eastAsia="Calibri" w:cstheme="minorHAnsi"/>
        </w:rPr>
        <w:t xml:space="preserve">asiūlymas gali būti pasirašytas </w:t>
      </w:r>
      <w:r w:rsidR="00DD138F" w:rsidRPr="008E6624">
        <w:rPr>
          <w:rFonts w:eastAsia="Calibri" w:cstheme="minorHAnsi"/>
        </w:rPr>
        <w:t xml:space="preserve">fiziniu parašu arba </w:t>
      </w:r>
      <w:r w:rsidR="00FD03FA" w:rsidRPr="008E6624">
        <w:rPr>
          <w:rFonts w:eastAsia="Calibri" w:cstheme="minorHAnsi"/>
        </w:rPr>
        <w:t>kvalifikuotu elektroniniu parašu. Jeigu tiekėjas dokumentus tvirtina naudodamas elektroninį,</w:t>
      </w:r>
      <w:r w:rsidR="00FD03FA" w:rsidRPr="008E6624">
        <w:rPr>
          <w:rFonts w:eastAsia="Calibri"/>
        </w:rPr>
        <w:t xml:space="preserve"> o ne fizinį parašą, elektroninis parašas turi atitikti VPĮ 22 straipsnio 11 </w:t>
      </w:r>
      <w:r w:rsidR="00FD03FA" w:rsidRPr="008E6624">
        <w:rPr>
          <w:rFonts w:eastAsia="Calibri"/>
        </w:rPr>
        <w:lastRenderedPageBreak/>
        <w:t xml:space="preserve">dalies 2 ir 3 punktuose nustatytus reikalavimus. </w:t>
      </w:r>
      <w:r w:rsidR="00FD03FA" w:rsidRPr="008E6624">
        <w:t>Perkančiajai organizacijai kilus abejonių dėl dokumentų tikrumo, ji turi teisę reikalauti pateikti dokumentų originalus.</w:t>
      </w:r>
      <w:r w:rsidR="00FD03FA" w:rsidRPr="008E6624">
        <w:rPr>
          <w:rFonts w:eastAsia="Calibri"/>
        </w:rPr>
        <w:t xml:space="preserve"> </w:t>
      </w:r>
    </w:p>
    <w:p w14:paraId="293D3908" w14:textId="54264EDC" w:rsidR="00FD03FA" w:rsidRPr="008E6624" w:rsidRDefault="00BC03F9" w:rsidP="00BC03F9">
      <w:pPr>
        <w:pStyle w:val="Sraopastraipa"/>
        <w:spacing w:after="0" w:line="240" w:lineRule="auto"/>
        <w:ind w:left="0"/>
        <w:jc w:val="both"/>
        <w:rPr>
          <w:rFonts w:cstheme="minorHAnsi"/>
          <w:bCs/>
          <w:iCs/>
          <w:u w:val="single"/>
        </w:rPr>
      </w:pPr>
      <w:r w:rsidRPr="008E6624">
        <w:rPr>
          <w:rFonts w:eastAsia="Calibri" w:cstheme="minorHAnsi"/>
          <w:bCs/>
          <w:iCs/>
        </w:rPr>
        <w:t xml:space="preserve">               </w:t>
      </w:r>
      <w:r w:rsidR="00C7179F" w:rsidRPr="008E6624">
        <w:rPr>
          <w:rFonts w:eastAsia="Calibri" w:cstheme="minorHAnsi"/>
          <w:bCs/>
          <w:iCs/>
        </w:rPr>
        <w:t>6</w:t>
      </w:r>
      <w:r w:rsidR="00390B20" w:rsidRPr="008E6624">
        <w:rPr>
          <w:rFonts w:eastAsia="Calibri" w:cstheme="minorHAnsi"/>
          <w:bCs/>
          <w:iCs/>
        </w:rPr>
        <w:t>.</w:t>
      </w:r>
      <w:r w:rsidR="00C7179F" w:rsidRPr="008E6624">
        <w:rPr>
          <w:rFonts w:eastAsia="Calibri" w:cstheme="minorHAnsi"/>
          <w:bCs/>
          <w:iCs/>
        </w:rPr>
        <w:t>2</w:t>
      </w:r>
      <w:r w:rsidR="00390B20" w:rsidRPr="008E6624">
        <w:rPr>
          <w:rFonts w:eastAsia="Calibri" w:cstheme="minorHAnsi"/>
          <w:bCs/>
          <w:iCs/>
        </w:rPr>
        <w:t>.</w:t>
      </w:r>
      <w:r w:rsidR="00EE3480" w:rsidRPr="008E6624">
        <w:rPr>
          <w:rFonts w:eastAsia="Calibri" w:cstheme="minorHAnsi"/>
          <w:bCs/>
          <w:iCs/>
        </w:rPr>
        <w:t>1</w:t>
      </w:r>
      <w:r w:rsidR="00FD03FA" w:rsidRPr="008E6624">
        <w:rPr>
          <w:rFonts w:eastAsia="Calibri" w:cstheme="minorHAnsi"/>
          <w:bCs/>
          <w:iCs/>
        </w:rPr>
        <w:t xml:space="preserve"> pateikiami kvalifikuotu elektroniniu parašu pasirašyti elektroninėmis priemonėmis suformuoti dokumentai;</w:t>
      </w:r>
    </w:p>
    <w:p w14:paraId="311D42C8" w14:textId="11C7932E" w:rsidR="00197943" w:rsidRPr="008E6624" w:rsidRDefault="00FD03FA" w:rsidP="000F3F43">
      <w:pPr>
        <w:pStyle w:val="Sraopastraipa"/>
        <w:numPr>
          <w:ilvl w:val="2"/>
          <w:numId w:val="12"/>
        </w:numPr>
        <w:tabs>
          <w:tab w:val="left" w:pos="1418"/>
        </w:tabs>
        <w:spacing w:after="0" w:line="20" w:lineRule="atLeast"/>
        <w:ind w:left="0" w:firstLine="709"/>
        <w:jc w:val="both"/>
        <w:rPr>
          <w:rFonts w:eastAsiaTheme="minorHAnsi" w:cstheme="minorHAnsi"/>
          <w:bCs/>
          <w:iCs/>
        </w:rPr>
      </w:pPr>
      <w:r w:rsidRPr="008E6624">
        <w:rPr>
          <w:rFonts w:eastAsia="Calibri" w:cstheme="minorHAnsi"/>
          <w:bCs/>
          <w:iCs/>
        </w:rPr>
        <w:t>skaitmeninės dokumentų kopijos (</w:t>
      </w:r>
      <w:r w:rsidRPr="008E6624">
        <w:rPr>
          <w:rFonts w:eastAsia="Calibri" w:cstheme="minorHAnsi"/>
          <w:iCs/>
        </w:rPr>
        <w:t>fiziniu parašu tvirtinami dokumentai turi būti pateikiami pasirašyti ir nuskenuoti)</w:t>
      </w:r>
      <w:r w:rsidRPr="008E6624">
        <w:rPr>
          <w:rFonts w:eastAsia="Calibri" w:cstheme="minorHAnsi"/>
          <w:bCs/>
          <w:iCs/>
        </w:rPr>
        <w:t>.</w:t>
      </w:r>
    </w:p>
    <w:p w14:paraId="6602056D" w14:textId="4C7B01F3" w:rsidR="0096678C" w:rsidRPr="008E6624" w:rsidRDefault="0027063C" w:rsidP="00A61850">
      <w:pPr>
        <w:spacing w:line="240" w:lineRule="auto"/>
        <w:jc w:val="both"/>
      </w:pPr>
      <w:r w:rsidRPr="008E6624">
        <w:t xml:space="preserve">               </w:t>
      </w:r>
      <w:r w:rsidR="00A61850" w:rsidRPr="008E6624">
        <w:t xml:space="preserve">6.3. </w:t>
      </w:r>
      <w:r w:rsidR="0099696F" w:rsidRPr="008E6624">
        <w:t>P</w:t>
      </w:r>
      <w:r w:rsidR="0048587E" w:rsidRPr="008E6624">
        <w:t>asiūlymas turi būti parengtas</w:t>
      </w:r>
      <w:r w:rsidR="00EE44B0" w:rsidRPr="008E6624">
        <w:t xml:space="preserve">, </w:t>
      </w:r>
      <w:r w:rsidR="0048587E" w:rsidRPr="008E6624">
        <w:t>lietuvių arba</w:t>
      </w:r>
      <w:r w:rsidR="0099696F" w:rsidRPr="008E6624">
        <w:t xml:space="preserve"> </w:t>
      </w:r>
      <w:r w:rsidR="0048587E" w:rsidRPr="008E6624">
        <w:t>anglų kalba</w:t>
      </w:r>
      <w:r w:rsidR="00D17972" w:rsidRPr="008E6624">
        <w:rPr>
          <w:color w:val="7030A0"/>
        </w:rPr>
        <w:t>.</w:t>
      </w:r>
      <w:r w:rsidR="0048587E" w:rsidRPr="008E6624">
        <w:rPr>
          <w:color w:val="7030A0"/>
        </w:rPr>
        <w:t xml:space="preserve"> </w:t>
      </w:r>
      <w:r w:rsidR="00F17A1F" w:rsidRPr="008E6624">
        <w:rPr>
          <w:rFonts w:eastAsia="Arial"/>
        </w:rPr>
        <w:t>Jei kurie nors su pasiūlymu teikiami dokumentai parengti ne</w:t>
      </w:r>
      <w:r w:rsidR="001427AB" w:rsidRPr="008E6624">
        <w:rPr>
          <w:rFonts w:eastAsia="Arial"/>
        </w:rPr>
        <w:t xml:space="preserve"> ta kalba, kuria</w:t>
      </w:r>
      <w:r w:rsidR="00F17A1F" w:rsidRPr="008E6624">
        <w:rPr>
          <w:rFonts w:eastAsia="Arial"/>
        </w:rPr>
        <w:t xml:space="preserve"> </w:t>
      </w:r>
      <w:r w:rsidR="0BCA4ED4" w:rsidRPr="008E6624">
        <w:rPr>
          <w:rFonts w:eastAsia="Arial"/>
        </w:rPr>
        <w:t>reikalaujama</w:t>
      </w:r>
      <w:r w:rsidR="001427AB" w:rsidRPr="008E6624">
        <w:rPr>
          <w:rFonts w:eastAsia="Arial"/>
        </w:rPr>
        <w:t xml:space="preserve">, </w:t>
      </w:r>
      <w:r w:rsidR="003F1D78" w:rsidRPr="008E6624">
        <w:rPr>
          <w:rFonts w:eastAsia="Arial"/>
        </w:rPr>
        <w:t xml:space="preserve">turi būti pateiktas tikslus vertimas į </w:t>
      </w:r>
      <w:r w:rsidR="40DC6EFC" w:rsidRPr="008E6624">
        <w:rPr>
          <w:rFonts w:eastAsia="Arial"/>
        </w:rPr>
        <w:t>reikalaujamą</w:t>
      </w:r>
      <w:r w:rsidR="001427AB" w:rsidRPr="008E6624">
        <w:rPr>
          <w:rFonts w:eastAsia="Arial"/>
        </w:rPr>
        <w:t xml:space="preserve"> </w:t>
      </w:r>
      <w:r w:rsidR="00141BF1" w:rsidRPr="008E6624">
        <w:rPr>
          <w:rFonts w:eastAsia="Arial"/>
        </w:rPr>
        <w:t>kalbą</w:t>
      </w:r>
      <w:r w:rsidR="00F17A1F" w:rsidRPr="008E6624">
        <w:rPr>
          <w:rFonts w:eastAsia="Arial"/>
        </w:rPr>
        <w:t xml:space="preserve">. </w:t>
      </w:r>
      <w:r w:rsidR="0085364E" w:rsidRPr="008E6624">
        <w:t>Perkančiajai organizacijai turint įtarimų</w:t>
      </w:r>
      <w:r w:rsidR="0048587E" w:rsidRPr="008E6624">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7D3E1FD2" w:rsidR="00380B99" w:rsidRPr="008E6624" w:rsidRDefault="0027063C" w:rsidP="00A61850">
      <w:pPr>
        <w:spacing w:line="240" w:lineRule="auto"/>
        <w:jc w:val="both"/>
        <w:rPr>
          <w:rFonts w:cstheme="minorHAnsi"/>
        </w:rPr>
      </w:pPr>
      <w:r w:rsidRPr="008E6624">
        <w:rPr>
          <w:rFonts w:eastAsia="Arial"/>
        </w:rPr>
        <w:t xml:space="preserve">              </w:t>
      </w:r>
      <w:r w:rsidR="00A61850" w:rsidRPr="008E6624">
        <w:rPr>
          <w:rFonts w:eastAsia="Arial"/>
        </w:rPr>
        <w:t>6.4.</w:t>
      </w:r>
      <w:r w:rsidR="008D03B2" w:rsidRPr="008E6624">
        <w:rPr>
          <w:rFonts w:eastAsia="Arial"/>
        </w:rPr>
        <w:t xml:space="preserve">Bendra </w:t>
      </w:r>
      <w:r w:rsidR="00BA6AB3" w:rsidRPr="008E6624">
        <w:rPr>
          <w:rFonts w:eastAsia="Arial"/>
        </w:rPr>
        <w:t>p</w:t>
      </w:r>
      <w:r w:rsidR="008D03B2" w:rsidRPr="008E6624">
        <w:rPr>
          <w:rFonts w:eastAsia="Arial"/>
        </w:rPr>
        <w:t>asiūlymo kaina</w:t>
      </w:r>
      <w:r w:rsidR="00D247A7" w:rsidRPr="008E6624">
        <w:rPr>
          <w:rFonts w:eastAsia="Arial"/>
        </w:rPr>
        <w:t xml:space="preserve"> </w:t>
      </w:r>
      <w:r w:rsidR="008D3752" w:rsidRPr="008E6624">
        <w:rPr>
          <w:rFonts w:eastAsia="Arial"/>
        </w:rPr>
        <w:t>(</w:t>
      </w:r>
      <w:r w:rsidR="00D247A7" w:rsidRPr="008E6624">
        <w:rPr>
          <w:rFonts w:eastAsia="Arial"/>
        </w:rPr>
        <w:t>sąnaudos</w:t>
      </w:r>
      <w:r w:rsidR="008D3752" w:rsidRPr="008E6624">
        <w:rPr>
          <w:rFonts w:eastAsia="Arial"/>
        </w:rPr>
        <w:t>)</w:t>
      </w:r>
      <w:r w:rsidR="00D247A7" w:rsidRPr="008E6624">
        <w:rPr>
          <w:rFonts w:eastAsia="Arial"/>
        </w:rPr>
        <w:t xml:space="preserve"> </w:t>
      </w:r>
      <w:r w:rsidR="008D3752" w:rsidRPr="008E6624">
        <w:rPr>
          <w:rFonts w:eastAsia="Arial"/>
        </w:rPr>
        <w:t xml:space="preserve">su PVM </w:t>
      </w:r>
      <w:r w:rsidR="000B049C" w:rsidRPr="008E6624">
        <w:rPr>
          <w:rFonts w:eastAsia="Arial"/>
        </w:rPr>
        <w:t xml:space="preserve"> turi būti nurodoma </w:t>
      </w:r>
      <w:r w:rsidR="00D247A7" w:rsidRPr="008E6624">
        <w:rPr>
          <w:rFonts w:eastAsia="Arial"/>
        </w:rPr>
        <w:t xml:space="preserve">dviejų skaičių po kablelio tikslumu. </w:t>
      </w:r>
      <w:r w:rsidR="00B75F6D" w:rsidRPr="008E6624">
        <w:rPr>
          <w:rFonts w:eastAsia="Arial" w:cstheme="minorHAnsi"/>
        </w:rPr>
        <w:t>Šią kainą sudarančios kainos sudedamosios dalys ar įkainiai gali būti išreikštos neribojant skaičių po kablelio kiekio</w:t>
      </w:r>
      <w:r w:rsidR="00B75F6D" w:rsidRPr="008E6624">
        <w:rPr>
          <w:rFonts w:ascii="Arial" w:eastAsia="Arial" w:hAnsi="Arial" w:cs="Arial"/>
        </w:rPr>
        <w:t>.</w:t>
      </w:r>
    </w:p>
    <w:p w14:paraId="7A15AE0A" w14:textId="70E9AA9F" w:rsidR="00EE1C85" w:rsidRPr="008E6624" w:rsidRDefault="00EE1C85" w:rsidP="000F3F43">
      <w:pPr>
        <w:pStyle w:val="Antrat1"/>
        <w:numPr>
          <w:ilvl w:val="0"/>
          <w:numId w:val="11"/>
        </w:numPr>
        <w:tabs>
          <w:tab w:val="left" w:pos="709"/>
        </w:tabs>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6333934"/>
      <w:bookmarkEnd w:id="21"/>
      <w:bookmarkEnd w:id="22"/>
      <w:bookmarkEnd w:id="23"/>
      <w:bookmarkEnd w:id="24"/>
      <w:bookmarkEnd w:id="25"/>
      <w:r w:rsidRPr="008E6624">
        <w:rPr>
          <w:rFonts w:asciiTheme="minorHAnsi" w:hAnsiTheme="minorHAnsi" w:cstheme="minorHAnsi"/>
        </w:rPr>
        <w:t>Pasiūlymo galiojimo užtikrinimas</w:t>
      </w:r>
      <w:bookmarkEnd w:id="26"/>
      <w:bookmarkEnd w:id="27"/>
      <w:bookmarkEnd w:id="28"/>
    </w:p>
    <w:p w14:paraId="2B38CB47" w14:textId="6C8595A8" w:rsidR="00B3551C" w:rsidRPr="008E6624" w:rsidRDefault="00655F17" w:rsidP="00330ADB">
      <w:pPr>
        <w:pStyle w:val="Sraopastraipa"/>
        <w:spacing w:after="0" w:line="240" w:lineRule="auto"/>
        <w:ind w:left="0" w:firstLine="567"/>
        <w:jc w:val="both"/>
      </w:pPr>
      <w:r w:rsidRPr="008E6624">
        <w:t xml:space="preserve">7.1.  </w:t>
      </w:r>
      <w:r w:rsidR="00B3551C" w:rsidRPr="008E6624">
        <w:rPr>
          <w:rFonts w:eastAsia="Calibri"/>
        </w:rPr>
        <w:t xml:space="preserve">Perkančioji organizacija nereikalauja užtikrinti </w:t>
      </w:r>
      <w:r w:rsidR="00110481" w:rsidRPr="008E6624">
        <w:rPr>
          <w:rFonts w:eastAsia="Calibri"/>
        </w:rPr>
        <w:t>p</w:t>
      </w:r>
      <w:r w:rsidR="00B3551C" w:rsidRPr="008E6624">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8E6624" w:rsidRDefault="00040C0F" w:rsidP="000F3F43">
      <w:pPr>
        <w:pStyle w:val="Antrat1"/>
        <w:numPr>
          <w:ilvl w:val="0"/>
          <w:numId w:val="11"/>
        </w:numPr>
        <w:tabs>
          <w:tab w:val="left" w:pos="709"/>
        </w:tabs>
        <w:spacing w:line="20" w:lineRule="atLeast"/>
        <w:contextualSpacing/>
        <w:rPr>
          <w:rFonts w:asciiTheme="minorHAnsi" w:hAnsiTheme="minorHAnsi" w:cstheme="minorHAnsi"/>
        </w:rPr>
      </w:pPr>
      <w:bookmarkStart w:id="29" w:name="_Ref39658218"/>
      <w:bookmarkStart w:id="30" w:name="_Ref39658226"/>
      <w:bookmarkStart w:id="31" w:name="_Ref39658248"/>
      <w:bookmarkStart w:id="32" w:name="_Ref39658251"/>
      <w:bookmarkStart w:id="33" w:name="_Toc126333935"/>
      <w:bookmarkStart w:id="34" w:name="_Ref39485250"/>
      <w:bookmarkStart w:id="35" w:name="_Ref39485258"/>
      <w:r w:rsidRPr="008E6624">
        <w:rPr>
          <w:rFonts w:asciiTheme="minorHAnsi" w:hAnsiTheme="minorHAnsi" w:cstheme="minorHAnsi"/>
        </w:rPr>
        <w:t>Elektroninis aukcionas</w:t>
      </w:r>
      <w:bookmarkEnd w:id="29"/>
      <w:bookmarkEnd w:id="30"/>
      <w:bookmarkEnd w:id="31"/>
      <w:bookmarkEnd w:id="32"/>
      <w:bookmarkEnd w:id="33"/>
    </w:p>
    <w:p w14:paraId="0BFDB7B0" w14:textId="77B6449A" w:rsidR="00040C0F" w:rsidRPr="008E6624" w:rsidRDefault="002827E4" w:rsidP="008B47DA">
      <w:pPr>
        <w:spacing w:after="0" w:line="240" w:lineRule="auto"/>
        <w:ind w:left="710"/>
        <w:rPr>
          <w:rFonts w:cstheme="minorHAnsi"/>
        </w:rPr>
      </w:pPr>
      <w:r w:rsidRPr="008E6624">
        <w:rPr>
          <w:rFonts w:cstheme="minorHAnsi"/>
        </w:rPr>
        <w:t xml:space="preserve">8.1. </w:t>
      </w:r>
      <w:r w:rsidR="00040C0F" w:rsidRPr="008E6624">
        <w:rPr>
          <w:rFonts w:cstheme="minorHAnsi"/>
        </w:rPr>
        <w:t>Perkančioji organizacija pirkime netaikys elektroninio aukciono.</w:t>
      </w:r>
    </w:p>
    <w:p w14:paraId="14CBD3AD" w14:textId="23B8A7AF" w:rsidR="009D0DC5" w:rsidRPr="008E6624" w:rsidRDefault="00EA001C" w:rsidP="000F3F43">
      <w:pPr>
        <w:pStyle w:val="Antrat1"/>
        <w:numPr>
          <w:ilvl w:val="0"/>
          <w:numId w:val="11"/>
        </w:numPr>
        <w:tabs>
          <w:tab w:val="left" w:pos="709"/>
        </w:tabs>
        <w:spacing w:line="20" w:lineRule="atLeast"/>
        <w:contextualSpacing/>
        <w:rPr>
          <w:rFonts w:asciiTheme="minorHAnsi" w:hAnsiTheme="minorHAnsi" w:cstheme="minorHAnsi"/>
        </w:rPr>
      </w:pPr>
      <w:bookmarkStart w:id="36" w:name="_Ref39667303"/>
      <w:bookmarkStart w:id="37" w:name="_Ref39667308"/>
      <w:bookmarkStart w:id="38" w:name="_Toc126333936"/>
      <w:r w:rsidRPr="008E6624">
        <w:rPr>
          <w:rFonts w:asciiTheme="minorHAnsi" w:hAnsiTheme="minorHAnsi" w:cstheme="minorHAnsi"/>
        </w:rPr>
        <w:t>P</w:t>
      </w:r>
      <w:r w:rsidR="00014A61" w:rsidRPr="008E6624">
        <w:rPr>
          <w:rFonts w:asciiTheme="minorHAnsi" w:hAnsiTheme="minorHAnsi" w:cstheme="minorHAnsi"/>
        </w:rPr>
        <w:t>asiūlymų vertinimas</w:t>
      </w:r>
      <w:bookmarkEnd w:id="34"/>
      <w:bookmarkEnd w:id="35"/>
      <w:bookmarkEnd w:id="36"/>
      <w:bookmarkEnd w:id="37"/>
      <w:bookmarkEnd w:id="38"/>
    </w:p>
    <w:p w14:paraId="4C6B8D7F" w14:textId="2294E8AC" w:rsidR="00603174" w:rsidRPr="008E6624" w:rsidRDefault="003A4FB9" w:rsidP="003A4FB9">
      <w:pPr>
        <w:spacing w:after="0" w:line="240" w:lineRule="auto"/>
        <w:jc w:val="both"/>
        <w:rPr>
          <w:rFonts w:cstheme="minorHAnsi"/>
          <w:color w:val="7030A0"/>
        </w:rPr>
      </w:pPr>
      <w:bookmarkStart w:id="39" w:name="_Ref39425999"/>
      <w:bookmarkStart w:id="40" w:name="_Ref39426005"/>
      <w:bookmarkStart w:id="41" w:name="_Toc126333937"/>
      <w:r w:rsidRPr="008E6624">
        <w:rPr>
          <w:rFonts w:cstheme="minorHAnsi"/>
          <w:iCs/>
        </w:rPr>
        <w:t xml:space="preserve">      </w:t>
      </w:r>
      <w:r w:rsidR="00603174" w:rsidRPr="008E6624">
        <w:rPr>
          <w:rFonts w:cstheme="minorHAnsi"/>
          <w:iCs/>
        </w:rPr>
        <w:t>9.1.</w:t>
      </w:r>
      <w:r w:rsidR="00651BAA" w:rsidRPr="008E6624">
        <w:t xml:space="preserve"> </w:t>
      </w:r>
      <w:r w:rsidR="00651BAA" w:rsidRPr="008E6624">
        <w:rPr>
          <w:rFonts w:cstheme="minorHAnsi"/>
          <w:iCs/>
        </w:rPr>
        <w:t>Perkančioji organizacija ekonomiškai naudingiausią pasiūlymą išrenka pagal tiekėjo pasiūlyme nurodytą kainą, kuri turi būti apskaičiuota ir nurodyta taip, kaip reikalaujama specialiųjų pirkimo sąlygų  priede</w:t>
      </w:r>
      <w:r w:rsidR="00603174" w:rsidRPr="008E6624">
        <w:rPr>
          <w:rFonts w:eastAsia="Calibri" w:cstheme="minorHAnsi"/>
        </w:rPr>
        <w:t xml:space="preserve"> </w:t>
      </w:r>
      <w:r w:rsidR="00962876" w:rsidRPr="008E6624">
        <w:rPr>
          <w:rFonts w:cstheme="minorHAnsi"/>
          <w:b/>
          <w:bCs/>
          <w:shd w:val="clear" w:color="auto" w:fill="FFFFFF"/>
        </w:rPr>
        <w:t>5</w:t>
      </w:r>
      <w:r w:rsidR="00603174" w:rsidRPr="008E6624">
        <w:rPr>
          <w:rFonts w:eastAsia="Calibri" w:cstheme="minorHAnsi"/>
        </w:rPr>
        <w:t>.</w:t>
      </w:r>
    </w:p>
    <w:p w14:paraId="552016B4" w14:textId="52054ABF" w:rsidR="00603174" w:rsidRPr="008E6624" w:rsidRDefault="00603174" w:rsidP="00603174">
      <w:pPr>
        <w:spacing w:after="0" w:line="240" w:lineRule="auto"/>
        <w:ind w:firstLine="567"/>
        <w:jc w:val="both"/>
        <w:rPr>
          <w:rFonts w:eastAsia="Calibri" w:cstheme="minorHAnsi"/>
        </w:rPr>
      </w:pPr>
    </w:p>
    <w:p w14:paraId="3BEC587D" w14:textId="51F16D0C" w:rsidR="00773719" w:rsidRPr="008E6624" w:rsidRDefault="00550F1E" w:rsidP="000F3F43">
      <w:pPr>
        <w:pStyle w:val="Sraopastraipa"/>
        <w:numPr>
          <w:ilvl w:val="1"/>
          <w:numId w:val="27"/>
        </w:numPr>
        <w:rPr>
          <w:rFonts w:cstheme="minorHAnsi"/>
          <w:color w:val="000000" w:themeColor="text1"/>
        </w:rPr>
      </w:pPr>
      <w:r w:rsidRPr="00550F1E">
        <w:rPr>
          <w:rFonts w:cstheme="minorHAnsi"/>
          <w:color w:val="000000" w:themeColor="text1"/>
        </w:rPr>
        <w:t>Laimėjusiu pasiūlymu galės būti pripažintas tik 1 (vienas) ekonomiškai naudingiausias pasiūlymas, esantis pasiūlymų eilės pirmojoje vietoje</w:t>
      </w:r>
      <w:r w:rsidR="00773719" w:rsidRPr="008E6624">
        <w:rPr>
          <w:rFonts w:cstheme="minorHAnsi"/>
          <w:color w:val="000000" w:themeColor="text1"/>
        </w:rPr>
        <w:t xml:space="preserve">. </w:t>
      </w:r>
    </w:p>
    <w:p w14:paraId="54CCB965" w14:textId="750B95CA" w:rsidR="00603174" w:rsidRPr="008E6624" w:rsidRDefault="00603174" w:rsidP="00773719">
      <w:pPr>
        <w:spacing w:after="0" w:line="20" w:lineRule="atLeast"/>
        <w:ind w:left="284"/>
        <w:jc w:val="both"/>
        <w:rPr>
          <w:rFonts w:eastAsiaTheme="minorHAnsi" w:cstheme="minorHAnsi"/>
          <w:bCs/>
          <w:iCs/>
        </w:rPr>
      </w:pPr>
    </w:p>
    <w:p w14:paraId="678C44CA" w14:textId="6EB53055" w:rsidR="00FE7908" w:rsidRPr="008E6624" w:rsidRDefault="00FE7908" w:rsidP="000F3F43">
      <w:pPr>
        <w:pStyle w:val="Antrat1"/>
        <w:numPr>
          <w:ilvl w:val="0"/>
          <w:numId w:val="27"/>
        </w:numPr>
        <w:tabs>
          <w:tab w:val="left" w:pos="567"/>
        </w:tabs>
        <w:spacing w:line="20" w:lineRule="atLeast"/>
        <w:contextualSpacing/>
        <w:rPr>
          <w:rFonts w:asciiTheme="minorHAnsi" w:hAnsiTheme="minorHAnsi" w:cstheme="minorHAnsi"/>
        </w:rPr>
      </w:pPr>
      <w:r w:rsidRPr="008E6624">
        <w:rPr>
          <w:rFonts w:asciiTheme="minorHAnsi" w:hAnsiTheme="minorHAnsi" w:cstheme="minorHAnsi"/>
        </w:rPr>
        <w:t>S</w:t>
      </w:r>
      <w:r w:rsidR="00281735" w:rsidRPr="008E6624">
        <w:rPr>
          <w:rFonts w:asciiTheme="minorHAnsi" w:hAnsiTheme="minorHAnsi" w:cstheme="minorHAnsi"/>
        </w:rPr>
        <w:t>utarties sudarymas</w:t>
      </w:r>
      <w:bookmarkEnd w:id="39"/>
      <w:bookmarkEnd w:id="40"/>
      <w:bookmarkEnd w:id="41"/>
    </w:p>
    <w:p w14:paraId="2790929D" w14:textId="77777777" w:rsidR="005B1322" w:rsidRPr="008E6624" w:rsidRDefault="005B1322" w:rsidP="000F3F43">
      <w:pPr>
        <w:pStyle w:val="Sraopastraipa"/>
        <w:numPr>
          <w:ilvl w:val="1"/>
          <w:numId w:val="14"/>
        </w:numPr>
        <w:spacing w:after="0" w:line="240" w:lineRule="auto"/>
        <w:ind w:left="0" w:firstLine="567"/>
        <w:jc w:val="both"/>
        <w:rPr>
          <w:rFonts w:cstheme="minorHAnsi"/>
          <w:color w:val="000000" w:themeColor="text1"/>
        </w:rPr>
      </w:pPr>
      <w:bookmarkStart w:id="42" w:name="_Toc126333938"/>
      <w:bookmarkEnd w:id="2"/>
      <w:r w:rsidRPr="008E6624">
        <w:rPr>
          <w:rFonts w:cstheme="minorHAnsi"/>
          <w:color w:val="000000" w:themeColor="text1"/>
        </w:rPr>
        <w:t>Ši pirkimo procedūra atliekama siekiant sudaryti sutartį su tiekėju, kurio pasiūlymas, vadovaujantis pirkimo sąlygose</w:t>
      </w:r>
      <w:r w:rsidRPr="008E6624">
        <w:rPr>
          <w:rFonts w:cstheme="minorHAnsi"/>
          <w:color w:val="0070C0"/>
        </w:rPr>
        <w:t xml:space="preserve"> </w:t>
      </w:r>
      <w:r w:rsidRPr="008E6624">
        <w:rPr>
          <w:rFonts w:cstheme="minorHAnsi"/>
          <w:color w:val="000000" w:themeColor="text1"/>
        </w:rPr>
        <w:t xml:space="preserve">nustatyta tvarka, bus pripažintas laimėjęs, o jei pirkimas skaidomas į dalis – su tiekėjais, kurių pasiūlymai bus pripažinti laimėję. </w:t>
      </w:r>
      <w:r w:rsidRPr="008E6624">
        <w:rPr>
          <w:rFonts w:cstheme="minorHAnsi"/>
        </w:rPr>
        <w:t>Sutarties sąlygos pateikiamos Pirkimo sąlygų priede „Sutarties projektas“.</w:t>
      </w:r>
    </w:p>
    <w:p w14:paraId="1640F94B" w14:textId="1B994232" w:rsidR="00640DBD" w:rsidRPr="008E6624" w:rsidRDefault="00640DBD" w:rsidP="000F3F43">
      <w:pPr>
        <w:pStyle w:val="Antrat1"/>
        <w:numPr>
          <w:ilvl w:val="0"/>
          <w:numId w:val="14"/>
        </w:numPr>
        <w:tabs>
          <w:tab w:val="left" w:pos="567"/>
        </w:tabs>
        <w:spacing w:line="20" w:lineRule="atLeast"/>
        <w:contextualSpacing/>
        <w:jc w:val="both"/>
        <w:rPr>
          <w:rFonts w:asciiTheme="minorHAnsi" w:hAnsiTheme="minorHAnsi" w:cstheme="minorHAnsi"/>
          <w:b/>
          <w:bCs/>
        </w:rPr>
      </w:pPr>
      <w:r w:rsidRPr="008E6624">
        <w:rPr>
          <w:rFonts w:asciiTheme="minorHAnsi" w:hAnsiTheme="minorHAnsi" w:cstheme="minorHAnsi"/>
        </w:rPr>
        <w:t>Kitos sąlygos</w:t>
      </w:r>
      <w:bookmarkEnd w:id="42"/>
    </w:p>
    <w:p w14:paraId="28DF579A" w14:textId="3FF2E5A1" w:rsidR="00D43E2A" w:rsidRPr="008E6624" w:rsidRDefault="00F63F92" w:rsidP="00501215">
      <w:pPr>
        <w:shd w:val="clear" w:color="auto" w:fill="FFFFFF"/>
        <w:spacing w:after="0" w:line="240" w:lineRule="auto"/>
        <w:jc w:val="both"/>
        <w:rPr>
          <w:rFonts w:eastAsia="Times New Roman" w:cstheme="minorHAnsi"/>
          <w:i/>
          <w:iCs/>
        </w:rPr>
      </w:pPr>
      <w:r w:rsidRPr="008E6624">
        <w:rPr>
          <w:rFonts w:eastAsia="Times New Roman" w:cstheme="minorHAnsi"/>
          <w:i/>
          <w:iCs/>
        </w:rPr>
        <w:t>NETAIKOMA</w:t>
      </w:r>
      <w:r w:rsidR="00662701" w:rsidRPr="008E6624">
        <w:rPr>
          <w:rFonts w:eastAsia="Times New Roman" w:cstheme="minorHAnsi"/>
          <w:i/>
          <w:iCs/>
        </w:rPr>
        <w:t>.</w:t>
      </w:r>
    </w:p>
    <w:p w14:paraId="7881FCAE" w14:textId="77777777" w:rsidR="00C87AB8" w:rsidRPr="008E6624" w:rsidRDefault="008D704D" w:rsidP="00C87AB8">
      <w:pPr>
        <w:shd w:val="clear" w:color="auto" w:fill="FFFFFF"/>
        <w:spacing w:after="0" w:line="240" w:lineRule="auto"/>
        <w:jc w:val="center"/>
        <w:rPr>
          <w:rFonts w:eastAsia="Calibri" w:cstheme="minorHAnsi"/>
        </w:rPr>
        <w:sectPr w:rsidR="00C87AB8" w:rsidRPr="008E6624" w:rsidSect="004B685B">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8E6624">
        <w:rPr>
          <w:rFonts w:eastAsia="Calibri" w:cstheme="minorHAnsi"/>
        </w:rPr>
        <w:lastRenderedPageBreak/>
        <w:t>__________</w:t>
      </w:r>
    </w:p>
    <w:p w14:paraId="1DF37652" w14:textId="0A6B5A0A" w:rsidR="00774AA5" w:rsidRPr="008E6624" w:rsidRDefault="000631F1" w:rsidP="005C1E12">
      <w:pPr>
        <w:pStyle w:val="Antrat1"/>
        <w:jc w:val="right"/>
        <w:rPr>
          <w:rFonts w:asciiTheme="minorHAnsi" w:hAnsiTheme="minorHAnsi" w:cstheme="minorHAnsi"/>
          <w:sz w:val="21"/>
          <w:szCs w:val="21"/>
        </w:rPr>
      </w:pPr>
      <w:bookmarkStart w:id="43" w:name="_Toc126333939"/>
      <w:r w:rsidRPr="008E6624">
        <w:rPr>
          <w:rFonts w:asciiTheme="minorHAnsi" w:hAnsiTheme="minorHAnsi" w:cstheme="minorHAnsi"/>
          <w:color w:val="0070C0"/>
          <w:sz w:val="21"/>
          <w:szCs w:val="21"/>
        </w:rPr>
        <w:lastRenderedPageBreak/>
        <w:t>P</w:t>
      </w:r>
      <w:r w:rsidR="008F59C5" w:rsidRPr="008E6624">
        <w:rPr>
          <w:rFonts w:asciiTheme="minorHAnsi" w:hAnsiTheme="minorHAnsi" w:cstheme="minorHAnsi"/>
          <w:color w:val="0070C0"/>
          <w:sz w:val="21"/>
          <w:szCs w:val="21"/>
        </w:rPr>
        <w:t>irkimo sąlygų 1 priedas „Terminai“</w:t>
      </w:r>
      <w:bookmarkEnd w:id="43"/>
    </w:p>
    <w:p w14:paraId="5369DEF7" w14:textId="77777777" w:rsidR="00A53BAE" w:rsidRPr="008E662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8E6624"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8E6624" w:rsidRDefault="009F4FBE" w:rsidP="004B3551">
            <w:pPr>
              <w:jc w:val="center"/>
              <w:rPr>
                <w:rFonts w:cstheme="minorHAnsi"/>
                <w:b/>
                <w:bCs/>
              </w:rPr>
            </w:pPr>
            <w:proofErr w:type="spellStart"/>
            <w:r w:rsidRPr="008E6624">
              <w:rPr>
                <w:rFonts w:cstheme="minorHAnsi"/>
                <w:b/>
                <w:bCs/>
              </w:rPr>
              <w:t>Eil.Nr</w:t>
            </w:r>
            <w:proofErr w:type="spellEnd"/>
            <w:r w:rsidRPr="008E6624">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8E6624" w:rsidRDefault="004B3551" w:rsidP="004B3551">
            <w:pPr>
              <w:jc w:val="center"/>
              <w:rPr>
                <w:rFonts w:cstheme="minorHAnsi"/>
                <w:b/>
                <w:bCs/>
              </w:rPr>
            </w:pPr>
            <w:r w:rsidRPr="008E6624">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8E6624" w:rsidRDefault="00774AA5" w:rsidP="004B3551">
            <w:pPr>
              <w:spacing w:after="0"/>
              <w:jc w:val="center"/>
              <w:rPr>
                <w:rFonts w:cstheme="minorHAnsi"/>
                <w:b/>
              </w:rPr>
            </w:pPr>
            <w:r w:rsidRPr="008E6624">
              <w:rPr>
                <w:rFonts w:cstheme="minorHAnsi"/>
                <w:b/>
              </w:rPr>
              <w:t>DATA/DIENŲ SKAIČIUS/ LAIKAS</w:t>
            </w:r>
          </w:p>
          <w:p w14:paraId="677BC1F4" w14:textId="77777777" w:rsidR="00774AA5" w:rsidRPr="008E6624" w:rsidRDefault="00774AA5" w:rsidP="004B3551">
            <w:pPr>
              <w:spacing w:after="0"/>
              <w:jc w:val="center"/>
              <w:rPr>
                <w:rFonts w:cstheme="minorHAnsi"/>
              </w:rPr>
            </w:pPr>
            <w:r w:rsidRPr="008E6624">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8E6624" w:rsidRDefault="00774AA5" w:rsidP="004B3551">
            <w:pPr>
              <w:jc w:val="center"/>
              <w:rPr>
                <w:rFonts w:cstheme="minorHAnsi"/>
                <w:b/>
              </w:rPr>
            </w:pPr>
            <w:r w:rsidRPr="008E6624">
              <w:rPr>
                <w:rFonts w:cstheme="minorHAnsi"/>
                <w:b/>
              </w:rPr>
              <w:t>PASTABOS</w:t>
            </w:r>
          </w:p>
        </w:tc>
      </w:tr>
      <w:tr w:rsidR="00774AA5" w:rsidRPr="008E6624" w14:paraId="33F22B33" w14:textId="77777777" w:rsidTr="127DD6E8">
        <w:trPr>
          <w:trHeight w:val="20"/>
        </w:trPr>
        <w:tc>
          <w:tcPr>
            <w:tcW w:w="726" w:type="dxa"/>
            <w:tcMar>
              <w:top w:w="0" w:type="dxa"/>
              <w:left w:w="108" w:type="dxa"/>
              <w:bottom w:w="0" w:type="dxa"/>
              <w:right w:w="108" w:type="dxa"/>
            </w:tcMar>
          </w:tcPr>
          <w:p w14:paraId="1D2814F3" w14:textId="2D8BEDEE" w:rsidR="00774AA5" w:rsidRPr="008E6624" w:rsidRDefault="006932C2" w:rsidP="006932C2">
            <w:pPr>
              <w:keepNext/>
              <w:spacing w:after="0" w:line="240" w:lineRule="auto"/>
              <w:rPr>
                <w:rFonts w:cstheme="minorHAnsi"/>
                <w:bCs/>
              </w:rPr>
            </w:pPr>
            <w:r w:rsidRPr="008E6624">
              <w:rPr>
                <w:rFonts w:cstheme="minorHAnsi"/>
                <w:bCs/>
              </w:rPr>
              <w:t>1.</w:t>
            </w:r>
          </w:p>
        </w:tc>
        <w:tc>
          <w:tcPr>
            <w:tcW w:w="2531" w:type="dxa"/>
            <w:tcMar>
              <w:top w:w="0" w:type="dxa"/>
              <w:left w:w="108" w:type="dxa"/>
              <w:bottom w:w="0" w:type="dxa"/>
              <w:right w:w="108" w:type="dxa"/>
            </w:tcMar>
          </w:tcPr>
          <w:p w14:paraId="25B87B88" w14:textId="77777777" w:rsidR="00774AA5" w:rsidRPr="008E6624" w:rsidRDefault="00774AA5" w:rsidP="0003169B">
            <w:pPr>
              <w:keepNext/>
              <w:spacing w:after="0" w:line="240" w:lineRule="auto"/>
              <w:rPr>
                <w:rFonts w:cstheme="minorHAnsi"/>
                <w:sz w:val="22"/>
                <w:szCs w:val="22"/>
              </w:rPr>
            </w:pPr>
            <w:r w:rsidRPr="008E6624">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8E6624" w:rsidRDefault="00774AA5" w:rsidP="0003169B">
            <w:pPr>
              <w:spacing w:after="0" w:line="240" w:lineRule="auto"/>
              <w:rPr>
                <w:rFonts w:cstheme="minorHAnsi"/>
              </w:rPr>
            </w:pPr>
            <w:r w:rsidRPr="008E6624">
              <w:rPr>
                <w:rFonts w:cs="Times New Roman"/>
              </w:rPr>
              <w:t xml:space="preserve">nurodytas </w:t>
            </w:r>
            <w:r w:rsidR="00C47599" w:rsidRPr="008E6624">
              <w:rPr>
                <w:rFonts w:cs="Times New Roman"/>
              </w:rPr>
              <w:t>s</w:t>
            </w:r>
            <w:r w:rsidRPr="008E6624">
              <w:rPr>
                <w:rFonts w:cs="Times New Roman"/>
              </w:rPr>
              <w:t xml:space="preserve">kelbime </w:t>
            </w:r>
          </w:p>
        </w:tc>
        <w:tc>
          <w:tcPr>
            <w:tcW w:w="2954" w:type="dxa"/>
            <w:tcMar>
              <w:top w:w="0" w:type="dxa"/>
              <w:left w:w="108" w:type="dxa"/>
              <w:bottom w:w="0" w:type="dxa"/>
              <w:right w:w="108" w:type="dxa"/>
            </w:tcMar>
          </w:tcPr>
          <w:p w14:paraId="2BC4B21F" w14:textId="0CE68D8A" w:rsidR="00774AA5" w:rsidRPr="008E6624" w:rsidRDefault="00774AA5" w:rsidP="00593F3E">
            <w:pPr>
              <w:spacing w:after="0" w:line="240" w:lineRule="auto"/>
              <w:rPr>
                <w:rFonts w:cstheme="minorHAnsi"/>
                <w:iCs/>
              </w:rPr>
            </w:pPr>
            <w:r w:rsidRPr="008E6624">
              <w:rPr>
                <w:rFonts w:cstheme="minorHAnsi"/>
              </w:rPr>
              <w:t>Perkančioji organizacija turi teisę pratęsti pasiūlymų pateikimo terminą.</w:t>
            </w:r>
          </w:p>
        </w:tc>
      </w:tr>
      <w:tr w:rsidR="00774AA5" w:rsidRPr="008E6624" w14:paraId="2DDCD559" w14:textId="77777777" w:rsidTr="127DD6E8">
        <w:trPr>
          <w:trHeight w:val="20"/>
        </w:trPr>
        <w:tc>
          <w:tcPr>
            <w:tcW w:w="726" w:type="dxa"/>
            <w:tcMar>
              <w:top w:w="0" w:type="dxa"/>
              <w:left w:w="108" w:type="dxa"/>
              <w:bottom w:w="0" w:type="dxa"/>
              <w:right w:w="108" w:type="dxa"/>
            </w:tcMar>
          </w:tcPr>
          <w:p w14:paraId="6C70187E" w14:textId="7D03D63A" w:rsidR="00774AA5" w:rsidRPr="008E6624" w:rsidRDefault="006932C2" w:rsidP="006932C2">
            <w:pPr>
              <w:keepNext/>
              <w:spacing w:after="0" w:line="240" w:lineRule="auto"/>
              <w:rPr>
                <w:rFonts w:cstheme="minorHAnsi"/>
                <w:bCs/>
              </w:rPr>
            </w:pPr>
            <w:r w:rsidRPr="008E6624">
              <w:rPr>
                <w:rFonts w:cstheme="minorHAnsi"/>
                <w:bCs/>
              </w:rPr>
              <w:t>2.</w:t>
            </w:r>
          </w:p>
        </w:tc>
        <w:tc>
          <w:tcPr>
            <w:tcW w:w="2531" w:type="dxa"/>
            <w:tcMar>
              <w:top w:w="0" w:type="dxa"/>
              <w:left w:w="108" w:type="dxa"/>
              <w:bottom w:w="0" w:type="dxa"/>
              <w:right w:w="108" w:type="dxa"/>
            </w:tcMar>
          </w:tcPr>
          <w:p w14:paraId="2368993B" w14:textId="77777777" w:rsidR="00774AA5" w:rsidRPr="008E6624" w:rsidRDefault="00774AA5" w:rsidP="0003169B">
            <w:pPr>
              <w:keepNext/>
              <w:spacing w:after="0" w:line="240" w:lineRule="auto"/>
              <w:rPr>
                <w:rFonts w:cstheme="minorHAnsi"/>
                <w:sz w:val="22"/>
                <w:szCs w:val="22"/>
              </w:rPr>
            </w:pPr>
            <w:r w:rsidRPr="008E6624">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2ABE898E" w:rsidR="00774AA5" w:rsidRPr="008E6624" w:rsidRDefault="00BC03F9" w:rsidP="0003169B">
            <w:pPr>
              <w:spacing w:after="0" w:line="240" w:lineRule="auto"/>
              <w:rPr>
                <w:rFonts w:cstheme="minorHAnsi"/>
              </w:rPr>
            </w:pPr>
            <w:r w:rsidRPr="008E6624">
              <w:rPr>
                <w:rFonts w:cstheme="minorHAnsi"/>
              </w:rPr>
              <w:t>Pradedamas ne anksčiau nei po 30 minučių po pasiūlymų pateikimo termino pabaigos</w:t>
            </w:r>
          </w:p>
        </w:tc>
        <w:tc>
          <w:tcPr>
            <w:tcW w:w="2954" w:type="dxa"/>
            <w:tcMar>
              <w:top w:w="0" w:type="dxa"/>
              <w:left w:w="108" w:type="dxa"/>
              <w:bottom w:w="0" w:type="dxa"/>
              <w:right w:w="108" w:type="dxa"/>
            </w:tcMar>
          </w:tcPr>
          <w:p w14:paraId="516BC120" w14:textId="3556D373" w:rsidR="00774AA5" w:rsidRPr="008E6624" w:rsidRDefault="00774AA5" w:rsidP="0003169B">
            <w:pPr>
              <w:spacing w:after="0" w:line="240" w:lineRule="auto"/>
              <w:rPr>
                <w:rFonts w:cstheme="minorHAnsi"/>
                <w:iCs/>
              </w:rPr>
            </w:pPr>
          </w:p>
        </w:tc>
      </w:tr>
      <w:tr w:rsidR="00774AA5" w:rsidRPr="008E6624" w14:paraId="0E1517C9" w14:textId="77777777" w:rsidTr="127DD6E8">
        <w:trPr>
          <w:trHeight w:val="20"/>
        </w:trPr>
        <w:tc>
          <w:tcPr>
            <w:tcW w:w="726" w:type="dxa"/>
            <w:tcMar>
              <w:top w:w="0" w:type="dxa"/>
              <w:left w:w="108" w:type="dxa"/>
              <w:bottom w:w="0" w:type="dxa"/>
              <w:right w:w="108" w:type="dxa"/>
            </w:tcMar>
          </w:tcPr>
          <w:p w14:paraId="0BF18051" w14:textId="03A0C935" w:rsidR="00774AA5" w:rsidRPr="008E6624" w:rsidRDefault="006932C2" w:rsidP="006932C2">
            <w:pPr>
              <w:keepNext/>
              <w:spacing w:after="0" w:line="240" w:lineRule="auto"/>
              <w:rPr>
                <w:rFonts w:cstheme="minorHAnsi"/>
                <w:bCs/>
              </w:rPr>
            </w:pPr>
            <w:r w:rsidRPr="008E6624">
              <w:rPr>
                <w:rFonts w:cstheme="minorHAnsi"/>
                <w:bCs/>
              </w:rPr>
              <w:t>3.</w:t>
            </w:r>
          </w:p>
        </w:tc>
        <w:tc>
          <w:tcPr>
            <w:tcW w:w="2531" w:type="dxa"/>
            <w:tcMar>
              <w:top w:w="0" w:type="dxa"/>
              <w:left w:w="108" w:type="dxa"/>
              <w:bottom w:w="0" w:type="dxa"/>
              <w:right w:w="108" w:type="dxa"/>
            </w:tcMar>
          </w:tcPr>
          <w:p w14:paraId="4AD453C1" w14:textId="70320C71" w:rsidR="00774AA5" w:rsidRPr="008E6624" w:rsidRDefault="00774AA5" w:rsidP="0003169B">
            <w:pPr>
              <w:keepNext/>
              <w:spacing w:after="0" w:line="240" w:lineRule="auto"/>
              <w:rPr>
                <w:rFonts w:cstheme="minorHAnsi"/>
                <w:bCs/>
              </w:rPr>
            </w:pPr>
            <w:r w:rsidRPr="008E6624">
              <w:rPr>
                <w:rFonts w:cstheme="minorHAnsi"/>
              </w:rPr>
              <w:t xml:space="preserve">Prašymą paaiškinti, patikslinti pirkimo </w:t>
            </w:r>
            <w:r w:rsidR="00EF5E21" w:rsidRPr="008E6624">
              <w:rPr>
                <w:rFonts w:cstheme="minorHAnsi"/>
              </w:rPr>
              <w:t>sąlygas</w:t>
            </w:r>
            <w:r w:rsidRPr="008E6624">
              <w:rPr>
                <w:rFonts w:cstheme="minorHAnsi"/>
              </w:rPr>
              <w:t xml:space="preserve"> tiekėjas turi pateikti ne vėliau kaip:</w:t>
            </w:r>
          </w:p>
        </w:tc>
        <w:tc>
          <w:tcPr>
            <w:tcW w:w="3643" w:type="dxa"/>
            <w:tcMar>
              <w:top w:w="0" w:type="dxa"/>
              <w:left w:w="108" w:type="dxa"/>
              <w:bottom w:w="0" w:type="dxa"/>
              <w:right w:w="108" w:type="dxa"/>
            </w:tcMar>
          </w:tcPr>
          <w:p w14:paraId="56FC8010" w14:textId="4C3D14D3" w:rsidR="00774AA5" w:rsidRPr="008E6624" w:rsidRDefault="00BA0BA5" w:rsidP="0003169B">
            <w:pPr>
              <w:spacing w:after="0" w:line="240" w:lineRule="auto"/>
              <w:rPr>
                <w:rFonts w:cstheme="minorHAnsi"/>
              </w:rPr>
            </w:pPr>
            <w:r w:rsidRPr="008E6624">
              <w:rPr>
                <w:rFonts w:cstheme="minorHAnsi"/>
                <w:sz w:val="22"/>
                <w:szCs w:val="22"/>
              </w:rPr>
              <w:t xml:space="preserve">6 (šešios) </w:t>
            </w:r>
            <w:r w:rsidR="005F17E7" w:rsidRPr="008E6624">
              <w:rPr>
                <w:rFonts w:cstheme="minorHAnsi"/>
              </w:rPr>
              <w:t>dien</w:t>
            </w:r>
            <w:r w:rsidRPr="008E6624">
              <w:rPr>
                <w:rFonts w:cstheme="minorHAnsi"/>
              </w:rPr>
              <w:t>os</w:t>
            </w:r>
            <w:r w:rsidR="005F17E7" w:rsidRPr="008E6624">
              <w:rPr>
                <w:rFonts w:cstheme="minorHAnsi"/>
              </w:rPr>
              <w:t xml:space="preserve"> iki pasiūlymų pateikimo termino dienos</w:t>
            </w:r>
          </w:p>
        </w:tc>
        <w:tc>
          <w:tcPr>
            <w:tcW w:w="2954" w:type="dxa"/>
            <w:tcMar>
              <w:top w:w="0" w:type="dxa"/>
              <w:left w:w="108" w:type="dxa"/>
              <w:bottom w:w="0" w:type="dxa"/>
              <w:right w:w="108" w:type="dxa"/>
            </w:tcMar>
          </w:tcPr>
          <w:p w14:paraId="6B3FEA86" w14:textId="19F373A4" w:rsidR="00774AA5" w:rsidRPr="008E6624" w:rsidRDefault="00774AA5" w:rsidP="00424668">
            <w:pPr>
              <w:spacing w:after="0" w:line="240" w:lineRule="auto"/>
              <w:rPr>
                <w:rFonts w:cstheme="minorHAnsi"/>
                <w:iCs/>
              </w:rPr>
            </w:pPr>
          </w:p>
        </w:tc>
      </w:tr>
      <w:tr w:rsidR="00774AA5" w:rsidRPr="008E6624" w14:paraId="6E37868A" w14:textId="77777777" w:rsidTr="127DD6E8">
        <w:trPr>
          <w:trHeight w:val="20"/>
        </w:trPr>
        <w:tc>
          <w:tcPr>
            <w:tcW w:w="726" w:type="dxa"/>
            <w:tcMar>
              <w:top w:w="0" w:type="dxa"/>
              <w:left w:w="108" w:type="dxa"/>
              <w:bottom w:w="0" w:type="dxa"/>
              <w:right w:w="108" w:type="dxa"/>
            </w:tcMar>
          </w:tcPr>
          <w:p w14:paraId="5A3E2C4C" w14:textId="033C7E4A" w:rsidR="00774AA5" w:rsidRPr="008E6624" w:rsidRDefault="00774AA5" w:rsidP="000F3F43">
            <w:pPr>
              <w:pStyle w:val="Sraopastraipa"/>
              <w:numPr>
                <w:ilvl w:val="0"/>
                <w:numId w:val="9"/>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8E6624" w:rsidRDefault="00774AA5" w:rsidP="0003169B">
            <w:pPr>
              <w:spacing w:after="0" w:line="240" w:lineRule="auto"/>
              <w:rPr>
                <w:rFonts w:cstheme="minorHAnsi"/>
              </w:rPr>
            </w:pPr>
            <w:r w:rsidRPr="008E6624">
              <w:rPr>
                <w:rFonts w:cstheme="minorHAnsi"/>
                <w:sz w:val="22"/>
                <w:szCs w:val="22"/>
              </w:rPr>
              <w:t xml:space="preserve">Perkančioji organizacija </w:t>
            </w:r>
            <w:r w:rsidR="009B3AF8" w:rsidRPr="008E6624">
              <w:rPr>
                <w:rFonts w:cstheme="minorHAnsi"/>
                <w:sz w:val="22"/>
                <w:szCs w:val="22"/>
              </w:rPr>
              <w:t>p</w:t>
            </w:r>
            <w:r w:rsidRPr="008E6624">
              <w:rPr>
                <w:rFonts w:cstheme="minorHAnsi"/>
                <w:sz w:val="22"/>
                <w:szCs w:val="22"/>
              </w:rPr>
              <w:t xml:space="preserve">irkimo </w:t>
            </w:r>
            <w:r w:rsidR="00EF5E21" w:rsidRPr="008E6624">
              <w:rPr>
                <w:rFonts w:cstheme="minorHAnsi"/>
                <w:sz w:val="22"/>
                <w:szCs w:val="22"/>
              </w:rPr>
              <w:t>sąlygų</w:t>
            </w:r>
            <w:r w:rsidRPr="008E6624">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6C5595F0" w:rsidR="00774AA5" w:rsidRPr="008E6624" w:rsidRDefault="00BA0BA5" w:rsidP="0003169B">
            <w:pPr>
              <w:spacing w:after="0" w:line="240" w:lineRule="auto"/>
              <w:rPr>
                <w:rFonts w:cstheme="minorHAnsi"/>
              </w:rPr>
            </w:pPr>
            <w:r w:rsidRPr="008E6624">
              <w:rPr>
                <w:rFonts w:cstheme="minorHAnsi"/>
                <w:sz w:val="22"/>
                <w:szCs w:val="22"/>
              </w:rPr>
              <w:t>4 (keturios</w:t>
            </w:r>
            <w:r w:rsidR="00202A2E" w:rsidRPr="008E6624">
              <w:rPr>
                <w:rFonts w:cstheme="minorHAnsi"/>
                <w:sz w:val="22"/>
                <w:szCs w:val="22"/>
              </w:rPr>
              <w:t>)</w:t>
            </w:r>
            <w:r w:rsidRPr="008E6624">
              <w:rPr>
                <w:rFonts w:cstheme="minorHAnsi"/>
              </w:rPr>
              <w:t xml:space="preserve"> </w:t>
            </w:r>
            <w:r w:rsidR="00CE1F13" w:rsidRPr="008E6624">
              <w:rPr>
                <w:rFonts w:cstheme="minorHAnsi"/>
              </w:rPr>
              <w:t>dien</w:t>
            </w:r>
            <w:r w:rsidRPr="008E6624">
              <w:rPr>
                <w:rFonts w:cstheme="minorHAnsi"/>
              </w:rPr>
              <w:t>os</w:t>
            </w:r>
            <w:r w:rsidR="00CE1F13" w:rsidRPr="008E6624">
              <w:rPr>
                <w:rFonts w:cstheme="minorHAnsi"/>
              </w:rPr>
              <w:t xml:space="preserve"> iki pasiūlymų pateikimo termino dienos</w:t>
            </w:r>
          </w:p>
        </w:tc>
        <w:tc>
          <w:tcPr>
            <w:tcW w:w="2954" w:type="dxa"/>
            <w:tcMar>
              <w:top w:w="0" w:type="dxa"/>
              <w:left w:w="108" w:type="dxa"/>
              <w:bottom w:w="0" w:type="dxa"/>
              <w:right w:w="108" w:type="dxa"/>
            </w:tcMar>
          </w:tcPr>
          <w:p w14:paraId="2E898EC9" w14:textId="4050E4F2" w:rsidR="00774AA5" w:rsidRPr="008E6624" w:rsidRDefault="00774AA5" w:rsidP="00CE1F13">
            <w:pPr>
              <w:spacing w:after="0" w:line="240" w:lineRule="auto"/>
              <w:rPr>
                <w:rFonts w:cstheme="minorHAnsi"/>
                <w:color w:val="7030A0"/>
                <w:sz w:val="22"/>
                <w:szCs w:val="22"/>
              </w:rPr>
            </w:pPr>
          </w:p>
        </w:tc>
      </w:tr>
      <w:tr w:rsidR="00774AA5" w:rsidRPr="008E6624" w14:paraId="7621DE63" w14:textId="77777777" w:rsidTr="127DD6E8">
        <w:trPr>
          <w:trHeight w:val="20"/>
        </w:trPr>
        <w:tc>
          <w:tcPr>
            <w:tcW w:w="726" w:type="dxa"/>
            <w:tcMar>
              <w:top w:w="0" w:type="dxa"/>
              <w:left w:w="108" w:type="dxa"/>
              <w:bottom w:w="0" w:type="dxa"/>
              <w:right w:w="108" w:type="dxa"/>
            </w:tcMar>
          </w:tcPr>
          <w:p w14:paraId="63314DF2" w14:textId="5548A91C" w:rsidR="00774AA5" w:rsidRPr="008E6624" w:rsidRDefault="00774AA5" w:rsidP="000F3F43">
            <w:pPr>
              <w:pStyle w:val="Sraopastraipa"/>
              <w:numPr>
                <w:ilvl w:val="0"/>
                <w:numId w:val="9"/>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8E6624" w:rsidRDefault="00455131" w:rsidP="0003169B">
            <w:pPr>
              <w:spacing w:after="0" w:line="240" w:lineRule="auto"/>
              <w:rPr>
                <w:rFonts w:cstheme="minorHAnsi"/>
                <w:sz w:val="22"/>
                <w:szCs w:val="22"/>
              </w:rPr>
            </w:pPr>
            <w:r w:rsidRPr="008E6624">
              <w:rPr>
                <w:rFonts w:cstheme="minorHAnsi"/>
                <w:sz w:val="22"/>
                <w:szCs w:val="22"/>
              </w:rPr>
              <w:t>O</w:t>
            </w:r>
            <w:r w:rsidR="00774AA5" w:rsidRPr="008E6624">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8E6624" w:rsidRDefault="00774AA5" w:rsidP="0003169B">
            <w:pPr>
              <w:spacing w:after="0" w:line="240" w:lineRule="auto"/>
              <w:rPr>
                <w:rFonts w:cstheme="minorHAnsi"/>
                <w:iCs/>
                <w:color w:val="FF0000"/>
              </w:rPr>
            </w:pPr>
            <w:r w:rsidRPr="008E6624">
              <w:rPr>
                <w:rFonts w:cstheme="minorHAnsi"/>
                <w:iCs/>
              </w:rPr>
              <w:t>NETAIKOMA</w:t>
            </w:r>
          </w:p>
        </w:tc>
        <w:tc>
          <w:tcPr>
            <w:tcW w:w="2954" w:type="dxa"/>
            <w:tcMar>
              <w:top w:w="0" w:type="dxa"/>
              <w:left w:w="108" w:type="dxa"/>
              <w:bottom w:w="0" w:type="dxa"/>
              <w:right w:w="108" w:type="dxa"/>
            </w:tcMar>
          </w:tcPr>
          <w:p w14:paraId="0CB425FC" w14:textId="1A9F055B" w:rsidR="00774AA5" w:rsidRPr="008E6624" w:rsidRDefault="00774AA5" w:rsidP="0003169B">
            <w:pPr>
              <w:spacing w:after="0" w:line="240" w:lineRule="auto"/>
              <w:rPr>
                <w:rFonts w:cstheme="minorHAnsi"/>
              </w:rPr>
            </w:pPr>
          </w:p>
        </w:tc>
      </w:tr>
      <w:tr w:rsidR="00774AA5" w:rsidRPr="008E6624" w14:paraId="3AA572DF" w14:textId="77777777" w:rsidTr="127DD6E8">
        <w:trPr>
          <w:trHeight w:val="20"/>
        </w:trPr>
        <w:tc>
          <w:tcPr>
            <w:tcW w:w="726" w:type="dxa"/>
            <w:tcMar>
              <w:top w:w="0" w:type="dxa"/>
              <w:left w:w="108" w:type="dxa"/>
              <w:bottom w:w="0" w:type="dxa"/>
              <w:right w:w="108" w:type="dxa"/>
            </w:tcMar>
          </w:tcPr>
          <w:p w14:paraId="0C5D727C" w14:textId="097AAFC5" w:rsidR="00774AA5" w:rsidRPr="008E6624" w:rsidRDefault="00774AA5" w:rsidP="000F3F43">
            <w:pPr>
              <w:pStyle w:val="Sraopastraipa"/>
              <w:numPr>
                <w:ilvl w:val="0"/>
                <w:numId w:val="9"/>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8E6624" w:rsidRDefault="00774AA5" w:rsidP="0003169B">
            <w:pPr>
              <w:spacing w:after="0" w:line="240" w:lineRule="auto"/>
              <w:rPr>
                <w:rFonts w:cstheme="minorHAnsi"/>
              </w:rPr>
            </w:pPr>
            <w:r w:rsidRPr="008E6624">
              <w:rPr>
                <w:rFonts w:cstheme="minorHAnsi"/>
              </w:rPr>
              <w:t xml:space="preserve">Perkančioji organizacija rengs susitikimus su tiekėjais dėl pirkimo </w:t>
            </w:r>
            <w:r w:rsidR="006932C2" w:rsidRPr="008E6624">
              <w:rPr>
                <w:rFonts w:cstheme="minorHAnsi"/>
              </w:rPr>
              <w:t>sąlygų</w:t>
            </w:r>
            <w:r w:rsidRPr="008E6624">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8E6624" w:rsidRDefault="00774AA5" w:rsidP="0003169B">
            <w:pPr>
              <w:spacing w:after="0" w:line="240" w:lineRule="auto"/>
              <w:rPr>
                <w:rFonts w:cstheme="minorHAnsi"/>
                <w:iCs/>
              </w:rPr>
            </w:pPr>
            <w:r w:rsidRPr="008E6624">
              <w:rPr>
                <w:rFonts w:cstheme="minorHAnsi"/>
                <w:iCs/>
              </w:rPr>
              <w:t>NETAIKOMA</w:t>
            </w:r>
          </w:p>
        </w:tc>
        <w:tc>
          <w:tcPr>
            <w:tcW w:w="2954" w:type="dxa"/>
            <w:tcMar>
              <w:top w:w="0" w:type="dxa"/>
              <w:left w:w="108" w:type="dxa"/>
              <w:bottom w:w="0" w:type="dxa"/>
              <w:right w:w="108" w:type="dxa"/>
            </w:tcMar>
          </w:tcPr>
          <w:p w14:paraId="1C7B20C9" w14:textId="619D39D1" w:rsidR="00774AA5" w:rsidRPr="008E6624" w:rsidRDefault="00774AA5" w:rsidP="0003169B">
            <w:pPr>
              <w:spacing w:after="0" w:line="240" w:lineRule="auto"/>
              <w:rPr>
                <w:rFonts w:cstheme="minorHAnsi"/>
              </w:rPr>
            </w:pPr>
          </w:p>
        </w:tc>
      </w:tr>
      <w:tr w:rsidR="00774AA5" w:rsidRPr="008E6624" w14:paraId="595801DB" w14:textId="77777777" w:rsidTr="127DD6E8">
        <w:trPr>
          <w:trHeight w:val="20"/>
        </w:trPr>
        <w:tc>
          <w:tcPr>
            <w:tcW w:w="726" w:type="dxa"/>
            <w:tcMar>
              <w:top w:w="0" w:type="dxa"/>
              <w:left w:w="108" w:type="dxa"/>
              <w:bottom w:w="0" w:type="dxa"/>
              <w:right w:w="108" w:type="dxa"/>
            </w:tcMar>
          </w:tcPr>
          <w:p w14:paraId="7834A329" w14:textId="7DD7B5EE" w:rsidR="00774AA5" w:rsidRPr="008E6624" w:rsidRDefault="00774AA5" w:rsidP="000F3F43">
            <w:pPr>
              <w:pStyle w:val="Sraopastraipa"/>
              <w:numPr>
                <w:ilvl w:val="0"/>
                <w:numId w:val="9"/>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8E6624" w:rsidRDefault="00774AA5" w:rsidP="0003169B">
            <w:pPr>
              <w:spacing w:after="0" w:line="240" w:lineRule="auto"/>
            </w:pPr>
            <w:r w:rsidRPr="008E6624">
              <w:t>Tiekėjai turi pateikti prekių pavyzdžius</w:t>
            </w:r>
          </w:p>
        </w:tc>
        <w:tc>
          <w:tcPr>
            <w:tcW w:w="3643" w:type="dxa"/>
            <w:tcMar>
              <w:top w:w="0" w:type="dxa"/>
              <w:left w:w="108" w:type="dxa"/>
              <w:bottom w:w="0" w:type="dxa"/>
              <w:right w:w="108" w:type="dxa"/>
            </w:tcMar>
          </w:tcPr>
          <w:p w14:paraId="2B01D5F8" w14:textId="77777777" w:rsidR="00774AA5" w:rsidRPr="008E6624" w:rsidRDefault="00774AA5" w:rsidP="0003169B">
            <w:pPr>
              <w:pStyle w:val="Body2"/>
              <w:spacing w:after="0"/>
              <w:rPr>
                <w:rFonts w:asciiTheme="minorHAnsi" w:hAnsiTheme="minorHAnsi" w:cstheme="minorHAnsi"/>
                <w:color w:val="auto"/>
                <w:lang w:val="lt-LT"/>
              </w:rPr>
            </w:pPr>
            <w:r w:rsidRPr="008E6624">
              <w:rPr>
                <w:rFonts w:asciiTheme="minorHAnsi" w:hAnsiTheme="minorHAnsi" w:cstheme="minorHAnsi"/>
                <w:color w:val="auto"/>
                <w:lang w:val="lt-LT"/>
              </w:rPr>
              <w:t>NETAIKOMA</w:t>
            </w:r>
          </w:p>
          <w:p w14:paraId="2276FCB7" w14:textId="67BFE4E2" w:rsidR="00774AA5" w:rsidRPr="008E6624" w:rsidRDefault="00955067" w:rsidP="0003169B">
            <w:pPr>
              <w:spacing w:after="0" w:line="240" w:lineRule="auto"/>
              <w:rPr>
                <w:rFonts w:cstheme="minorHAnsi"/>
                <w:iCs/>
                <w:color w:val="00B050"/>
              </w:rPr>
            </w:pPr>
            <w:r w:rsidRPr="008E6624">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8E6624" w:rsidRDefault="00774AA5" w:rsidP="0003169B">
            <w:pPr>
              <w:spacing w:after="0" w:line="240" w:lineRule="auto"/>
              <w:rPr>
                <w:rFonts w:cstheme="minorHAnsi"/>
              </w:rPr>
            </w:pPr>
          </w:p>
        </w:tc>
      </w:tr>
      <w:tr w:rsidR="00774AA5" w:rsidRPr="008E6624" w14:paraId="712AAA1F" w14:textId="77777777" w:rsidTr="127DD6E8">
        <w:trPr>
          <w:trHeight w:val="20"/>
        </w:trPr>
        <w:tc>
          <w:tcPr>
            <w:tcW w:w="726" w:type="dxa"/>
            <w:tcMar>
              <w:top w:w="0" w:type="dxa"/>
              <w:left w:w="108" w:type="dxa"/>
              <w:bottom w:w="0" w:type="dxa"/>
              <w:right w:w="108" w:type="dxa"/>
            </w:tcMar>
          </w:tcPr>
          <w:p w14:paraId="204C0E52" w14:textId="1B708D3D" w:rsidR="00774AA5" w:rsidRPr="008E6624" w:rsidRDefault="00774AA5" w:rsidP="000F3F43">
            <w:pPr>
              <w:pStyle w:val="Sraopastraipa"/>
              <w:numPr>
                <w:ilvl w:val="0"/>
                <w:numId w:val="9"/>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8E6624" w:rsidRDefault="00774AA5" w:rsidP="0003169B">
            <w:pPr>
              <w:spacing w:after="0" w:line="240" w:lineRule="auto"/>
              <w:rPr>
                <w:rFonts w:cstheme="minorHAnsi"/>
                <w:bCs/>
              </w:rPr>
            </w:pPr>
            <w:r w:rsidRPr="008E6624">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4B323B1A" w:rsidR="00774AA5" w:rsidRPr="008E6624" w:rsidRDefault="00202A2E" w:rsidP="0003169B">
            <w:pPr>
              <w:spacing w:after="0" w:line="240" w:lineRule="auto"/>
              <w:rPr>
                <w:rFonts w:cstheme="minorHAnsi"/>
                <w:iCs/>
              </w:rPr>
            </w:pPr>
            <w:r w:rsidRPr="008E6624">
              <w:rPr>
                <w:rFonts w:cstheme="minorHAnsi"/>
                <w:iCs/>
              </w:rPr>
              <w:t>60</w:t>
            </w:r>
            <w:r w:rsidR="00774AA5" w:rsidRPr="008E6624">
              <w:rPr>
                <w:rFonts w:cstheme="minorHAnsi"/>
                <w:iCs/>
              </w:rPr>
              <w:t xml:space="preserve"> (</w:t>
            </w:r>
            <w:r w:rsidRPr="008E6624">
              <w:rPr>
                <w:rFonts w:cstheme="minorHAnsi"/>
                <w:iCs/>
              </w:rPr>
              <w:t>šešias</w:t>
            </w:r>
            <w:r w:rsidR="00774AA5" w:rsidRPr="008E6624">
              <w:rPr>
                <w:rFonts w:cstheme="minorHAnsi"/>
                <w:iCs/>
              </w:rPr>
              <w:t>dešimt) dienų nuo pasiūlymų pateikimo galutinio termino pabaigos</w:t>
            </w:r>
          </w:p>
        </w:tc>
        <w:tc>
          <w:tcPr>
            <w:tcW w:w="2954" w:type="dxa"/>
            <w:tcMar>
              <w:top w:w="0" w:type="dxa"/>
              <w:left w:w="108" w:type="dxa"/>
              <w:bottom w:w="0" w:type="dxa"/>
              <w:right w:w="108" w:type="dxa"/>
            </w:tcMar>
          </w:tcPr>
          <w:p w14:paraId="16D7D59D" w14:textId="7639E1B8" w:rsidR="00774AA5" w:rsidRPr="008E6624" w:rsidRDefault="00774AA5" w:rsidP="0003169B">
            <w:pPr>
              <w:spacing w:after="0" w:line="240" w:lineRule="auto"/>
              <w:rPr>
                <w:rFonts w:cstheme="minorHAnsi"/>
              </w:rPr>
            </w:pPr>
          </w:p>
        </w:tc>
      </w:tr>
      <w:tr w:rsidR="00774AA5" w:rsidRPr="008E6624" w14:paraId="046FE48C" w14:textId="77777777" w:rsidTr="127DD6E8">
        <w:trPr>
          <w:trHeight w:val="20"/>
        </w:trPr>
        <w:tc>
          <w:tcPr>
            <w:tcW w:w="726" w:type="dxa"/>
            <w:tcMar>
              <w:top w:w="0" w:type="dxa"/>
              <w:left w:w="108" w:type="dxa"/>
              <w:bottom w:w="0" w:type="dxa"/>
              <w:right w:w="108" w:type="dxa"/>
            </w:tcMar>
          </w:tcPr>
          <w:p w14:paraId="0CCD490C" w14:textId="1C5F8541" w:rsidR="00774AA5" w:rsidRPr="008E6624" w:rsidRDefault="00774AA5" w:rsidP="000F3F43">
            <w:pPr>
              <w:pStyle w:val="Sraopastraipa"/>
              <w:numPr>
                <w:ilvl w:val="0"/>
                <w:numId w:val="9"/>
              </w:numPr>
              <w:spacing w:after="0" w:line="240" w:lineRule="auto"/>
            </w:pPr>
          </w:p>
        </w:tc>
        <w:tc>
          <w:tcPr>
            <w:tcW w:w="2531" w:type="dxa"/>
            <w:tcMar>
              <w:top w:w="0" w:type="dxa"/>
              <w:left w:w="108" w:type="dxa"/>
              <w:bottom w:w="0" w:type="dxa"/>
              <w:right w:w="108" w:type="dxa"/>
            </w:tcMar>
          </w:tcPr>
          <w:p w14:paraId="3A78067C" w14:textId="77777777" w:rsidR="00774AA5" w:rsidRPr="008E6624" w:rsidRDefault="00774AA5" w:rsidP="0003169B">
            <w:pPr>
              <w:spacing w:after="0" w:line="240" w:lineRule="auto"/>
              <w:rPr>
                <w:rFonts w:cstheme="minorHAnsi"/>
                <w:bCs/>
              </w:rPr>
            </w:pPr>
            <w:r w:rsidRPr="008E6624">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6C798DCE" w14:textId="77777777" w:rsidR="00202A2E" w:rsidRPr="008E6624" w:rsidRDefault="00202A2E" w:rsidP="00202A2E">
            <w:pPr>
              <w:pStyle w:val="Body2"/>
              <w:spacing w:after="0"/>
              <w:rPr>
                <w:rFonts w:asciiTheme="minorHAnsi" w:hAnsiTheme="minorHAnsi" w:cstheme="minorHAnsi"/>
                <w:color w:val="auto"/>
                <w:lang w:val="lt-LT"/>
              </w:rPr>
            </w:pPr>
            <w:r w:rsidRPr="008E6624">
              <w:rPr>
                <w:rFonts w:asciiTheme="minorHAnsi" w:hAnsiTheme="minorHAnsi" w:cstheme="minorHAnsi"/>
                <w:color w:val="auto"/>
                <w:lang w:val="lt-LT"/>
              </w:rPr>
              <w:t>NETAIKOMA</w:t>
            </w:r>
          </w:p>
          <w:p w14:paraId="4DD4DD87" w14:textId="36DF3448" w:rsidR="00774AA5" w:rsidRPr="008E6624"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7A43570F" w14:textId="0E41FB45" w:rsidR="00774AA5" w:rsidRPr="008E6624" w:rsidRDefault="00774AA5" w:rsidP="127DD6E8">
            <w:pPr>
              <w:spacing w:after="0" w:line="240" w:lineRule="auto"/>
            </w:pPr>
          </w:p>
        </w:tc>
      </w:tr>
      <w:tr w:rsidR="00774AA5" w:rsidRPr="008E6624" w14:paraId="1F2EA374" w14:textId="77777777" w:rsidTr="127DD6E8">
        <w:trPr>
          <w:trHeight w:val="20"/>
        </w:trPr>
        <w:tc>
          <w:tcPr>
            <w:tcW w:w="726" w:type="dxa"/>
            <w:tcMar>
              <w:top w:w="0" w:type="dxa"/>
              <w:left w:w="108" w:type="dxa"/>
              <w:bottom w:w="0" w:type="dxa"/>
              <w:right w:w="108" w:type="dxa"/>
            </w:tcMar>
          </w:tcPr>
          <w:p w14:paraId="539F7958" w14:textId="226D3FF6" w:rsidR="00774AA5" w:rsidRPr="008E6624" w:rsidRDefault="00774AA5" w:rsidP="000F3F43">
            <w:pPr>
              <w:pStyle w:val="Sraopastraipa"/>
              <w:numPr>
                <w:ilvl w:val="0"/>
                <w:numId w:val="9"/>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8E6624" w:rsidRDefault="00774AA5" w:rsidP="0003169B">
            <w:pPr>
              <w:spacing w:after="0" w:line="240" w:lineRule="auto"/>
              <w:rPr>
                <w:rFonts w:cstheme="minorHAnsi"/>
                <w:bCs/>
              </w:rPr>
            </w:pPr>
            <w:r w:rsidRPr="008E6624">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14513B0B" w14:textId="77777777" w:rsidR="00202A2E" w:rsidRPr="008E6624" w:rsidRDefault="00202A2E" w:rsidP="00202A2E">
            <w:pPr>
              <w:pStyle w:val="Body2"/>
              <w:spacing w:after="0"/>
              <w:rPr>
                <w:rFonts w:asciiTheme="minorHAnsi" w:hAnsiTheme="minorHAnsi" w:cstheme="minorHAnsi"/>
                <w:color w:val="auto"/>
                <w:lang w:val="lt-LT"/>
              </w:rPr>
            </w:pPr>
            <w:r w:rsidRPr="008E6624">
              <w:rPr>
                <w:rFonts w:asciiTheme="minorHAnsi" w:hAnsiTheme="minorHAnsi" w:cstheme="minorHAnsi"/>
                <w:color w:val="auto"/>
                <w:lang w:val="lt-LT"/>
              </w:rPr>
              <w:t>NETAIKOMA</w:t>
            </w:r>
          </w:p>
          <w:p w14:paraId="684369EC" w14:textId="06D354C1" w:rsidR="00774AA5" w:rsidRPr="008E6624" w:rsidRDefault="00774AA5" w:rsidP="0003169B">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7D43700D" w14:textId="0B52D896" w:rsidR="00774AA5" w:rsidRPr="008E6624" w:rsidRDefault="00774AA5" w:rsidP="0003169B">
            <w:pPr>
              <w:spacing w:after="0" w:line="240" w:lineRule="auto"/>
            </w:pPr>
          </w:p>
        </w:tc>
      </w:tr>
      <w:tr w:rsidR="00774AA5" w:rsidRPr="008E6624" w14:paraId="6D55395E" w14:textId="77777777" w:rsidTr="127DD6E8">
        <w:trPr>
          <w:trHeight w:val="20"/>
        </w:trPr>
        <w:tc>
          <w:tcPr>
            <w:tcW w:w="726" w:type="dxa"/>
            <w:tcMar>
              <w:top w:w="0" w:type="dxa"/>
              <w:left w:w="108" w:type="dxa"/>
              <w:bottom w:w="0" w:type="dxa"/>
              <w:right w:w="108" w:type="dxa"/>
            </w:tcMar>
          </w:tcPr>
          <w:p w14:paraId="5B414F03" w14:textId="2549B1DC" w:rsidR="00774AA5" w:rsidRPr="008E6624" w:rsidRDefault="00774AA5" w:rsidP="000F3F43">
            <w:pPr>
              <w:pStyle w:val="Sraopastraipa"/>
              <w:numPr>
                <w:ilvl w:val="0"/>
                <w:numId w:val="9"/>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8E6624" w:rsidRDefault="00774AA5" w:rsidP="0003169B">
            <w:pPr>
              <w:spacing w:after="0" w:line="240" w:lineRule="auto"/>
              <w:rPr>
                <w:rFonts w:cstheme="minorHAnsi"/>
                <w:bCs/>
              </w:rPr>
            </w:pPr>
            <w:r w:rsidRPr="008E6624">
              <w:rPr>
                <w:rFonts w:cstheme="minorHAnsi"/>
                <w:bCs/>
              </w:rPr>
              <w:t xml:space="preserve">Perkančioji organizacija informuoja pirkimo dalyvius apie EBVPD </w:t>
            </w:r>
            <w:r w:rsidRPr="008E6624">
              <w:rPr>
                <w:rFonts w:cstheme="minorHAnsi"/>
                <w:bCs/>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8E6624" w:rsidRDefault="00774AA5" w:rsidP="0003169B">
            <w:pPr>
              <w:spacing w:after="0" w:line="240" w:lineRule="auto"/>
              <w:rPr>
                <w:rFonts w:cstheme="minorHAnsi"/>
                <w:bCs/>
              </w:rPr>
            </w:pPr>
            <w:r w:rsidRPr="008E6624">
              <w:rPr>
                <w:rFonts w:cstheme="minorHAnsi"/>
                <w:bCs/>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8E6624" w:rsidRDefault="00774AA5" w:rsidP="0003169B">
            <w:pPr>
              <w:spacing w:after="0" w:line="240" w:lineRule="auto"/>
              <w:rPr>
                <w:rFonts w:cstheme="minorHAnsi"/>
                <w:bCs/>
              </w:rPr>
            </w:pPr>
          </w:p>
        </w:tc>
      </w:tr>
      <w:tr w:rsidR="00774AA5" w:rsidRPr="008E6624" w14:paraId="59E99749" w14:textId="77777777" w:rsidTr="127DD6E8">
        <w:trPr>
          <w:trHeight w:val="20"/>
        </w:trPr>
        <w:tc>
          <w:tcPr>
            <w:tcW w:w="726" w:type="dxa"/>
            <w:tcMar>
              <w:top w:w="0" w:type="dxa"/>
              <w:left w:w="108" w:type="dxa"/>
              <w:bottom w:w="0" w:type="dxa"/>
              <w:right w:w="108" w:type="dxa"/>
            </w:tcMar>
          </w:tcPr>
          <w:p w14:paraId="7986B22C" w14:textId="28A1D23B" w:rsidR="00774AA5" w:rsidRPr="008E6624" w:rsidRDefault="00774AA5" w:rsidP="000F3F43">
            <w:pPr>
              <w:pStyle w:val="Sraopastraipa"/>
              <w:numPr>
                <w:ilvl w:val="0"/>
                <w:numId w:val="9"/>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8E6624" w:rsidRDefault="00774AA5" w:rsidP="0003169B">
            <w:pPr>
              <w:spacing w:after="0" w:line="240" w:lineRule="auto"/>
              <w:rPr>
                <w:rFonts w:cstheme="minorHAnsi"/>
                <w:bCs/>
              </w:rPr>
            </w:pPr>
            <w:r w:rsidRPr="008E6624">
              <w:rPr>
                <w:rFonts w:cstheme="minorHAnsi"/>
                <w:bCs/>
              </w:rPr>
              <w:t xml:space="preserve">Perkančioji organizacija pirkimo dalyviams praneša apie priimtą sprendimą nustatyti laimėjusį pasiūlymą, </w:t>
            </w:r>
            <w:r w:rsidRPr="008E6624">
              <w:rPr>
                <w:rFonts w:cstheme="minorHAnsi"/>
              </w:rPr>
              <w:t>dėl kurio bus sudaroma</w:t>
            </w:r>
            <w:r w:rsidRPr="008E6624">
              <w:rPr>
                <w:rFonts w:cstheme="minorHAnsi"/>
                <w:bCs/>
              </w:rPr>
              <w:t xml:space="preserve"> sutartis ne vėliau kaip per</w:t>
            </w:r>
          </w:p>
        </w:tc>
        <w:tc>
          <w:tcPr>
            <w:tcW w:w="3643" w:type="dxa"/>
            <w:tcMar>
              <w:top w:w="0" w:type="dxa"/>
              <w:left w:w="108" w:type="dxa"/>
              <w:bottom w:w="0" w:type="dxa"/>
              <w:right w:w="108" w:type="dxa"/>
            </w:tcMar>
          </w:tcPr>
          <w:p w14:paraId="02898D3A" w14:textId="2721D1E1" w:rsidR="00774AA5" w:rsidRPr="008E6624" w:rsidRDefault="00CC70B1" w:rsidP="0003169B">
            <w:pPr>
              <w:spacing w:after="0" w:line="240" w:lineRule="auto"/>
              <w:rPr>
                <w:rFonts w:cstheme="minorHAnsi"/>
                <w:bCs/>
              </w:rPr>
            </w:pPr>
            <w:r w:rsidRPr="008E6624">
              <w:rPr>
                <w:rFonts w:cstheme="minorHAnsi"/>
                <w:bCs/>
              </w:rPr>
              <w:t>3</w:t>
            </w:r>
            <w:r w:rsidR="00774AA5" w:rsidRPr="008E6624">
              <w:rPr>
                <w:rFonts w:cstheme="minorHAnsi"/>
                <w:bCs/>
              </w:rPr>
              <w:t xml:space="preserve"> (</w:t>
            </w:r>
            <w:r w:rsidR="00D707AB" w:rsidRPr="008E6624">
              <w:rPr>
                <w:rFonts w:cstheme="minorHAnsi"/>
                <w:bCs/>
              </w:rPr>
              <w:t>tris</w:t>
            </w:r>
            <w:r w:rsidR="00774AA5" w:rsidRPr="008E6624">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8E6624" w:rsidRDefault="00774AA5" w:rsidP="0003169B">
            <w:pPr>
              <w:spacing w:after="0" w:line="240" w:lineRule="auto"/>
              <w:rPr>
                <w:rFonts w:cstheme="minorHAnsi"/>
              </w:rPr>
            </w:pPr>
          </w:p>
        </w:tc>
      </w:tr>
      <w:tr w:rsidR="00774AA5" w:rsidRPr="008E6624" w14:paraId="5D779D75" w14:textId="77777777" w:rsidTr="127DD6E8">
        <w:trPr>
          <w:trHeight w:val="20"/>
        </w:trPr>
        <w:tc>
          <w:tcPr>
            <w:tcW w:w="726" w:type="dxa"/>
            <w:tcMar>
              <w:top w:w="0" w:type="dxa"/>
              <w:left w:w="108" w:type="dxa"/>
              <w:bottom w:w="0" w:type="dxa"/>
              <w:right w:w="108" w:type="dxa"/>
            </w:tcMar>
          </w:tcPr>
          <w:p w14:paraId="715DBD55" w14:textId="53D9A072" w:rsidR="00774AA5" w:rsidRPr="008E6624" w:rsidRDefault="00774AA5" w:rsidP="000F3F43">
            <w:pPr>
              <w:pStyle w:val="Sraopastraipa"/>
              <w:numPr>
                <w:ilvl w:val="0"/>
                <w:numId w:val="9"/>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8E6624" w:rsidRDefault="00774AA5" w:rsidP="0003169B">
            <w:pPr>
              <w:spacing w:after="0" w:line="240" w:lineRule="auto"/>
              <w:rPr>
                <w:rFonts w:cstheme="minorHAnsi"/>
                <w:bCs/>
              </w:rPr>
            </w:pPr>
            <w:r w:rsidRPr="008E6624">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8E6624" w:rsidRDefault="00774AA5" w:rsidP="0003169B">
            <w:pPr>
              <w:spacing w:after="0" w:line="240" w:lineRule="auto"/>
              <w:rPr>
                <w:rFonts w:cstheme="minorHAnsi"/>
                <w:bCs/>
              </w:rPr>
            </w:pPr>
            <w:r w:rsidRPr="008E6624">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8E6624"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8E6624" w14:paraId="3739CF2C" w14:textId="77777777" w:rsidTr="127DD6E8">
        <w:trPr>
          <w:trHeight w:val="20"/>
        </w:trPr>
        <w:tc>
          <w:tcPr>
            <w:tcW w:w="726" w:type="dxa"/>
            <w:tcMar>
              <w:top w:w="0" w:type="dxa"/>
              <w:left w:w="108" w:type="dxa"/>
              <w:bottom w:w="0" w:type="dxa"/>
              <w:right w:w="108" w:type="dxa"/>
            </w:tcMar>
          </w:tcPr>
          <w:p w14:paraId="50E0821F" w14:textId="51531F71" w:rsidR="00774AA5" w:rsidRPr="008E6624" w:rsidRDefault="00774AA5" w:rsidP="000F3F43">
            <w:pPr>
              <w:pStyle w:val="Sraopastraipa"/>
              <w:numPr>
                <w:ilvl w:val="0"/>
                <w:numId w:val="9"/>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8E6624" w:rsidRDefault="00774AA5" w:rsidP="0003169B">
            <w:pPr>
              <w:spacing w:after="0" w:line="240" w:lineRule="auto"/>
              <w:rPr>
                <w:rFonts w:cstheme="minorHAnsi"/>
                <w:bCs/>
              </w:rPr>
            </w:pPr>
            <w:r w:rsidRPr="008E6624">
              <w:rPr>
                <w:rFonts w:cstheme="minorHAnsi"/>
                <w:color w:val="000000"/>
                <w:shd w:val="clear" w:color="auto" w:fill="FFFFFF"/>
              </w:rPr>
              <w:t xml:space="preserve">Tiekėjas turi teisę pateikti pretenziją perkančiajai organizacijai, pateikti prašymą ar pareikšti ieškinį teismui </w:t>
            </w:r>
            <w:r w:rsidRPr="008E6624">
              <w:rPr>
                <w:rFonts w:cstheme="minorHAnsi"/>
                <w:bCs/>
              </w:rPr>
              <w:t>ne vėliau kaip per</w:t>
            </w:r>
          </w:p>
        </w:tc>
        <w:tc>
          <w:tcPr>
            <w:tcW w:w="3643" w:type="dxa"/>
            <w:tcMar>
              <w:top w:w="0" w:type="dxa"/>
              <w:left w:w="108" w:type="dxa"/>
              <w:bottom w:w="0" w:type="dxa"/>
              <w:right w:w="108" w:type="dxa"/>
            </w:tcMar>
          </w:tcPr>
          <w:p w14:paraId="24167C40" w14:textId="6D5899E8" w:rsidR="00774AA5" w:rsidRPr="008E6624" w:rsidRDefault="00774AA5" w:rsidP="00202A2E">
            <w:pPr>
              <w:spacing w:after="0" w:line="240" w:lineRule="auto"/>
              <w:rPr>
                <w:rFonts w:cstheme="minorHAnsi"/>
              </w:rPr>
            </w:pPr>
            <w:r w:rsidRPr="008E6624">
              <w:rPr>
                <w:rFonts w:cstheme="minorHAnsi"/>
              </w:rPr>
              <w:t xml:space="preserve">5 (penkias) </w:t>
            </w:r>
            <w:r w:rsidR="007A5905" w:rsidRPr="008E6624">
              <w:rPr>
                <w:rFonts w:cstheme="minorHAnsi"/>
              </w:rPr>
              <w:t xml:space="preserve">darbo </w:t>
            </w:r>
            <w:r w:rsidRPr="008E6624">
              <w:rPr>
                <w:rFonts w:cstheme="minorHAnsi"/>
              </w:rPr>
              <w:t>dienas</w:t>
            </w:r>
            <w:r w:rsidR="00202A2E" w:rsidRPr="008E6624">
              <w:rPr>
                <w:rFonts w:cstheme="minorHAnsi"/>
              </w:rPr>
              <w:t xml:space="preserve"> </w:t>
            </w:r>
            <w:r w:rsidR="00D65C16" w:rsidRPr="008E6624">
              <w:rPr>
                <w:rFonts w:cstheme="minorHAnsi"/>
              </w:rPr>
              <w:t xml:space="preserve">nuo </w:t>
            </w:r>
            <w:r w:rsidR="006C7941" w:rsidRPr="008E6624">
              <w:rPr>
                <w:rFonts w:eastAsia="Arial" w:cstheme="minorHAnsi"/>
              </w:rPr>
              <w:t>perkančiosios organizacijos</w:t>
            </w:r>
            <w:r w:rsidR="00D65C16" w:rsidRPr="008E6624">
              <w:rPr>
                <w:rFonts w:cstheme="minorHAnsi"/>
              </w:rPr>
              <w:t xml:space="preserve"> pranešimo raštu apie jos priimtą sprendimą išsiuntimo tiekėjams dienos arba nuo paskelbimo apie </w:t>
            </w:r>
            <w:r w:rsidR="006C7941" w:rsidRPr="008E6624">
              <w:rPr>
                <w:rFonts w:eastAsia="Arial" w:cstheme="minorHAnsi"/>
              </w:rPr>
              <w:t>perkančiosios organizacijos</w:t>
            </w:r>
            <w:r w:rsidR="00D65C16" w:rsidRPr="008E6624">
              <w:rPr>
                <w:rFonts w:cstheme="minorHAnsi"/>
              </w:rPr>
              <w:t xml:space="preserve"> priimtus sprendimus dienos, jei VPĮ nenumato reikalavimo raštu informuoti tiekėjus apie </w:t>
            </w:r>
            <w:r w:rsidR="00D65C16" w:rsidRPr="008E6624">
              <w:rPr>
                <w:rFonts w:eastAsia="Arial" w:cstheme="minorHAnsi"/>
              </w:rPr>
              <w:t xml:space="preserve"> </w:t>
            </w:r>
            <w:r w:rsidR="006C7941" w:rsidRPr="008E6624">
              <w:rPr>
                <w:rFonts w:eastAsia="Arial" w:cstheme="minorHAnsi"/>
              </w:rPr>
              <w:t>perkančiosios organizacijos</w:t>
            </w:r>
            <w:r w:rsidR="00D65C16" w:rsidRPr="008E6624">
              <w:rPr>
                <w:rFonts w:cstheme="minorHAnsi"/>
              </w:rPr>
              <w:t xml:space="preserve"> priimtus sprendimus;</w:t>
            </w:r>
          </w:p>
        </w:tc>
        <w:tc>
          <w:tcPr>
            <w:tcW w:w="2954" w:type="dxa"/>
            <w:tcMar>
              <w:top w:w="0" w:type="dxa"/>
              <w:left w:w="108" w:type="dxa"/>
              <w:bottom w:w="0" w:type="dxa"/>
              <w:right w:w="108" w:type="dxa"/>
            </w:tcMar>
          </w:tcPr>
          <w:p w14:paraId="0DA96950" w14:textId="70776E48" w:rsidR="00774AA5" w:rsidRPr="008E6624" w:rsidRDefault="00774AA5" w:rsidP="0003169B">
            <w:pPr>
              <w:spacing w:after="0" w:line="240" w:lineRule="auto"/>
              <w:rPr>
                <w:rFonts w:cstheme="minorHAnsi"/>
                <w:bCs/>
              </w:rPr>
            </w:pPr>
          </w:p>
        </w:tc>
      </w:tr>
      <w:tr w:rsidR="00774AA5" w:rsidRPr="008E6624" w14:paraId="1A8FC6DE" w14:textId="77777777" w:rsidTr="127DD6E8">
        <w:trPr>
          <w:trHeight w:val="20"/>
        </w:trPr>
        <w:tc>
          <w:tcPr>
            <w:tcW w:w="726" w:type="dxa"/>
            <w:tcMar>
              <w:top w:w="0" w:type="dxa"/>
              <w:left w:w="108" w:type="dxa"/>
              <w:bottom w:w="0" w:type="dxa"/>
              <w:right w:w="108" w:type="dxa"/>
            </w:tcMar>
          </w:tcPr>
          <w:p w14:paraId="3FCD8BCC" w14:textId="19D85D51" w:rsidR="00774AA5" w:rsidRPr="008E6624" w:rsidRDefault="00774AA5" w:rsidP="000F3F43">
            <w:pPr>
              <w:pStyle w:val="Sraopastraipa"/>
              <w:numPr>
                <w:ilvl w:val="0"/>
                <w:numId w:val="9"/>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8E6624" w:rsidRDefault="00774AA5" w:rsidP="0003169B">
            <w:pPr>
              <w:spacing w:after="0" w:line="240" w:lineRule="auto"/>
              <w:rPr>
                <w:rFonts w:cstheme="minorHAnsi"/>
              </w:rPr>
            </w:pPr>
            <w:r w:rsidRPr="008E6624">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8E6624" w:rsidRDefault="00774AA5" w:rsidP="0003169B">
            <w:pPr>
              <w:spacing w:after="0" w:line="240" w:lineRule="auto"/>
              <w:rPr>
                <w:rFonts w:cstheme="minorHAnsi"/>
              </w:rPr>
            </w:pPr>
            <w:r w:rsidRPr="008E6624">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8E6624" w:rsidRDefault="00774AA5" w:rsidP="0003169B">
            <w:pPr>
              <w:spacing w:after="0" w:line="240" w:lineRule="auto"/>
              <w:rPr>
                <w:rFonts w:cstheme="minorHAnsi"/>
              </w:rPr>
            </w:pPr>
          </w:p>
        </w:tc>
      </w:tr>
      <w:tr w:rsidR="00774AA5" w:rsidRPr="008E6624" w14:paraId="65BDD6BA" w14:textId="77777777" w:rsidTr="127DD6E8">
        <w:trPr>
          <w:trHeight w:val="20"/>
        </w:trPr>
        <w:tc>
          <w:tcPr>
            <w:tcW w:w="726" w:type="dxa"/>
            <w:tcMar>
              <w:top w:w="0" w:type="dxa"/>
              <w:left w:w="108" w:type="dxa"/>
              <w:bottom w:w="0" w:type="dxa"/>
              <w:right w:w="108" w:type="dxa"/>
            </w:tcMar>
          </w:tcPr>
          <w:p w14:paraId="18CCF556" w14:textId="1FABF3A4" w:rsidR="00774AA5" w:rsidRPr="008E6624" w:rsidRDefault="00774AA5" w:rsidP="000F3F43">
            <w:pPr>
              <w:pStyle w:val="Sraopastraipa"/>
              <w:numPr>
                <w:ilvl w:val="0"/>
                <w:numId w:val="9"/>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8E6624" w:rsidRDefault="00774AA5" w:rsidP="0003169B">
            <w:pPr>
              <w:spacing w:after="0" w:line="240" w:lineRule="auto"/>
              <w:rPr>
                <w:rFonts w:cstheme="minorHAnsi"/>
                <w:bCs/>
              </w:rPr>
            </w:pPr>
            <w:r w:rsidRPr="008E6624">
              <w:rPr>
                <w:rFonts w:cstheme="minorHAnsi"/>
              </w:rPr>
              <w:t>Jeigu perkančioji organizacija per nustatytą terminą neišnagrinėja jai pateiktos pretenzijos, tiekėjas turi teisę pateikti prašymą ar pareikšti ieškinį teismui per</w:t>
            </w:r>
            <w:r w:rsidRPr="008E6624">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8E6624" w:rsidRDefault="00774AA5" w:rsidP="0003169B">
            <w:pPr>
              <w:spacing w:after="0" w:line="240" w:lineRule="auto"/>
              <w:rPr>
                <w:rFonts w:cstheme="minorHAnsi"/>
              </w:rPr>
            </w:pPr>
            <w:r w:rsidRPr="008E6624">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8E6624" w:rsidRDefault="00774AA5" w:rsidP="0003169B">
            <w:pPr>
              <w:spacing w:after="0" w:line="240" w:lineRule="auto"/>
              <w:rPr>
                <w:rFonts w:cstheme="minorHAnsi"/>
              </w:rPr>
            </w:pPr>
          </w:p>
        </w:tc>
      </w:tr>
      <w:tr w:rsidR="00774AA5" w:rsidRPr="008E6624" w14:paraId="1EEDC62F" w14:textId="77777777" w:rsidTr="127DD6E8">
        <w:trPr>
          <w:trHeight w:val="20"/>
        </w:trPr>
        <w:tc>
          <w:tcPr>
            <w:tcW w:w="726" w:type="dxa"/>
            <w:tcMar>
              <w:top w:w="0" w:type="dxa"/>
              <w:left w:w="108" w:type="dxa"/>
              <w:bottom w:w="0" w:type="dxa"/>
              <w:right w:w="108" w:type="dxa"/>
            </w:tcMar>
          </w:tcPr>
          <w:p w14:paraId="3EE38EA3" w14:textId="7B1FEB4A" w:rsidR="00774AA5" w:rsidRPr="008E6624" w:rsidRDefault="00774AA5" w:rsidP="000F3F43">
            <w:pPr>
              <w:pStyle w:val="Sraopastraipa"/>
              <w:numPr>
                <w:ilvl w:val="0"/>
                <w:numId w:val="9"/>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8E6624" w:rsidRDefault="00774AA5" w:rsidP="0003169B">
            <w:pPr>
              <w:spacing w:after="0" w:line="240" w:lineRule="auto"/>
              <w:rPr>
                <w:rFonts w:cstheme="minorHAnsi"/>
              </w:rPr>
            </w:pPr>
            <w:r w:rsidRPr="008E6624">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8E6624" w:rsidRDefault="00774AA5" w:rsidP="00433991">
            <w:pPr>
              <w:spacing w:after="0" w:line="240" w:lineRule="auto"/>
              <w:jc w:val="both"/>
              <w:rPr>
                <w:rFonts w:cstheme="minorHAnsi"/>
              </w:rPr>
            </w:pPr>
            <w:r w:rsidRPr="008E6624">
              <w:rPr>
                <w:rFonts w:cstheme="minorHAnsi"/>
                <w:bCs/>
              </w:rPr>
              <w:t xml:space="preserve">5 (penkių) </w:t>
            </w:r>
            <w:r w:rsidR="00024DB9" w:rsidRPr="008E6624">
              <w:rPr>
                <w:rFonts w:cstheme="minorHAnsi"/>
                <w:bCs/>
              </w:rPr>
              <w:t xml:space="preserve">darbo </w:t>
            </w:r>
            <w:r w:rsidRPr="008E6624">
              <w:rPr>
                <w:rFonts w:cstheme="minorHAnsi"/>
                <w:bCs/>
              </w:rPr>
              <w:t>dienų,</w:t>
            </w:r>
            <w:r w:rsidRPr="008E6624">
              <w:rPr>
                <w:rFonts w:cstheme="minorHAnsi"/>
              </w:rPr>
              <w:t xml:space="preserve"> nuo pranešimo apie sprendimą sudaryti sutartį (o jei buvau gauta pretenzija – </w:t>
            </w:r>
            <w:r w:rsidRPr="008E6624">
              <w:t>nuo pranešimo raštu apie jos priimtą sprendimą</w:t>
            </w:r>
            <w:r w:rsidRPr="008E6624">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8E6624" w:rsidRDefault="00774AA5" w:rsidP="0003169B">
            <w:pPr>
              <w:spacing w:after="0" w:line="240" w:lineRule="auto"/>
              <w:rPr>
                <w:rFonts w:cstheme="minorHAnsi"/>
              </w:rPr>
            </w:pPr>
          </w:p>
        </w:tc>
      </w:tr>
      <w:tr w:rsidR="00451AF7" w:rsidRPr="008E6624" w14:paraId="74B4ACF3" w14:textId="77777777" w:rsidTr="54A44937">
        <w:trPr>
          <w:trHeight w:val="20"/>
        </w:trPr>
        <w:tc>
          <w:tcPr>
            <w:tcW w:w="726" w:type="dxa"/>
            <w:tcMar>
              <w:top w:w="0" w:type="dxa"/>
              <w:left w:w="108" w:type="dxa"/>
              <w:bottom w:w="0" w:type="dxa"/>
              <w:right w:w="108" w:type="dxa"/>
            </w:tcMar>
          </w:tcPr>
          <w:p w14:paraId="5A1CA8A8" w14:textId="77777777" w:rsidR="00F50C57" w:rsidRPr="008E6624" w:rsidRDefault="00F50C57" w:rsidP="000F3F43">
            <w:pPr>
              <w:pStyle w:val="Sraopastraipa"/>
              <w:numPr>
                <w:ilvl w:val="0"/>
                <w:numId w:val="9"/>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8E6624" w:rsidRDefault="00F50C57" w:rsidP="0003169B">
            <w:pPr>
              <w:spacing w:after="0" w:line="240" w:lineRule="auto"/>
              <w:rPr>
                <w:rFonts w:cstheme="minorHAnsi"/>
              </w:rPr>
            </w:pPr>
            <w:r w:rsidRPr="008E6624">
              <w:rPr>
                <w:rFonts w:cstheme="minorHAnsi"/>
              </w:rPr>
              <w:t xml:space="preserve">Jeigu </w:t>
            </w:r>
            <w:r w:rsidR="00F46E88" w:rsidRPr="008E6624">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014EF4D1" w:rsidR="001B1895" w:rsidRPr="008E6624" w:rsidRDefault="000B4E01" w:rsidP="00451AF7">
            <w:pPr>
              <w:spacing w:after="0" w:line="240" w:lineRule="auto"/>
              <w:jc w:val="both"/>
              <w:rPr>
                <w:rFonts w:cstheme="minorHAnsi"/>
                <w:i/>
                <w:iCs/>
                <w:color w:val="FF0000"/>
              </w:rPr>
            </w:pPr>
            <w:r w:rsidRPr="008E6624">
              <w:rPr>
                <w:rFonts w:cstheme="minorHAnsi"/>
                <w:i/>
                <w:iCs/>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8E6624">
              <w:rPr>
                <w:rFonts w:cstheme="minorHAnsi"/>
                <w:i/>
                <w:iCs/>
                <w:color w:val="FF0000"/>
              </w:rPr>
              <w:t xml:space="preserve">. </w:t>
            </w:r>
          </w:p>
          <w:p w14:paraId="6191E2D5" w14:textId="6A75E553" w:rsidR="00ED5B78" w:rsidRPr="008E6624" w:rsidRDefault="00ED5B78" w:rsidP="00451AF7">
            <w:pPr>
              <w:spacing w:after="0" w:line="240" w:lineRule="auto"/>
              <w:jc w:val="both"/>
              <w:rPr>
                <w:rFonts w:cstheme="minorHAnsi"/>
                <w:i/>
                <w:iCs/>
                <w:color w:val="FF0000"/>
              </w:rPr>
            </w:pPr>
          </w:p>
        </w:tc>
        <w:tc>
          <w:tcPr>
            <w:tcW w:w="2954" w:type="dxa"/>
            <w:tcMar>
              <w:top w:w="0" w:type="dxa"/>
              <w:left w:w="108" w:type="dxa"/>
              <w:bottom w:w="0" w:type="dxa"/>
              <w:right w:w="108" w:type="dxa"/>
            </w:tcMar>
          </w:tcPr>
          <w:p w14:paraId="34B7E883" w14:textId="77777777" w:rsidR="00F50C57" w:rsidRPr="008E6624" w:rsidRDefault="00F50C57" w:rsidP="0003169B">
            <w:pPr>
              <w:spacing w:after="0" w:line="240" w:lineRule="auto"/>
              <w:rPr>
                <w:rFonts w:cstheme="minorHAnsi"/>
              </w:rPr>
            </w:pPr>
          </w:p>
        </w:tc>
      </w:tr>
    </w:tbl>
    <w:p w14:paraId="7300D3EE" w14:textId="187855F2" w:rsidR="008F59C5" w:rsidRPr="008E6624" w:rsidRDefault="008F59C5" w:rsidP="008D704D">
      <w:pPr>
        <w:tabs>
          <w:tab w:val="left" w:pos="2977"/>
        </w:tabs>
        <w:spacing w:after="120" w:line="20" w:lineRule="atLeast"/>
        <w:jc w:val="center"/>
        <w:rPr>
          <w:rFonts w:eastAsia="Calibri" w:cstheme="minorHAnsi"/>
        </w:rPr>
      </w:pPr>
    </w:p>
    <w:p w14:paraId="4D10CC3E" w14:textId="4EFD242F" w:rsidR="00A4599F" w:rsidRPr="008E6624" w:rsidRDefault="008F59C5" w:rsidP="009F0698">
      <w:pPr>
        <w:rPr>
          <w:rFonts w:eastAsia="Calibri" w:cstheme="minorHAnsi"/>
        </w:rPr>
      </w:pPr>
      <w:r w:rsidRPr="008E6624">
        <w:rPr>
          <w:rFonts w:eastAsia="Calibri" w:cstheme="minorHAnsi"/>
        </w:rPr>
        <w:br w:type="page"/>
      </w:r>
    </w:p>
    <w:p w14:paraId="01D56E47" w14:textId="69C5E54E" w:rsidR="008D704D" w:rsidRPr="008E6624" w:rsidRDefault="008D704D" w:rsidP="00303D53">
      <w:pPr>
        <w:pStyle w:val="Antrat2"/>
        <w:spacing w:before="0"/>
        <w:ind w:left="5103"/>
        <w:rPr>
          <w:rFonts w:asciiTheme="minorHAnsi" w:eastAsia="Calibri" w:hAnsiTheme="minorHAnsi" w:cstheme="minorHAnsi"/>
          <w:color w:val="0070C0"/>
          <w:sz w:val="21"/>
          <w:szCs w:val="21"/>
        </w:rPr>
      </w:pPr>
      <w:bookmarkStart w:id="44" w:name="_Ref38539939"/>
      <w:bookmarkStart w:id="45" w:name="_Ref38541068"/>
      <w:bookmarkStart w:id="46" w:name="_Ref38885053"/>
      <w:bookmarkStart w:id="47" w:name="_Ref38899023"/>
      <w:bookmarkStart w:id="48" w:name="_Toc126333940"/>
      <w:r w:rsidRPr="008E6624">
        <w:rPr>
          <w:rFonts w:asciiTheme="minorHAnsi" w:eastAsia="Calibri" w:hAnsiTheme="minorHAnsi" w:cstheme="minorHAnsi"/>
          <w:color w:val="0070C0"/>
          <w:sz w:val="21"/>
          <w:szCs w:val="21"/>
        </w:rPr>
        <w:lastRenderedPageBreak/>
        <w:t xml:space="preserve">Pirkimo sąlygų </w:t>
      </w:r>
      <w:r w:rsidR="005F0B78" w:rsidRPr="008E6624">
        <w:rPr>
          <w:rFonts w:asciiTheme="minorHAnsi" w:eastAsia="Calibri" w:hAnsiTheme="minorHAnsi" w:cstheme="minorHAnsi"/>
          <w:color w:val="0070C0"/>
          <w:sz w:val="21"/>
          <w:szCs w:val="21"/>
        </w:rPr>
        <w:t>2</w:t>
      </w:r>
      <w:r w:rsidRPr="008E6624">
        <w:rPr>
          <w:rFonts w:asciiTheme="minorHAnsi" w:eastAsia="Calibri" w:hAnsiTheme="minorHAnsi" w:cstheme="minorHAnsi"/>
          <w:color w:val="0070C0"/>
          <w:sz w:val="21"/>
          <w:szCs w:val="21"/>
        </w:rPr>
        <w:t xml:space="preserve"> priedas „Techninė specifikacija“</w:t>
      </w:r>
      <w:bookmarkEnd w:id="44"/>
      <w:bookmarkEnd w:id="45"/>
      <w:bookmarkEnd w:id="46"/>
      <w:bookmarkEnd w:id="47"/>
      <w:bookmarkEnd w:id="48"/>
    </w:p>
    <w:p w14:paraId="43A2A25F" w14:textId="4D9683BB" w:rsidR="00303D53" w:rsidRPr="008E6624" w:rsidRDefault="00303D53" w:rsidP="00F8303D">
      <w:pPr>
        <w:spacing w:after="0" w:line="240" w:lineRule="auto"/>
        <w:rPr>
          <w:rFonts w:cstheme="minorHAnsi"/>
          <w:b/>
          <w:bCs/>
          <w:sz w:val="22"/>
          <w:szCs w:val="22"/>
        </w:rPr>
      </w:pPr>
    </w:p>
    <w:p w14:paraId="6E5DCA60" w14:textId="77777777" w:rsidR="00550F1E" w:rsidRPr="00550F1E" w:rsidRDefault="00550F1E" w:rsidP="00550F1E">
      <w:pPr>
        <w:spacing w:after="0" w:line="240" w:lineRule="auto"/>
        <w:jc w:val="center"/>
        <w:rPr>
          <w:rFonts w:ascii="Times New Roman" w:eastAsia="Calibri" w:hAnsi="Times New Roman" w:cs="Times New Roman"/>
          <w:b/>
          <w:sz w:val="24"/>
          <w:szCs w:val="24"/>
          <w:lang w:eastAsia="en-US"/>
        </w:rPr>
      </w:pPr>
      <w:bookmarkStart w:id="49" w:name="_Ref38285444"/>
      <w:bookmarkStart w:id="50" w:name="_Ref38291496"/>
      <w:bookmarkStart w:id="51" w:name="_Toc126333941"/>
      <w:r w:rsidRPr="00550F1E">
        <w:rPr>
          <w:rFonts w:ascii="Times New Roman" w:eastAsia="Times New Roman" w:hAnsi="Times New Roman" w:cs="Times New Roman"/>
          <w:b/>
          <w:bCs/>
          <w:sz w:val="24"/>
          <w:szCs w:val="24"/>
          <w:lang w:eastAsia="en-US"/>
        </w:rPr>
        <w:t>,,KARCHER“ GAMINTOJO SAVAEIGĖS ŠLAVIMO TECHNIKOS</w:t>
      </w:r>
      <w:r w:rsidRPr="00550F1E">
        <w:rPr>
          <w:rFonts w:ascii="Times New Roman" w:eastAsia="Calibri" w:hAnsi="Times New Roman" w:cs="Times New Roman"/>
          <w:b/>
          <w:sz w:val="24"/>
          <w:szCs w:val="24"/>
          <w:lang w:eastAsia="en-US"/>
        </w:rPr>
        <w:t xml:space="preserve"> DALIŲ, DETALIŲ, PRIEDŲ, AKSESUARŲ IR KT. PIRKIMO TECHNINĖ SPECIFIKACIJA</w:t>
      </w:r>
    </w:p>
    <w:p w14:paraId="1F29B2B9" w14:textId="77777777" w:rsidR="00550F1E" w:rsidRPr="00550F1E" w:rsidRDefault="00550F1E" w:rsidP="00550F1E">
      <w:pPr>
        <w:spacing w:after="0" w:line="240" w:lineRule="auto"/>
        <w:jc w:val="center"/>
        <w:rPr>
          <w:rFonts w:ascii="Times New Roman" w:eastAsia="Calibri" w:hAnsi="Times New Roman" w:cs="Times New Roman"/>
          <w:sz w:val="24"/>
          <w:szCs w:val="24"/>
          <w:lang w:eastAsia="en-US"/>
        </w:rPr>
      </w:pPr>
    </w:p>
    <w:p w14:paraId="1DBA21C6" w14:textId="77777777" w:rsidR="00550F1E" w:rsidRPr="00550F1E" w:rsidRDefault="00550F1E" w:rsidP="00550F1E">
      <w:pPr>
        <w:widowControl w:val="0"/>
        <w:numPr>
          <w:ilvl w:val="0"/>
          <w:numId w:val="29"/>
        </w:numPr>
        <w:autoSpaceDE w:val="0"/>
        <w:autoSpaceDN w:val="0"/>
        <w:adjustRightInd w:val="0"/>
        <w:spacing w:after="0" w:line="240" w:lineRule="auto"/>
        <w:rPr>
          <w:rFonts w:ascii="Times New Roman" w:eastAsia="Calibri" w:hAnsi="Times New Roman" w:cs="Times New Roman"/>
          <w:b/>
          <w:sz w:val="24"/>
          <w:szCs w:val="24"/>
          <w:lang w:eastAsia="en-US"/>
        </w:rPr>
      </w:pPr>
      <w:r w:rsidRPr="00550F1E">
        <w:rPr>
          <w:rFonts w:ascii="Times New Roman" w:eastAsia="Calibri" w:hAnsi="Times New Roman" w:cs="Times New Roman"/>
          <w:b/>
          <w:sz w:val="24"/>
          <w:szCs w:val="24"/>
          <w:lang w:eastAsia="en-US"/>
        </w:rPr>
        <w:t>SAVOKOS IR SUTRUMPINIMAI</w:t>
      </w:r>
    </w:p>
    <w:p w14:paraId="08AE761C" w14:textId="77777777" w:rsidR="00550F1E" w:rsidRPr="00550F1E" w:rsidRDefault="00550F1E" w:rsidP="00550F1E">
      <w:pPr>
        <w:spacing w:after="0" w:line="240" w:lineRule="auto"/>
        <w:ind w:left="900"/>
        <w:jc w:val="both"/>
        <w:rPr>
          <w:rFonts w:ascii="Times New Roman" w:eastAsia="Calibri" w:hAnsi="Times New Roman" w:cs="Times New Roman"/>
          <w:b/>
          <w:sz w:val="24"/>
          <w:szCs w:val="24"/>
          <w:lang w:eastAsia="en-US"/>
        </w:rPr>
      </w:pPr>
    </w:p>
    <w:p w14:paraId="27F5C719" w14:textId="77777777" w:rsidR="00550F1E" w:rsidRPr="00550F1E" w:rsidRDefault="00550F1E" w:rsidP="00550F1E">
      <w:pPr>
        <w:widowControl w:val="0"/>
        <w:numPr>
          <w:ilvl w:val="1"/>
          <w:numId w:val="23"/>
        </w:numPr>
        <w:autoSpaceDE w:val="0"/>
        <w:autoSpaceDN w:val="0"/>
        <w:adjustRightInd w:val="0"/>
        <w:spacing w:after="0" w:line="240" w:lineRule="auto"/>
        <w:ind w:left="1996"/>
        <w:rPr>
          <w:rFonts w:ascii="Times New Roman" w:eastAsia="Calibri" w:hAnsi="Times New Roman" w:cs="Times New Roman"/>
          <w:sz w:val="24"/>
          <w:szCs w:val="24"/>
          <w:lang w:eastAsia="en-US"/>
        </w:rPr>
      </w:pPr>
      <w:r w:rsidRPr="00550F1E">
        <w:rPr>
          <w:rFonts w:ascii="Times New Roman" w:eastAsia="Calibri" w:hAnsi="Times New Roman" w:cs="Times New Roman"/>
          <w:sz w:val="24"/>
          <w:szCs w:val="24"/>
          <w:lang w:eastAsia="en-US"/>
        </w:rPr>
        <w:t xml:space="preserve"> Užsakovas – AB „Panevėžio specialus autotransportas“.</w:t>
      </w:r>
    </w:p>
    <w:p w14:paraId="1AE3C308" w14:textId="77777777" w:rsidR="00550F1E" w:rsidRPr="00550F1E" w:rsidRDefault="00550F1E" w:rsidP="00550F1E">
      <w:pPr>
        <w:widowControl w:val="0"/>
        <w:numPr>
          <w:ilvl w:val="1"/>
          <w:numId w:val="23"/>
        </w:numPr>
        <w:autoSpaceDE w:val="0"/>
        <w:autoSpaceDN w:val="0"/>
        <w:adjustRightInd w:val="0"/>
        <w:spacing w:after="0" w:line="240" w:lineRule="auto"/>
        <w:ind w:left="1996"/>
        <w:jc w:val="both"/>
        <w:rPr>
          <w:rFonts w:ascii="Times New Roman" w:eastAsia="Calibri" w:hAnsi="Times New Roman" w:cs="Times New Roman"/>
          <w:sz w:val="24"/>
          <w:szCs w:val="24"/>
          <w:lang w:eastAsia="en-US"/>
        </w:rPr>
      </w:pPr>
      <w:r w:rsidRPr="00550F1E">
        <w:rPr>
          <w:rFonts w:ascii="Times New Roman" w:eastAsia="Calibri" w:hAnsi="Times New Roman" w:cs="Times New Roman"/>
          <w:sz w:val="24"/>
          <w:szCs w:val="24"/>
          <w:lang w:eastAsia="en-US"/>
        </w:rPr>
        <w:t xml:space="preserve"> Tiekėjas – ūkio subjektas – fizinis asmuo, privatus juridinis asmuo, viešasis juridinis asmuo, kitos organizacijos ir jų padaliniai ar tokių asmenų grupė, turintis teisę pasiūlyti norimas prekes, (toliau -Teikėjas).</w:t>
      </w:r>
    </w:p>
    <w:p w14:paraId="2EBDBF2F" w14:textId="77777777" w:rsidR="00550F1E" w:rsidRPr="00550F1E" w:rsidRDefault="00550F1E" w:rsidP="00550F1E">
      <w:pPr>
        <w:widowControl w:val="0"/>
        <w:numPr>
          <w:ilvl w:val="1"/>
          <w:numId w:val="23"/>
        </w:numPr>
        <w:autoSpaceDE w:val="0"/>
        <w:autoSpaceDN w:val="0"/>
        <w:adjustRightInd w:val="0"/>
        <w:spacing w:after="0" w:line="240" w:lineRule="auto"/>
        <w:ind w:left="1996"/>
        <w:contextualSpacing/>
        <w:jc w:val="both"/>
        <w:rPr>
          <w:rFonts w:ascii="Times New Roman" w:eastAsia="Calibri" w:hAnsi="Times New Roman" w:cs="Times New Roman"/>
          <w:sz w:val="24"/>
          <w:szCs w:val="24"/>
        </w:rPr>
      </w:pPr>
      <w:r w:rsidRPr="00550F1E">
        <w:rPr>
          <w:rFonts w:ascii="Times New Roman" w:eastAsia="Times New Roman" w:hAnsi="Times New Roman" w:cs="Times New Roman"/>
          <w:sz w:val="24"/>
          <w:szCs w:val="24"/>
        </w:rPr>
        <w:t xml:space="preserve"> </w:t>
      </w:r>
      <w:r w:rsidRPr="00550F1E">
        <w:rPr>
          <w:rFonts w:ascii="Times New Roman" w:eastAsia="Calibri" w:hAnsi="Times New Roman" w:cs="Times New Roman"/>
          <w:sz w:val="24"/>
          <w:szCs w:val="24"/>
        </w:rPr>
        <w:t>Pirkimo tikslas – užtikrinti nepertraukiamą, savalaikį ir kokybišką savaeigės technikos, skirtos šlavimui, bei dulkių siurblio su aukšto slėgio plovimo įrenginiais techninę būklę, saugų eksploatavimą, bei teritorijų priežiūros paslaugų teikimą.</w:t>
      </w:r>
    </w:p>
    <w:p w14:paraId="405C272B" w14:textId="77777777" w:rsidR="00550F1E" w:rsidRPr="00550F1E" w:rsidRDefault="00550F1E" w:rsidP="00550F1E">
      <w:pPr>
        <w:widowControl w:val="0"/>
        <w:numPr>
          <w:ilvl w:val="1"/>
          <w:numId w:val="23"/>
        </w:numPr>
        <w:autoSpaceDE w:val="0"/>
        <w:autoSpaceDN w:val="0"/>
        <w:adjustRightInd w:val="0"/>
        <w:spacing w:after="0" w:line="240" w:lineRule="auto"/>
        <w:ind w:left="1996"/>
        <w:jc w:val="both"/>
        <w:rPr>
          <w:rFonts w:ascii="Times New Roman" w:eastAsia="Calibri" w:hAnsi="Times New Roman" w:cs="Times New Roman"/>
          <w:sz w:val="24"/>
          <w:szCs w:val="24"/>
          <w:lang w:eastAsia="en-US"/>
        </w:rPr>
      </w:pPr>
      <w:r w:rsidRPr="00550F1E">
        <w:rPr>
          <w:rFonts w:ascii="Times New Roman" w:eastAsia="Calibri" w:hAnsi="Times New Roman" w:cs="Times New Roman"/>
          <w:sz w:val="24"/>
          <w:szCs w:val="24"/>
          <w:lang w:eastAsia="en-US"/>
        </w:rPr>
        <w:t>Perkamų prekių BVPŽ kodai:</w:t>
      </w:r>
    </w:p>
    <w:p w14:paraId="2A578632" w14:textId="77777777" w:rsidR="00550F1E" w:rsidRPr="00550F1E" w:rsidRDefault="00550F1E" w:rsidP="00550F1E">
      <w:pPr>
        <w:spacing w:after="0" w:line="240" w:lineRule="auto"/>
        <w:ind w:left="1996"/>
        <w:jc w:val="both"/>
        <w:rPr>
          <w:rFonts w:ascii="Times New Roman" w:eastAsia="Calibri" w:hAnsi="Times New Roman" w:cs="Times New Roman"/>
          <w:sz w:val="24"/>
          <w:szCs w:val="24"/>
          <w:lang w:eastAsia="en-US"/>
        </w:rPr>
      </w:pPr>
      <w:r w:rsidRPr="00550F1E">
        <w:rPr>
          <w:rFonts w:ascii="Times New Roman" w:eastAsia="Calibri" w:hAnsi="Times New Roman" w:cs="Times New Roman"/>
          <w:sz w:val="24"/>
          <w:szCs w:val="24"/>
          <w:lang w:eastAsia="en-US"/>
        </w:rPr>
        <w:t xml:space="preserve">34300000-0 Transporto priemonių ir jų variklių dalys ir pagalbiniai reikmenys. </w:t>
      </w:r>
    </w:p>
    <w:p w14:paraId="7AC40361" w14:textId="77777777" w:rsidR="00550F1E" w:rsidRPr="00550F1E" w:rsidRDefault="00550F1E" w:rsidP="00550F1E">
      <w:pPr>
        <w:spacing w:after="0" w:line="240" w:lineRule="auto"/>
        <w:ind w:left="700" w:firstLine="1296"/>
        <w:rPr>
          <w:rFonts w:ascii="Times New Roman" w:eastAsia="Times New Roman" w:hAnsi="Times New Roman" w:cs="Times New Roman"/>
          <w:sz w:val="24"/>
          <w:szCs w:val="24"/>
        </w:rPr>
      </w:pPr>
      <w:r w:rsidRPr="00550F1E">
        <w:rPr>
          <w:rFonts w:ascii="Times New Roman" w:eastAsia="Times New Roman" w:hAnsi="Times New Roman" w:cs="Times New Roman"/>
          <w:sz w:val="24"/>
          <w:szCs w:val="24"/>
        </w:rPr>
        <w:t xml:space="preserve">Papildomi BVPŽ kodai: </w:t>
      </w:r>
    </w:p>
    <w:p w14:paraId="4CC28A90" w14:textId="77777777" w:rsidR="00550F1E" w:rsidRPr="00550F1E" w:rsidRDefault="00550F1E" w:rsidP="00550F1E">
      <w:pPr>
        <w:spacing w:after="0" w:line="240" w:lineRule="auto"/>
        <w:ind w:left="700" w:firstLine="1296"/>
        <w:rPr>
          <w:rFonts w:ascii="Times New Roman" w:eastAsia="Times New Roman" w:hAnsi="Times New Roman" w:cs="Times New Roman"/>
          <w:sz w:val="24"/>
          <w:szCs w:val="24"/>
        </w:rPr>
      </w:pPr>
      <w:r w:rsidRPr="00550F1E">
        <w:rPr>
          <w:rFonts w:ascii="Times New Roman" w:eastAsia="Times New Roman" w:hAnsi="Times New Roman" w:cs="Times New Roman"/>
          <w:sz w:val="24"/>
          <w:szCs w:val="24"/>
        </w:rPr>
        <w:t>34224000-3 - Priekabų, puspriekabių ir kitų transporto priemonių dalys.</w:t>
      </w:r>
    </w:p>
    <w:p w14:paraId="5E4A868F" w14:textId="77777777" w:rsidR="00550F1E" w:rsidRPr="00550F1E" w:rsidRDefault="00550F1E" w:rsidP="00550F1E">
      <w:pPr>
        <w:spacing w:after="0" w:line="240" w:lineRule="auto"/>
        <w:ind w:left="700" w:firstLine="1296"/>
        <w:rPr>
          <w:rFonts w:ascii="Times New Roman" w:eastAsia="Times New Roman" w:hAnsi="Times New Roman" w:cs="Times New Roman"/>
          <w:sz w:val="24"/>
          <w:szCs w:val="24"/>
        </w:rPr>
      </w:pPr>
      <w:r w:rsidRPr="00550F1E">
        <w:rPr>
          <w:rFonts w:ascii="Times New Roman" w:eastAsia="Times New Roman" w:hAnsi="Times New Roman" w:cs="Times New Roman"/>
          <w:sz w:val="24"/>
          <w:szCs w:val="24"/>
        </w:rPr>
        <w:t>42999300-8 - Nebuitinių dulkių siurblių dalys.</w:t>
      </w:r>
    </w:p>
    <w:p w14:paraId="6C190A64" w14:textId="77777777" w:rsidR="00550F1E" w:rsidRPr="00550F1E" w:rsidRDefault="00550F1E" w:rsidP="00550F1E">
      <w:pPr>
        <w:spacing w:after="0" w:line="240" w:lineRule="auto"/>
        <w:ind w:left="700" w:firstLine="1296"/>
        <w:rPr>
          <w:rFonts w:ascii="Times New Roman" w:eastAsia="Times New Roman" w:hAnsi="Times New Roman" w:cs="Times New Roman"/>
          <w:sz w:val="24"/>
          <w:szCs w:val="24"/>
        </w:rPr>
      </w:pPr>
      <w:r w:rsidRPr="00550F1E">
        <w:rPr>
          <w:rFonts w:ascii="Times New Roman" w:eastAsia="Times New Roman" w:hAnsi="Times New Roman" w:cs="Times New Roman"/>
          <w:sz w:val="24"/>
          <w:szCs w:val="24"/>
        </w:rPr>
        <w:t>42972000-0 - Plovimo mašinų dalys.</w:t>
      </w:r>
    </w:p>
    <w:p w14:paraId="17B0947E" w14:textId="77777777" w:rsidR="00550F1E" w:rsidRPr="00550F1E" w:rsidRDefault="00550F1E" w:rsidP="00550F1E">
      <w:pPr>
        <w:spacing w:after="0" w:line="240" w:lineRule="auto"/>
        <w:jc w:val="both"/>
        <w:rPr>
          <w:rFonts w:ascii="Times New Roman" w:eastAsia="Calibri" w:hAnsi="Times New Roman" w:cs="Times New Roman"/>
          <w:sz w:val="24"/>
          <w:szCs w:val="24"/>
          <w:lang w:eastAsia="en-US"/>
        </w:rPr>
      </w:pPr>
    </w:p>
    <w:p w14:paraId="6C3D6A7B" w14:textId="77777777" w:rsidR="00550F1E" w:rsidRPr="00550F1E" w:rsidRDefault="00550F1E" w:rsidP="00550F1E">
      <w:pPr>
        <w:widowControl w:val="0"/>
        <w:numPr>
          <w:ilvl w:val="0"/>
          <w:numId w:val="29"/>
        </w:numPr>
        <w:autoSpaceDE w:val="0"/>
        <w:autoSpaceDN w:val="0"/>
        <w:adjustRightInd w:val="0"/>
        <w:spacing w:after="0" w:line="240" w:lineRule="auto"/>
        <w:rPr>
          <w:rFonts w:ascii="Times New Roman" w:eastAsia="Calibri" w:hAnsi="Times New Roman" w:cs="Times New Roman"/>
          <w:b/>
          <w:sz w:val="24"/>
          <w:szCs w:val="24"/>
          <w:lang w:eastAsia="en-US"/>
        </w:rPr>
      </w:pPr>
      <w:r w:rsidRPr="00550F1E">
        <w:rPr>
          <w:rFonts w:ascii="Times New Roman" w:eastAsia="Calibri" w:hAnsi="Times New Roman" w:cs="Times New Roman"/>
          <w:b/>
          <w:sz w:val="24"/>
          <w:szCs w:val="24"/>
          <w:lang w:eastAsia="en-US"/>
        </w:rPr>
        <w:t>PIRKIMO OBJEKTAS</w:t>
      </w:r>
    </w:p>
    <w:p w14:paraId="0B2AE02E" w14:textId="77777777" w:rsidR="00550F1E" w:rsidRPr="00550F1E" w:rsidRDefault="00550F1E" w:rsidP="00550F1E">
      <w:pPr>
        <w:spacing w:after="0" w:line="240" w:lineRule="auto"/>
        <w:ind w:left="900"/>
        <w:jc w:val="center"/>
        <w:rPr>
          <w:rFonts w:ascii="Times New Roman" w:eastAsia="Calibri" w:hAnsi="Times New Roman" w:cs="Times New Roman"/>
          <w:b/>
          <w:sz w:val="24"/>
          <w:szCs w:val="24"/>
          <w:lang w:eastAsia="en-US"/>
        </w:rPr>
      </w:pPr>
    </w:p>
    <w:p w14:paraId="06E702FB" w14:textId="77777777" w:rsidR="00550F1E" w:rsidRPr="00550F1E" w:rsidRDefault="00550F1E" w:rsidP="00550F1E">
      <w:pPr>
        <w:widowControl w:val="0"/>
        <w:numPr>
          <w:ilvl w:val="1"/>
          <w:numId w:val="23"/>
        </w:numPr>
        <w:tabs>
          <w:tab w:val="left" w:pos="1701"/>
        </w:tabs>
        <w:autoSpaceDE w:val="0"/>
        <w:autoSpaceDN w:val="0"/>
        <w:adjustRightInd w:val="0"/>
        <w:spacing w:after="0" w:line="240" w:lineRule="auto"/>
        <w:ind w:left="1996"/>
        <w:jc w:val="both"/>
        <w:rPr>
          <w:rFonts w:ascii="Times New Roman" w:eastAsia="Calibri" w:hAnsi="Times New Roman" w:cs="Times New Roman"/>
          <w:sz w:val="24"/>
          <w:szCs w:val="24"/>
          <w:lang w:eastAsia="en-US"/>
        </w:rPr>
      </w:pPr>
      <w:r w:rsidRPr="00550F1E">
        <w:rPr>
          <w:rFonts w:ascii="Times New Roman" w:eastAsia="Calibri" w:hAnsi="Times New Roman" w:cs="Times New Roman"/>
          <w:sz w:val="24"/>
          <w:szCs w:val="24"/>
          <w:lang w:eastAsia="en-US"/>
        </w:rPr>
        <w:t>„Karcher“ prekinio ženklo įrangos dalys, detalės, priedai, aksesuarai ir kt. (šlavimo savaeigėms mašinoms, aukšto slėgio vandens plovimo įrangai ir vakuuminio siurbimo įrangai), toliau – Prekės.</w:t>
      </w:r>
    </w:p>
    <w:p w14:paraId="676A087C" w14:textId="77777777" w:rsidR="00550F1E" w:rsidRPr="00550F1E" w:rsidRDefault="00550F1E" w:rsidP="00550F1E">
      <w:pPr>
        <w:tabs>
          <w:tab w:val="left" w:pos="1701"/>
        </w:tabs>
        <w:spacing w:after="0" w:line="240" w:lineRule="auto"/>
        <w:ind w:left="1996"/>
        <w:jc w:val="both"/>
        <w:rPr>
          <w:rFonts w:ascii="Times New Roman" w:eastAsia="Calibri" w:hAnsi="Times New Roman" w:cs="Times New Roman"/>
          <w:sz w:val="24"/>
          <w:szCs w:val="24"/>
          <w:lang w:eastAsia="en-US"/>
        </w:rPr>
      </w:pPr>
      <w:r w:rsidRPr="00550F1E">
        <w:rPr>
          <w:rFonts w:ascii="Times New Roman" w:eastAsia="Calibri" w:hAnsi="Times New Roman" w:cs="Times New Roman"/>
          <w:sz w:val="24"/>
          <w:szCs w:val="24"/>
          <w:lang w:eastAsia="en-US"/>
        </w:rPr>
        <w:t>Prekės turi būti originalios, naujos, kokybiškos arba lygiavertės, atitinkančios „Karcher“ gamintojo technines ir konstrukcines sąlygas, numatytas eksploatuojant „Karcher“ įvairios paskirties įrenginius.</w:t>
      </w:r>
    </w:p>
    <w:p w14:paraId="69D46AD1" w14:textId="77777777" w:rsidR="00550F1E" w:rsidRPr="00550F1E" w:rsidRDefault="00550F1E" w:rsidP="00550F1E">
      <w:pPr>
        <w:widowControl w:val="0"/>
        <w:numPr>
          <w:ilvl w:val="1"/>
          <w:numId w:val="23"/>
        </w:numPr>
        <w:tabs>
          <w:tab w:val="left" w:pos="1701"/>
        </w:tabs>
        <w:autoSpaceDE w:val="0"/>
        <w:autoSpaceDN w:val="0"/>
        <w:adjustRightInd w:val="0"/>
        <w:spacing w:after="0" w:line="240" w:lineRule="auto"/>
        <w:ind w:left="1996"/>
        <w:jc w:val="both"/>
        <w:rPr>
          <w:rFonts w:ascii="Times New Roman" w:eastAsia="Calibri" w:hAnsi="Times New Roman" w:cs="Times New Roman"/>
          <w:sz w:val="24"/>
          <w:szCs w:val="24"/>
          <w:lang w:eastAsia="en-US"/>
        </w:rPr>
      </w:pPr>
      <w:r w:rsidRPr="00550F1E">
        <w:rPr>
          <w:rFonts w:ascii="Times New Roman" w:eastAsia="Calibri" w:hAnsi="Times New Roman" w:cs="Times New Roman"/>
          <w:sz w:val="24"/>
          <w:szCs w:val="24"/>
          <w:lang w:eastAsia="en-US"/>
        </w:rPr>
        <w:t>Prekės bus perkamos pagal poreikį, neviršijant sutartyje numatomos vertės.</w:t>
      </w:r>
    </w:p>
    <w:p w14:paraId="1512B1BD" w14:textId="77777777" w:rsidR="00550F1E" w:rsidRPr="00550F1E" w:rsidRDefault="00550F1E" w:rsidP="00550F1E">
      <w:pPr>
        <w:tabs>
          <w:tab w:val="left" w:pos="1701"/>
        </w:tabs>
        <w:spacing w:after="0" w:line="240" w:lineRule="auto"/>
        <w:jc w:val="both"/>
        <w:rPr>
          <w:rFonts w:ascii="Times New Roman" w:eastAsia="Calibri" w:hAnsi="Times New Roman" w:cs="Times New Roman"/>
          <w:sz w:val="24"/>
          <w:szCs w:val="24"/>
          <w:lang w:eastAsia="en-US"/>
        </w:rPr>
      </w:pPr>
    </w:p>
    <w:p w14:paraId="09396306" w14:textId="77777777" w:rsidR="00550F1E" w:rsidRPr="00550F1E" w:rsidRDefault="00550F1E" w:rsidP="00550F1E">
      <w:pPr>
        <w:widowControl w:val="0"/>
        <w:numPr>
          <w:ilvl w:val="0"/>
          <w:numId w:val="29"/>
        </w:numPr>
        <w:autoSpaceDE w:val="0"/>
        <w:autoSpaceDN w:val="0"/>
        <w:adjustRightInd w:val="0"/>
        <w:spacing w:after="0" w:line="240" w:lineRule="auto"/>
        <w:contextualSpacing/>
        <w:rPr>
          <w:rFonts w:ascii="Times New Roman" w:eastAsia="Times New Roman" w:hAnsi="Times New Roman" w:cs="Times New Roman"/>
          <w:b/>
          <w:bCs/>
          <w:iCs/>
          <w:sz w:val="24"/>
          <w:szCs w:val="24"/>
        </w:rPr>
      </w:pPr>
      <w:r w:rsidRPr="00550F1E">
        <w:rPr>
          <w:rFonts w:ascii="Times New Roman" w:eastAsia="Times New Roman" w:hAnsi="Times New Roman" w:cs="Times New Roman"/>
          <w:b/>
          <w:bCs/>
          <w:iCs/>
          <w:sz w:val="24"/>
          <w:szCs w:val="24"/>
        </w:rPr>
        <w:t>PIRKIMO OBJEKTO APIMTYS IR TERMINAI</w:t>
      </w:r>
    </w:p>
    <w:p w14:paraId="79989BF7" w14:textId="77777777" w:rsidR="00550F1E" w:rsidRPr="00550F1E" w:rsidRDefault="00550F1E" w:rsidP="00550F1E">
      <w:pPr>
        <w:widowControl w:val="0"/>
        <w:autoSpaceDE w:val="0"/>
        <w:autoSpaceDN w:val="0"/>
        <w:adjustRightInd w:val="0"/>
        <w:spacing w:after="0" w:line="240" w:lineRule="auto"/>
        <w:ind w:firstLine="720"/>
        <w:jc w:val="center"/>
        <w:rPr>
          <w:rFonts w:ascii="Times New Roman" w:eastAsia="Times New Roman" w:hAnsi="Times New Roman" w:cs="Times New Roman"/>
          <w:b/>
          <w:bCs/>
          <w:iCs/>
          <w:sz w:val="24"/>
          <w:szCs w:val="24"/>
        </w:rPr>
      </w:pPr>
    </w:p>
    <w:p w14:paraId="6EA45B2C" w14:textId="77777777" w:rsidR="00550F1E" w:rsidRPr="00550F1E" w:rsidRDefault="00550F1E" w:rsidP="00550F1E">
      <w:pPr>
        <w:widowControl w:val="0"/>
        <w:numPr>
          <w:ilvl w:val="1"/>
          <w:numId w:val="23"/>
        </w:numPr>
        <w:autoSpaceDE w:val="0"/>
        <w:autoSpaceDN w:val="0"/>
        <w:adjustRightInd w:val="0"/>
        <w:spacing w:after="0" w:line="240" w:lineRule="auto"/>
        <w:ind w:left="1996"/>
        <w:contextualSpacing/>
        <w:jc w:val="both"/>
        <w:rPr>
          <w:rFonts w:ascii="Times New Roman" w:eastAsia="Calibri" w:hAnsi="Times New Roman" w:cs="Times New Roman"/>
          <w:sz w:val="24"/>
          <w:szCs w:val="24"/>
        </w:rPr>
      </w:pPr>
      <w:r w:rsidRPr="00550F1E">
        <w:rPr>
          <w:rFonts w:ascii="Times New Roman" w:eastAsia="Calibri" w:hAnsi="Times New Roman" w:cs="Times New Roman"/>
          <w:sz w:val="24"/>
          <w:szCs w:val="24"/>
        </w:rPr>
        <w:t>Sutarties trukmė – 12 mėn. nuo sutarties sudarymo dienos arba iki sutarties sumos vertės ar datos pabaigos.</w:t>
      </w:r>
    </w:p>
    <w:p w14:paraId="324A9E59" w14:textId="77777777" w:rsidR="00550F1E" w:rsidRPr="00550F1E" w:rsidRDefault="00550F1E" w:rsidP="00550F1E">
      <w:pPr>
        <w:widowControl w:val="0"/>
        <w:numPr>
          <w:ilvl w:val="1"/>
          <w:numId w:val="23"/>
        </w:numPr>
        <w:autoSpaceDE w:val="0"/>
        <w:autoSpaceDN w:val="0"/>
        <w:adjustRightInd w:val="0"/>
        <w:spacing w:after="0" w:line="240" w:lineRule="auto"/>
        <w:ind w:left="1996"/>
        <w:contextualSpacing/>
        <w:jc w:val="both"/>
        <w:rPr>
          <w:rFonts w:ascii="Times New Roman" w:eastAsia="Calibri" w:hAnsi="Times New Roman" w:cs="Times New Roman"/>
          <w:sz w:val="24"/>
          <w:szCs w:val="24"/>
        </w:rPr>
      </w:pPr>
      <w:r w:rsidRPr="00550F1E">
        <w:rPr>
          <w:rFonts w:ascii="Times New Roman" w:eastAsia="Calibri" w:hAnsi="Times New Roman" w:cs="Times New Roman"/>
          <w:sz w:val="24"/>
          <w:szCs w:val="24"/>
        </w:rPr>
        <w:t>Prekių pristatymo terminas – ne ilgiau kaip 2 savaitės nuo užsakymo pateikimo dienos.</w:t>
      </w:r>
    </w:p>
    <w:p w14:paraId="73A97D71" w14:textId="77777777" w:rsidR="00550F1E" w:rsidRPr="00550F1E" w:rsidRDefault="00550F1E" w:rsidP="00550F1E">
      <w:pPr>
        <w:widowControl w:val="0"/>
        <w:numPr>
          <w:ilvl w:val="1"/>
          <w:numId w:val="23"/>
        </w:numPr>
        <w:autoSpaceDE w:val="0"/>
        <w:autoSpaceDN w:val="0"/>
        <w:adjustRightInd w:val="0"/>
        <w:spacing w:after="0" w:line="240" w:lineRule="auto"/>
        <w:ind w:left="1996"/>
        <w:contextualSpacing/>
        <w:jc w:val="both"/>
        <w:rPr>
          <w:rFonts w:ascii="Times New Roman" w:eastAsia="Calibri" w:hAnsi="Times New Roman" w:cs="Times New Roman"/>
          <w:sz w:val="24"/>
          <w:szCs w:val="24"/>
        </w:rPr>
      </w:pPr>
      <w:r w:rsidRPr="00550F1E">
        <w:rPr>
          <w:rFonts w:ascii="Times New Roman" w:eastAsia="Calibri" w:hAnsi="Times New Roman" w:cs="Times New Roman"/>
          <w:sz w:val="24"/>
          <w:szCs w:val="24"/>
        </w:rPr>
        <w:t>Esant nenumatytoms aplinkybėms, prekių pristatymo ir pateikimo terminai gali būti derinami.</w:t>
      </w:r>
    </w:p>
    <w:p w14:paraId="483E5255" w14:textId="77777777" w:rsidR="00550F1E" w:rsidRPr="00550F1E" w:rsidRDefault="00550F1E" w:rsidP="00550F1E">
      <w:pPr>
        <w:widowControl w:val="0"/>
        <w:numPr>
          <w:ilvl w:val="1"/>
          <w:numId w:val="23"/>
        </w:numPr>
        <w:tabs>
          <w:tab w:val="left" w:pos="1418"/>
        </w:tabs>
        <w:autoSpaceDE w:val="0"/>
        <w:autoSpaceDN w:val="0"/>
        <w:adjustRightInd w:val="0"/>
        <w:spacing w:after="0" w:line="240" w:lineRule="auto"/>
        <w:ind w:left="1996"/>
        <w:contextualSpacing/>
        <w:jc w:val="both"/>
        <w:rPr>
          <w:rFonts w:ascii="Times New Roman" w:eastAsia="Times New Roman" w:hAnsi="Times New Roman" w:cs="Times New Roman"/>
          <w:b/>
          <w:sz w:val="24"/>
          <w:szCs w:val="24"/>
        </w:rPr>
      </w:pPr>
      <w:r w:rsidRPr="00550F1E">
        <w:rPr>
          <w:rFonts w:ascii="Times New Roman" w:eastAsia="Times New Roman" w:hAnsi="Times New Roman" w:cs="Times New Roman"/>
          <w:sz w:val="24"/>
          <w:szCs w:val="24"/>
        </w:rPr>
        <w:t>Užsakovo atstovui, atsakingam už sutarties vykdymą,  el. paštu pateikus poreikį dėl prekių užsakymo ir Tiekėjui jį patvirtinus, laikoma, jog Prekių užsakymas yra priimtas ir nuo šio fakto pradedamas skaičiuoti prekių pristatymo terminas.</w:t>
      </w:r>
    </w:p>
    <w:p w14:paraId="19E97181" w14:textId="77777777" w:rsidR="00550F1E" w:rsidRPr="00550F1E" w:rsidRDefault="00550F1E" w:rsidP="00550F1E">
      <w:pPr>
        <w:widowControl w:val="0"/>
        <w:numPr>
          <w:ilvl w:val="1"/>
          <w:numId w:val="23"/>
        </w:numPr>
        <w:tabs>
          <w:tab w:val="left" w:pos="1418"/>
        </w:tabs>
        <w:autoSpaceDE w:val="0"/>
        <w:autoSpaceDN w:val="0"/>
        <w:adjustRightInd w:val="0"/>
        <w:spacing w:after="0" w:line="240" w:lineRule="auto"/>
        <w:ind w:left="1996"/>
        <w:jc w:val="both"/>
        <w:rPr>
          <w:rFonts w:ascii="Times New Roman" w:eastAsia="Calibri" w:hAnsi="Times New Roman" w:cs="Times New Roman"/>
          <w:sz w:val="24"/>
          <w:szCs w:val="24"/>
          <w:lang w:eastAsia="en-US"/>
        </w:rPr>
      </w:pPr>
      <w:r w:rsidRPr="00550F1E">
        <w:rPr>
          <w:rFonts w:ascii="Times New Roman" w:eastAsia="Calibri" w:hAnsi="Times New Roman" w:cs="Times New Roman"/>
          <w:iCs/>
          <w:sz w:val="24"/>
          <w:szCs w:val="24"/>
          <w:lang w:eastAsia="en-US"/>
        </w:rPr>
        <w:t>Tiekėjas prekes į Užsakovo buveinę, adresu: Pilėnų g. 43, Panevėžys, privalo pristatyti arba atsiųsti naudodamasis kurjerio paslaugomis</w:t>
      </w:r>
      <w:r w:rsidRPr="00550F1E">
        <w:rPr>
          <w:rFonts w:ascii="Times New Roman" w:eastAsia="Times New Roman" w:hAnsi="Times New Roman" w:cs="Times New Roman"/>
          <w:sz w:val="24"/>
          <w:szCs w:val="24"/>
          <w:lang w:eastAsia="en-US"/>
        </w:rPr>
        <w:t>. Prekės pristatomos Tiekėjo jėgomis ir lėšomis.</w:t>
      </w:r>
    </w:p>
    <w:p w14:paraId="2BB4278C" w14:textId="77777777" w:rsidR="00550F1E" w:rsidRPr="00550F1E" w:rsidRDefault="00550F1E" w:rsidP="00550F1E">
      <w:pPr>
        <w:widowControl w:val="0"/>
        <w:numPr>
          <w:ilvl w:val="1"/>
          <w:numId w:val="23"/>
        </w:numPr>
        <w:tabs>
          <w:tab w:val="left" w:pos="1418"/>
        </w:tabs>
        <w:autoSpaceDE w:val="0"/>
        <w:autoSpaceDN w:val="0"/>
        <w:adjustRightInd w:val="0"/>
        <w:spacing w:after="0" w:line="240" w:lineRule="auto"/>
        <w:ind w:left="1996"/>
        <w:jc w:val="both"/>
        <w:rPr>
          <w:rFonts w:ascii="Times New Roman" w:eastAsia="Calibri" w:hAnsi="Times New Roman" w:cs="Times New Roman"/>
          <w:sz w:val="24"/>
          <w:szCs w:val="24"/>
          <w:lang w:eastAsia="en-US"/>
        </w:rPr>
      </w:pPr>
      <w:r w:rsidRPr="00550F1E">
        <w:rPr>
          <w:rFonts w:ascii="Times New Roman" w:eastAsia="Calibri" w:hAnsi="Times New Roman" w:cs="Times New Roman"/>
          <w:sz w:val="24"/>
          <w:szCs w:val="24"/>
          <w:lang w:eastAsia="en-US"/>
        </w:rPr>
        <w:lastRenderedPageBreak/>
        <w:t xml:space="preserve">Objekto pirkimo daliai skirta 10 000 </w:t>
      </w:r>
      <w:proofErr w:type="spellStart"/>
      <w:r w:rsidRPr="00550F1E">
        <w:rPr>
          <w:rFonts w:ascii="Times New Roman" w:eastAsia="Calibri" w:hAnsi="Times New Roman" w:cs="Times New Roman"/>
          <w:sz w:val="24"/>
          <w:szCs w:val="24"/>
          <w:lang w:eastAsia="en-US"/>
        </w:rPr>
        <w:t>eur</w:t>
      </w:r>
      <w:proofErr w:type="spellEnd"/>
      <w:r w:rsidRPr="00550F1E">
        <w:rPr>
          <w:rFonts w:ascii="Times New Roman" w:eastAsia="Calibri" w:hAnsi="Times New Roman" w:cs="Times New Roman"/>
          <w:sz w:val="24"/>
          <w:szCs w:val="24"/>
          <w:lang w:eastAsia="en-US"/>
        </w:rPr>
        <w:t xml:space="preserve"> be PVM suma.</w:t>
      </w:r>
    </w:p>
    <w:p w14:paraId="395DFCDA" w14:textId="77777777" w:rsidR="00550F1E" w:rsidRPr="00550F1E" w:rsidRDefault="00550F1E" w:rsidP="00550F1E">
      <w:pPr>
        <w:widowControl w:val="0"/>
        <w:numPr>
          <w:ilvl w:val="1"/>
          <w:numId w:val="23"/>
        </w:numPr>
        <w:autoSpaceDE w:val="0"/>
        <w:autoSpaceDN w:val="0"/>
        <w:adjustRightInd w:val="0"/>
        <w:spacing w:after="0" w:line="240" w:lineRule="auto"/>
        <w:ind w:left="1996"/>
        <w:contextualSpacing/>
        <w:jc w:val="both"/>
        <w:rPr>
          <w:rFonts w:ascii="Times New Roman" w:eastAsia="Calibri" w:hAnsi="Times New Roman" w:cs="Times New Roman"/>
          <w:sz w:val="24"/>
          <w:szCs w:val="24"/>
        </w:rPr>
      </w:pPr>
      <w:r w:rsidRPr="00550F1E">
        <w:rPr>
          <w:rFonts w:ascii="Times New Roman" w:eastAsia="Times New Roman" w:hAnsi="Times New Roman" w:cs="Times New Roman"/>
          <w:sz w:val="24"/>
          <w:szCs w:val="24"/>
        </w:rPr>
        <w:t xml:space="preserve">„Karcher“ </w:t>
      </w:r>
      <w:r w:rsidRPr="00550F1E">
        <w:rPr>
          <w:rFonts w:ascii="Times New Roman" w:eastAsia="Times New Roman" w:hAnsi="Times New Roman" w:cs="Arial"/>
          <w:sz w:val="24"/>
          <w:szCs w:val="24"/>
        </w:rPr>
        <w:t xml:space="preserve">savaeigių šlavimo </w:t>
      </w:r>
      <w:r w:rsidRPr="00550F1E">
        <w:rPr>
          <w:rFonts w:ascii="Times New Roman" w:eastAsia="Times New Roman" w:hAnsi="Times New Roman" w:cs="Times New Roman"/>
          <w:sz w:val="24"/>
          <w:szCs w:val="24"/>
        </w:rPr>
        <w:t xml:space="preserve">transporto priemonių </w:t>
      </w:r>
      <w:r w:rsidRPr="00550F1E">
        <w:rPr>
          <w:rFonts w:ascii="Times New Roman" w:eastAsia="Calibri" w:hAnsi="Times New Roman" w:cs="Times New Roman"/>
          <w:sz w:val="24"/>
          <w:szCs w:val="24"/>
        </w:rPr>
        <w:t xml:space="preserve">technikos ir kitų įrenginių </w:t>
      </w:r>
      <w:r w:rsidRPr="00550F1E">
        <w:rPr>
          <w:rFonts w:ascii="Times New Roman" w:eastAsia="Times New Roman" w:hAnsi="Times New Roman" w:cs="Times New Roman"/>
          <w:bCs/>
          <w:iCs/>
          <w:sz w:val="24"/>
          <w:szCs w:val="24"/>
        </w:rPr>
        <w:t>sąrašas</w:t>
      </w:r>
      <w:r w:rsidRPr="00550F1E">
        <w:rPr>
          <w:rFonts w:ascii="Times New Roman" w:eastAsia="Calibri" w:hAnsi="Times New Roman" w:cs="Times New Roman"/>
          <w:sz w:val="24"/>
          <w:szCs w:val="24"/>
        </w:rPr>
        <w:t>:</w:t>
      </w:r>
    </w:p>
    <w:p w14:paraId="65BA0C9D" w14:textId="77777777" w:rsidR="00550F1E" w:rsidRPr="00550F1E" w:rsidRDefault="00550F1E" w:rsidP="00550F1E">
      <w:pPr>
        <w:spacing w:after="0" w:line="240" w:lineRule="auto"/>
        <w:ind w:left="1996"/>
        <w:contextualSpacing/>
        <w:jc w:val="both"/>
        <w:rPr>
          <w:rFonts w:ascii="Times New Roman" w:eastAsia="Calibri"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1"/>
        <w:gridCol w:w="2362"/>
        <w:gridCol w:w="1736"/>
        <w:gridCol w:w="1456"/>
        <w:gridCol w:w="3403"/>
      </w:tblGrid>
      <w:tr w:rsidR="00550F1E" w:rsidRPr="00550F1E" w14:paraId="70BAB903" w14:textId="77777777" w:rsidTr="001C09A4">
        <w:trPr>
          <w:jc w:val="center"/>
        </w:trPr>
        <w:tc>
          <w:tcPr>
            <w:tcW w:w="671" w:type="dxa"/>
            <w:vAlign w:val="center"/>
          </w:tcPr>
          <w:p w14:paraId="2D82BF93" w14:textId="77777777" w:rsidR="00550F1E" w:rsidRPr="00550F1E" w:rsidRDefault="00550F1E" w:rsidP="00550F1E">
            <w:pPr>
              <w:widowControl w:val="0"/>
              <w:autoSpaceDE w:val="0"/>
              <w:autoSpaceDN w:val="0"/>
              <w:adjustRightInd w:val="0"/>
              <w:spacing w:after="0" w:line="240" w:lineRule="auto"/>
              <w:rPr>
                <w:rFonts w:ascii="Times New Roman" w:eastAsia="Calibri" w:hAnsi="Times New Roman" w:cs="Times New Roman"/>
                <w:b/>
                <w:sz w:val="24"/>
                <w:szCs w:val="24"/>
              </w:rPr>
            </w:pPr>
            <w:r w:rsidRPr="00550F1E">
              <w:rPr>
                <w:rFonts w:ascii="Times New Roman" w:eastAsia="Calibri" w:hAnsi="Times New Roman" w:cs="Times New Roman"/>
                <w:b/>
                <w:sz w:val="24"/>
                <w:szCs w:val="24"/>
              </w:rPr>
              <w:t>Eil. Nr.</w:t>
            </w:r>
          </w:p>
        </w:tc>
        <w:tc>
          <w:tcPr>
            <w:tcW w:w="2362" w:type="dxa"/>
            <w:vAlign w:val="center"/>
          </w:tcPr>
          <w:p w14:paraId="0BFC2A65" w14:textId="77777777" w:rsidR="00550F1E" w:rsidRPr="00550F1E" w:rsidRDefault="00550F1E" w:rsidP="00550F1E">
            <w:pPr>
              <w:widowControl w:val="0"/>
              <w:autoSpaceDE w:val="0"/>
              <w:autoSpaceDN w:val="0"/>
              <w:adjustRightInd w:val="0"/>
              <w:spacing w:after="0" w:line="240" w:lineRule="auto"/>
              <w:rPr>
                <w:rFonts w:ascii="Times New Roman" w:eastAsia="Calibri" w:hAnsi="Times New Roman" w:cs="Times New Roman"/>
                <w:b/>
                <w:sz w:val="24"/>
                <w:szCs w:val="24"/>
              </w:rPr>
            </w:pPr>
            <w:r w:rsidRPr="00550F1E">
              <w:rPr>
                <w:rFonts w:ascii="Times New Roman" w:eastAsia="Calibri" w:hAnsi="Times New Roman" w:cs="Times New Roman"/>
                <w:b/>
                <w:sz w:val="24"/>
                <w:szCs w:val="24"/>
              </w:rPr>
              <w:t>Automobilio markė</w:t>
            </w:r>
          </w:p>
        </w:tc>
        <w:tc>
          <w:tcPr>
            <w:tcW w:w="1736" w:type="dxa"/>
            <w:vAlign w:val="center"/>
          </w:tcPr>
          <w:p w14:paraId="63F31CD0" w14:textId="77777777" w:rsidR="00550F1E" w:rsidRPr="00550F1E" w:rsidRDefault="00550F1E" w:rsidP="00550F1E">
            <w:pPr>
              <w:widowControl w:val="0"/>
              <w:autoSpaceDE w:val="0"/>
              <w:autoSpaceDN w:val="0"/>
              <w:adjustRightInd w:val="0"/>
              <w:spacing w:after="0" w:line="240" w:lineRule="auto"/>
              <w:jc w:val="center"/>
              <w:rPr>
                <w:rFonts w:ascii="Times New Roman" w:eastAsia="Calibri" w:hAnsi="Times New Roman" w:cs="Times New Roman"/>
                <w:b/>
                <w:sz w:val="24"/>
                <w:szCs w:val="24"/>
              </w:rPr>
            </w:pPr>
            <w:proofErr w:type="spellStart"/>
            <w:r w:rsidRPr="00550F1E">
              <w:rPr>
                <w:rFonts w:ascii="Times New Roman" w:eastAsia="Calibri" w:hAnsi="Times New Roman" w:cs="Times New Roman"/>
                <w:b/>
                <w:sz w:val="24"/>
                <w:szCs w:val="24"/>
              </w:rPr>
              <w:t>Valst</w:t>
            </w:r>
            <w:proofErr w:type="spellEnd"/>
            <w:r w:rsidRPr="00550F1E">
              <w:rPr>
                <w:rFonts w:ascii="Times New Roman" w:eastAsia="Calibri" w:hAnsi="Times New Roman" w:cs="Times New Roman"/>
                <w:b/>
                <w:sz w:val="24"/>
                <w:szCs w:val="24"/>
              </w:rPr>
              <w:t>. Nr./</w:t>
            </w:r>
          </w:p>
        </w:tc>
        <w:tc>
          <w:tcPr>
            <w:tcW w:w="1456" w:type="dxa"/>
            <w:vAlign w:val="center"/>
          </w:tcPr>
          <w:p w14:paraId="00A53347" w14:textId="77777777" w:rsidR="00550F1E" w:rsidRPr="00550F1E" w:rsidRDefault="00550F1E" w:rsidP="00550F1E">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550F1E">
              <w:rPr>
                <w:rFonts w:ascii="Times New Roman" w:eastAsia="Calibri" w:hAnsi="Times New Roman" w:cs="Times New Roman"/>
                <w:b/>
                <w:sz w:val="24"/>
                <w:szCs w:val="24"/>
              </w:rPr>
              <w:t>Gamybos metai</w:t>
            </w:r>
          </w:p>
        </w:tc>
        <w:tc>
          <w:tcPr>
            <w:tcW w:w="3403" w:type="dxa"/>
            <w:vAlign w:val="center"/>
          </w:tcPr>
          <w:p w14:paraId="5CACEADB" w14:textId="77777777" w:rsidR="00550F1E" w:rsidRPr="00550F1E" w:rsidRDefault="00550F1E" w:rsidP="00550F1E">
            <w:pPr>
              <w:widowControl w:val="0"/>
              <w:autoSpaceDE w:val="0"/>
              <w:autoSpaceDN w:val="0"/>
              <w:adjustRightInd w:val="0"/>
              <w:spacing w:after="0" w:line="240" w:lineRule="auto"/>
              <w:ind w:firstLine="720"/>
              <w:rPr>
                <w:rFonts w:ascii="Times New Roman" w:eastAsia="Calibri" w:hAnsi="Times New Roman" w:cs="Times New Roman"/>
                <w:b/>
                <w:sz w:val="24"/>
                <w:szCs w:val="24"/>
              </w:rPr>
            </w:pPr>
            <w:r w:rsidRPr="00550F1E">
              <w:rPr>
                <w:rFonts w:ascii="Times New Roman" w:eastAsia="Calibri" w:hAnsi="Times New Roman" w:cs="Times New Roman"/>
                <w:b/>
                <w:sz w:val="24"/>
                <w:szCs w:val="24"/>
              </w:rPr>
              <w:t>Identifikavimo Nr. / serijos numeris</w:t>
            </w:r>
          </w:p>
        </w:tc>
      </w:tr>
      <w:tr w:rsidR="00550F1E" w:rsidRPr="00550F1E" w14:paraId="10E1BA72" w14:textId="77777777" w:rsidTr="001C09A4">
        <w:trPr>
          <w:jc w:val="center"/>
        </w:trPr>
        <w:tc>
          <w:tcPr>
            <w:tcW w:w="671" w:type="dxa"/>
            <w:vAlign w:val="center"/>
          </w:tcPr>
          <w:p w14:paraId="46588B25" w14:textId="77777777" w:rsidR="00550F1E" w:rsidRPr="00550F1E" w:rsidRDefault="00550F1E" w:rsidP="00550F1E">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550F1E">
              <w:rPr>
                <w:rFonts w:ascii="Times New Roman" w:eastAsia="Calibri" w:hAnsi="Times New Roman" w:cs="Times New Roman"/>
                <w:sz w:val="24"/>
                <w:szCs w:val="24"/>
              </w:rPr>
              <w:t>1.</w:t>
            </w:r>
          </w:p>
        </w:tc>
        <w:tc>
          <w:tcPr>
            <w:tcW w:w="2362" w:type="dxa"/>
            <w:vAlign w:val="bottom"/>
          </w:tcPr>
          <w:p w14:paraId="4DDEE960" w14:textId="77777777" w:rsidR="00550F1E" w:rsidRPr="00550F1E" w:rsidRDefault="00550F1E" w:rsidP="00550F1E">
            <w:pPr>
              <w:widowControl w:val="0"/>
              <w:autoSpaceDE w:val="0"/>
              <w:autoSpaceDN w:val="0"/>
              <w:adjustRightInd w:val="0"/>
              <w:spacing w:after="0" w:line="240" w:lineRule="auto"/>
              <w:rPr>
                <w:rFonts w:ascii="Times New Roman" w:eastAsia="Times New Roman" w:hAnsi="Times New Roman" w:cs="Times New Roman"/>
                <w:sz w:val="24"/>
                <w:szCs w:val="24"/>
              </w:rPr>
            </w:pPr>
            <w:r w:rsidRPr="00550F1E">
              <w:rPr>
                <w:rFonts w:ascii="Times New Roman" w:eastAsia="Times New Roman" w:hAnsi="Times New Roman" w:cs="Times New Roman"/>
                <w:color w:val="000000"/>
                <w:sz w:val="24"/>
                <w:szCs w:val="24"/>
              </w:rPr>
              <w:t xml:space="preserve">Karcher MC50 ADV, </w:t>
            </w:r>
            <w:proofErr w:type="spellStart"/>
            <w:r w:rsidRPr="00550F1E">
              <w:rPr>
                <w:rFonts w:ascii="Times New Roman" w:eastAsia="Times New Roman" w:hAnsi="Times New Roman" w:cs="Times New Roman"/>
                <w:color w:val="000000"/>
                <w:sz w:val="24"/>
                <w:szCs w:val="24"/>
              </w:rPr>
              <w:t>Inv.Nr</w:t>
            </w:r>
            <w:proofErr w:type="spellEnd"/>
            <w:r w:rsidRPr="00550F1E">
              <w:rPr>
                <w:rFonts w:ascii="Times New Roman" w:eastAsia="Times New Roman" w:hAnsi="Times New Roman" w:cs="Times New Roman"/>
                <w:color w:val="000000"/>
                <w:sz w:val="24"/>
                <w:szCs w:val="24"/>
              </w:rPr>
              <w:t>. 6886</w:t>
            </w:r>
          </w:p>
        </w:tc>
        <w:tc>
          <w:tcPr>
            <w:tcW w:w="1736" w:type="dxa"/>
            <w:vAlign w:val="bottom"/>
          </w:tcPr>
          <w:p w14:paraId="7BABE708" w14:textId="77777777" w:rsidR="00550F1E" w:rsidRPr="00550F1E" w:rsidRDefault="00550F1E" w:rsidP="00550F1E">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r w:rsidRPr="00550F1E">
              <w:rPr>
                <w:rFonts w:ascii="Times New Roman" w:eastAsia="Times New Roman" w:hAnsi="Times New Roman" w:cs="Times New Roman"/>
                <w:sz w:val="24"/>
                <w:szCs w:val="24"/>
              </w:rPr>
              <w:t>G348G</w:t>
            </w:r>
          </w:p>
        </w:tc>
        <w:tc>
          <w:tcPr>
            <w:tcW w:w="1456" w:type="dxa"/>
            <w:vAlign w:val="bottom"/>
          </w:tcPr>
          <w:p w14:paraId="0CCB11F9" w14:textId="77777777" w:rsidR="00550F1E" w:rsidRPr="00550F1E" w:rsidRDefault="00550F1E" w:rsidP="00550F1E">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r w:rsidRPr="00550F1E">
              <w:rPr>
                <w:rFonts w:ascii="Times New Roman" w:eastAsia="Times New Roman" w:hAnsi="Times New Roman" w:cs="Times New Roman"/>
                <w:sz w:val="24"/>
                <w:szCs w:val="24"/>
              </w:rPr>
              <w:t>2022</w:t>
            </w:r>
          </w:p>
        </w:tc>
        <w:tc>
          <w:tcPr>
            <w:tcW w:w="3403" w:type="dxa"/>
            <w:vAlign w:val="bottom"/>
          </w:tcPr>
          <w:p w14:paraId="657D3EDE" w14:textId="77777777" w:rsidR="00550F1E" w:rsidRPr="00550F1E" w:rsidRDefault="00550F1E" w:rsidP="00550F1E">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r w:rsidRPr="00550F1E">
              <w:rPr>
                <w:rFonts w:ascii="Times New Roman" w:eastAsia="Times New Roman" w:hAnsi="Times New Roman" w:cs="Times New Roman"/>
                <w:sz w:val="24"/>
                <w:szCs w:val="24"/>
              </w:rPr>
              <w:t>WK3442203N5240365</w:t>
            </w:r>
          </w:p>
        </w:tc>
      </w:tr>
      <w:tr w:rsidR="00550F1E" w:rsidRPr="00550F1E" w14:paraId="173295B6" w14:textId="77777777" w:rsidTr="001C09A4">
        <w:trPr>
          <w:jc w:val="center"/>
        </w:trPr>
        <w:tc>
          <w:tcPr>
            <w:tcW w:w="671" w:type="dxa"/>
            <w:vAlign w:val="center"/>
          </w:tcPr>
          <w:p w14:paraId="3EBA5B31" w14:textId="77777777" w:rsidR="00550F1E" w:rsidRPr="00550F1E" w:rsidRDefault="00550F1E" w:rsidP="00550F1E">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550F1E">
              <w:rPr>
                <w:rFonts w:ascii="Times New Roman" w:eastAsia="Calibri" w:hAnsi="Times New Roman" w:cs="Times New Roman"/>
                <w:sz w:val="24"/>
                <w:szCs w:val="24"/>
              </w:rPr>
              <w:t>2.</w:t>
            </w:r>
          </w:p>
        </w:tc>
        <w:tc>
          <w:tcPr>
            <w:tcW w:w="2362" w:type="dxa"/>
            <w:vAlign w:val="bottom"/>
          </w:tcPr>
          <w:p w14:paraId="0E492DFC" w14:textId="77777777" w:rsidR="00550F1E" w:rsidRPr="00550F1E" w:rsidRDefault="00550F1E" w:rsidP="00550F1E">
            <w:pPr>
              <w:widowControl w:val="0"/>
              <w:autoSpaceDE w:val="0"/>
              <w:autoSpaceDN w:val="0"/>
              <w:adjustRightInd w:val="0"/>
              <w:spacing w:after="0" w:line="240" w:lineRule="auto"/>
              <w:rPr>
                <w:rFonts w:ascii="Times New Roman" w:eastAsia="Times New Roman" w:hAnsi="Times New Roman" w:cs="Times New Roman"/>
                <w:sz w:val="24"/>
                <w:szCs w:val="24"/>
              </w:rPr>
            </w:pPr>
            <w:r w:rsidRPr="00550F1E">
              <w:rPr>
                <w:rFonts w:ascii="Times New Roman" w:eastAsia="Times New Roman" w:hAnsi="Times New Roman" w:cs="Times New Roman"/>
                <w:sz w:val="24"/>
                <w:szCs w:val="24"/>
              </w:rPr>
              <w:t xml:space="preserve">Karcher MC130 </w:t>
            </w:r>
            <w:proofErr w:type="spellStart"/>
            <w:r w:rsidRPr="00550F1E">
              <w:rPr>
                <w:rFonts w:ascii="Times New Roman" w:eastAsia="Times New Roman" w:hAnsi="Times New Roman" w:cs="Times New Roman"/>
                <w:sz w:val="24"/>
                <w:szCs w:val="24"/>
              </w:rPr>
              <w:t>Plus</w:t>
            </w:r>
            <w:proofErr w:type="spellEnd"/>
            <w:r w:rsidRPr="00550F1E">
              <w:rPr>
                <w:rFonts w:ascii="Times New Roman" w:eastAsia="Times New Roman" w:hAnsi="Times New Roman" w:cs="Times New Roman"/>
                <w:sz w:val="24"/>
                <w:szCs w:val="24"/>
              </w:rPr>
              <w:t xml:space="preserve">, </w:t>
            </w:r>
            <w:proofErr w:type="spellStart"/>
            <w:r w:rsidRPr="00550F1E">
              <w:rPr>
                <w:rFonts w:ascii="Times New Roman" w:eastAsia="Times New Roman" w:hAnsi="Times New Roman" w:cs="Times New Roman"/>
                <w:color w:val="000000"/>
                <w:sz w:val="24"/>
                <w:szCs w:val="24"/>
              </w:rPr>
              <w:t>Inv.Nr</w:t>
            </w:r>
            <w:proofErr w:type="spellEnd"/>
            <w:r w:rsidRPr="00550F1E">
              <w:rPr>
                <w:rFonts w:ascii="Times New Roman" w:eastAsia="Times New Roman" w:hAnsi="Times New Roman" w:cs="Times New Roman"/>
                <w:color w:val="000000"/>
                <w:sz w:val="24"/>
                <w:szCs w:val="24"/>
              </w:rPr>
              <w:t>. 6976</w:t>
            </w:r>
          </w:p>
        </w:tc>
        <w:tc>
          <w:tcPr>
            <w:tcW w:w="1736" w:type="dxa"/>
            <w:vAlign w:val="bottom"/>
          </w:tcPr>
          <w:p w14:paraId="2875E574" w14:textId="77777777" w:rsidR="00550F1E" w:rsidRPr="00550F1E" w:rsidRDefault="00550F1E" w:rsidP="00550F1E">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r w:rsidRPr="00550F1E">
              <w:rPr>
                <w:rFonts w:ascii="Times New Roman" w:eastAsia="Times New Roman" w:hAnsi="Times New Roman" w:cs="Times New Roman"/>
                <w:sz w:val="24"/>
                <w:szCs w:val="24"/>
              </w:rPr>
              <w:t>T3897D</w:t>
            </w:r>
          </w:p>
        </w:tc>
        <w:tc>
          <w:tcPr>
            <w:tcW w:w="1456" w:type="dxa"/>
            <w:vAlign w:val="bottom"/>
          </w:tcPr>
          <w:p w14:paraId="4DF062DD" w14:textId="77777777" w:rsidR="00550F1E" w:rsidRPr="00550F1E" w:rsidRDefault="00550F1E" w:rsidP="00550F1E">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r w:rsidRPr="00550F1E">
              <w:rPr>
                <w:rFonts w:ascii="Times New Roman" w:eastAsia="Times New Roman" w:hAnsi="Times New Roman" w:cs="Times New Roman"/>
                <w:sz w:val="24"/>
                <w:szCs w:val="24"/>
              </w:rPr>
              <w:t>2023</w:t>
            </w:r>
          </w:p>
        </w:tc>
        <w:tc>
          <w:tcPr>
            <w:tcW w:w="3403" w:type="dxa"/>
            <w:vAlign w:val="bottom"/>
          </w:tcPr>
          <w:p w14:paraId="1A0D9C51" w14:textId="77777777" w:rsidR="00550F1E" w:rsidRPr="00550F1E" w:rsidRDefault="00550F1E" w:rsidP="00550F1E">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r w:rsidRPr="00550F1E">
              <w:rPr>
                <w:rFonts w:ascii="Times New Roman" w:eastAsia="Times New Roman" w:hAnsi="Times New Roman" w:cs="Times New Roman"/>
                <w:sz w:val="24"/>
                <w:szCs w:val="24"/>
              </w:rPr>
              <w:t xml:space="preserve">WK344223XP4210119 / </w:t>
            </w:r>
            <w:r w:rsidRPr="00550F1E">
              <w:rPr>
                <w:rFonts w:ascii="Times New Roman" w:eastAsia="Times New Roman" w:hAnsi="Times New Roman" w:cs="Arial"/>
                <w:sz w:val="24"/>
                <w:szCs w:val="25"/>
                <w:shd w:val="clear" w:color="auto" w:fill="FFFFFF"/>
              </w:rPr>
              <w:t>210119</w:t>
            </w:r>
          </w:p>
        </w:tc>
      </w:tr>
      <w:tr w:rsidR="00550F1E" w:rsidRPr="00550F1E" w14:paraId="3D78E793" w14:textId="77777777" w:rsidTr="001C09A4">
        <w:trPr>
          <w:jc w:val="center"/>
        </w:trPr>
        <w:tc>
          <w:tcPr>
            <w:tcW w:w="671" w:type="dxa"/>
            <w:vAlign w:val="center"/>
          </w:tcPr>
          <w:p w14:paraId="0AA62922" w14:textId="77777777" w:rsidR="00550F1E" w:rsidRPr="00550F1E" w:rsidRDefault="00550F1E" w:rsidP="00550F1E">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550F1E">
              <w:rPr>
                <w:rFonts w:ascii="Times New Roman" w:eastAsia="Calibri" w:hAnsi="Times New Roman" w:cs="Times New Roman"/>
                <w:sz w:val="24"/>
                <w:szCs w:val="24"/>
              </w:rPr>
              <w:t>3.</w:t>
            </w:r>
          </w:p>
        </w:tc>
        <w:tc>
          <w:tcPr>
            <w:tcW w:w="2362" w:type="dxa"/>
            <w:vAlign w:val="bottom"/>
          </w:tcPr>
          <w:p w14:paraId="2384B1CE" w14:textId="77777777" w:rsidR="00550F1E" w:rsidRPr="00550F1E" w:rsidRDefault="00550F1E" w:rsidP="00550F1E">
            <w:pPr>
              <w:widowControl w:val="0"/>
              <w:autoSpaceDE w:val="0"/>
              <w:autoSpaceDN w:val="0"/>
              <w:adjustRightInd w:val="0"/>
              <w:spacing w:after="0" w:line="240" w:lineRule="auto"/>
              <w:rPr>
                <w:rFonts w:ascii="Times New Roman" w:eastAsia="Times New Roman" w:hAnsi="Times New Roman" w:cs="Times New Roman"/>
                <w:sz w:val="24"/>
                <w:szCs w:val="24"/>
              </w:rPr>
            </w:pPr>
            <w:r w:rsidRPr="00550F1E">
              <w:rPr>
                <w:rFonts w:ascii="Times New Roman" w:eastAsia="Times New Roman" w:hAnsi="Times New Roman" w:cs="Times New Roman"/>
                <w:sz w:val="24"/>
                <w:szCs w:val="24"/>
              </w:rPr>
              <w:t xml:space="preserve">Karcher MC130 </w:t>
            </w:r>
            <w:proofErr w:type="spellStart"/>
            <w:r w:rsidRPr="00550F1E">
              <w:rPr>
                <w:rFonts w:ascii="Times New Roman" w:eastAsia="Times New Roman" w:hAnsi="Times New Roman" w:cs="Times New Roman"/>
                <w:sz w:val="24"/>
                <w:szCs w:val="24"/>
              </w:rPr>
              <w:t>Plus</w:t>
            </w:r>
            <w:proofErr w:type="spellEnd"/>
            <w:r w:rsidRPr="00550F1E">
              <w:rPr>
                <w:rFonts w:ascii="Times New Roman" w:eastAsia="Times New Roman" w:hAnsi="Times New Roman" w:cs="Times New Roman"/>
                <w:sz w:val="24"/>
                <w:szCs w:val="24"/>
              </w:rPr>
              <w:t xml:space="preserve">, </w:t>
            </w:r>
            <w:proofErr w:type="spellStart"/>
            <w:r w:rsidRPr="00550F1E">
              <w:rPr>
                <w:rFonts w:ascii="Times New Roman" w:eastAsia="Times New Roman" w:hAnsi="Times New Roman" w:cs="Times New Roman"/>
                <w:color w:val="000000"/>
                <w:sz w:val="24"/>
                <w:szCs w:val="24"/>
              </w:rPr>
              <w:t>Inv.Nr</w:t>
            </w:r>
            <w:proofErr w:type="spellEnd"/>
            <w:r w:rsidRPr="00550F1E">
              <w:rPr>
                <w:rFonts w:ascii="Times New Roman" w:eastAsia="Times New Roman" w:hAnsi="Times New Roman" w:cs="Times New Roman"/>
                <w:color w:val="000000"/>
                <w:sz w:val="24"/>
                <w:szCs w:val="24"/>
              </w:rPr>
              <w:t>. 7324</w:t>
            </w:r>
          </w:p>
        </w:tc>
        <w:tc>
          <w:tcPr>
            <w:tcW w:w="1736" w:type="dxa"/>
            <w:vAlign w:val="bottom"/>
          </w:tcPr>
          <w:p w14:paraId="34A5E502" w14:textId="77777777" w:rsidR="00550F1E" w:rsidRPr="00550F1E" w:rsidRDefault="00550F1E" w:rsidP="00550F1E">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r w:rsidRPr="00550F1E">
              <w:rPr>
                <w:rFonts w:ascii="Times New Roman" w:eastAsia="Times New Roman" w:hAnsi="Times New Roman" w:cs="Times New Roman"/>
                <w:sz w:val="24"/>
                <w:szCs w:val="24"/>
              </w:rPr>
              <w:t>T8200D</w:t>
            </w:r>
          </w:p>
        </w:tc>
        <w:tc>
          <w:tcPr>
            <w:tcW w:w="1456" w:type="dxa"/>
            <w:vAlign w:val="bottom"/>
          </w:tcPr>
          <w:p w14:paraId="5B4F47E7" w14:textId="77777777" w:rsidR="00550F1E" w:rsidRPr="00550F1E" w:rsidRDefault="00550F1E" w:rsidP="00550F1E">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r w:rsidRPr="00550F1E">
              <w:rPr>
                <w:rFonts w:ascii="Times New Roman" w:eastAsia="Times New Roman" w:hAnsi="Times New Roman" w:cs="Times New Roman"/>
                <w:sz w:val="24"/>
                <w:szCs w:val="24"/>
              </w:rPr>
              <w:t>2024</w:t>
            </w:r>
          </w:p>
        </w:tc>
        <w:tc>
          <w:tcPr>
            <w:tcW w:w="3403" w:type="dxa"/>
            <w:vAlign w:val="bottom"/>
          </w:tcPr>
          <w:p w14:paraId="0B866261" w14:textId="77777777" w:rsidR="00550F1E" w:rsidRPr="00550F1E" w:rsidRDefault="00550F1E" w:rsidP="00550F1E">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r w:rsidRPr="00550F1E">
              <w:rPr>
                <w:rFonts w:ascii="Times New Roman" w:eastAsia="Times New Roman" w:hAnsi="Times New Roman" w:cs="Times New Roman"/>
                <w:sz w:val="24"/>
                <w:szCs w:val="24"/>
              </w:rPr>
              <w:t xml:space="preserve">WK344223R4210233 / </w:t>
            </w:r>
            <w:r w:rsidRPr="00550F1E">
              <w:rPr>
                <w:rFonts w:ascii="Times New Roman" w:eastAsia="Times New Roman" w:hAnsi="Times New Roman" w:cs="Arial"/>
                <w:sz w:val="24"/>
                <w:szCs w:val="25"/>
                <w:shd w:val="clear" w:color="auto" w:fill="FFFFFF"/>
              </w:rPr>
              <w:t>210233</w:t>
            </w:r>
          </w:p>
        </w:tc>
      </w:tr>
      <w:tr w:rsidR="00550F1E" w:rsidRPr="00550F1E" w14:paraId="6B1C5F15" w14:textId="77777777" w:rsidTr="001C09A4">
        <w:trPr>
          <w:jc w:val="center"/>
        </w:trPr>
        <w:tc>
          <w:tcPr>
            <w:tcW w:w="671" w:type="dxa"/>
            <w:vAlign w:val="center"/>
          </w:tcPr>
          <w:p w14:paraId="6258BF0D" w14:textId="77777777" w:rsidR="00550F1E" w:rsidRPr="00550F1E" w:rsidRDefault="00550F1E" w:rsidP="00550F1E">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550F1E">
              <w:rPr>
                <w:rFonts w:ascii="Times New Roman" w:eastAsia="Calibri" w:hAnsi="Times New Roman" w:cs="Times New Roman"/>
                <w:sz w:val="24"/>
                <w:szCs w:val="24"/>
              </w:rPr>
              <w:t>4.</w:t>
            </w:r>
          </w:p>
        </w:tc>
        <w:tc>
          <w:tcPr>
            <w:tcW w:w="2362" w:type="dxa"/>
            <w:vAlign w:val="bottom"/>
          </w:tcPr>
          <w:p w14:paraId="01A64EF6" w14:textId="77777777" w:rsidR="00550F1E" w:rsidRPr="00550F1E" w:rsidRDefault="00550F1E" w:rsidP="00550F1E">
            <w:pPr>
              <w:widowControl w:val="0"/>
              <w:autoSpaceDE w:val="0"/>
              <w:autoSpaceDN w:val="0"/>
              <w:adjustRightInd w:val="0"/>
              <w:spacing w:after="0" w:line="240" w:lineRule="auto"/>
              <w:rPr>
                <w:rFonts w:ascii="Times New Roman" w:eastAsia="Times New Roman" w:hAnsi="Times New Roman" w:cs="Times New Roman"/>
                <w:sz w:val="24"/>
                <w:szCs w:val="24"/>
              </w:rPr>
            </w:pPr>
            <w:r w:rsidRPr="00550F1E">
              <w:rPr>
                <w:rFonts w:ascii="Times New Roman" w:eastAsia="Times New Roman" w:hAnsi="Times New Roman" w:cs="Times New Roman"/>
                <w:sz w:val="24"/>
                <w:szCs w:val="24"/>
              </w:rPr>
              <w:t xml:space="preserve">Karcher MC150, </w:t>
            </w:r>
            <w:proofErr w:type="spellStart"/>
            <w:r w:rsidRPr="00550F1E">
              <w:rPr>
                <w:rFonts w:ascii="Times New Roman" w:eastAsia="Times New Roman" w:hAnsi="Times New Roman" w:cs="Times New Roman"/>
                <w:color w:val="000000"/>
                <w:sz w:val="24"/>
                <w:szCs w:val="24"/>
              </w:rPr>
              <w:t>Inv.Nr</w:t>
            </w:r>
            <w:proofErr w:type="spellEnd"/>
            <w:r w:rsidRPr="00550F1E">
              <w:rPr>
                <w:rFonts w:ascii="Times New Roman" w:eastAsia="Times New Roman" w:hAnsi="Times New Roman" w:cs="Times New Roman"/>
                <w:color w:val="000000"/>
                <w:sz w:val="24"/>
                <w:szCs w:val="24"/>
              </w:rPr>
              <w:t>. 7645</w:t>
            </w:r>
          </w:p>
        </w:tc>
        <w:tc>
          <w:tcPr>
            <w:tcW w:w="1736" w:type="dxa"/>
            <w:vAlign w:val="bottom"/>
          </w:tcPr>
          <w:p w14:paraId="642FE2CB" w14:textId="77777777" w:rsidR="00550F1E" w:rsidRPr="00550F1E" w:rsidRDefault="00550F1E" w:rsidP="00550F1E">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r w:rsidRPr="00550F1E">
              <w:rPr>
                <w:rFonts w:ascii="Times New Roman" w:eastAsia="Times New Roman" w:hAnsi="Times New Roman" w:cs="Times New Roman"/>
                <w:sz w:val="24"/>
                <w:szCs w:val="24"/>
              </w:rPr>
              <w:t>T8215D</w:t>
            </w:r>
          </w:p>
        </w:tc>
        <w:tc>
          <w:tcPr>
            <w:tcW w:w="1456" w:type="dxa"/>
            <w:vAlign w:val="bottom"/>
          </w:tcPr>
          <w:p w14:paraId="1C1C8521" w14:textId="77777777" w:rsidR="00550F1E" w:rsidRPr="00550F1E" w:rsidRDefault="00550F1E" w:rsidP="00550F1E">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r w:rsidRPr="00550F1E">
              <w:rPr>
                <w:rFonts w:ascii="Times New Roman" w:eastAsia="Times New Roman" w:hAnsi="Times New Roman" w:cs="Times New Roman"/>
                <w:sz w:val="24"/>
                <w:szCs w:val="24"/>
              </w:rPr>
              <w:t>2025</w:t>
            </w:r>
          </w:p>
        </w:tc>
        <w:tc>
          <w:tcPr>
            <w:tcW w:w="3403" w:type="dxa"/>
            <w:vAlign w:val="bottom"/>
          </w:tcPr>
          <w:p w14:paraId="0D2BF9D7" w14:textId="77777777" w:rsidR="00550F1E" w:rsidRPr="00550F1E" w:rsidRDefault="00550F1E" w:rsidP="00550F1E">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r w:rsidRPr="00550F1E">
              <w:rPr>
                <w:rFonts w:ascii="Times New Roman" w:eastAsia="Times New Roman" w:hAnsi="Times New Roman" w:cs="Times New Roman"/>
                <w:sz w:val="24"/>
                <w:szCs w:val="24"/>
              </w:rPr>
              <w:t>WH0PLDVG7S7A00192</w:t>
            </w:r>
          </w:p>
        </w:tc>
      </w:tr>
      <w:tr w:rsidR="00550F1E" w:rsidRPr="00550F1E" w14:paraId="09201252" w14:textId="77777777" w:rsidTr="001C09A4">
        <w:trPr>
          <w:jc w:val="center"/>
        </w:trPr>
        <w:tc>
          <w:tcPr>
            <w:tcW w:w="671" w:type="dxa"/>
            <w:vAlign w:val="center"/>
          </w:tcPr>
          <w:p w14:paraId="3A788863" w14:textId="77777777" w:rsidR="00550F1E" w:rsidRPr="00550F1E" w:rsidRDefault="00550F1E" w:rsidP="00550F1E">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550F1E">
              <w:rPr>
                <w:rFonts w:ascii="Times New Roman" w:eastAsia="Calibri" w:hAnsi="Times New Roman" w:cs="Times New Roman"/>
                <w:sz w:val="24"/>
                <w:szCs w:val="24"/>
              </w:rPr>
              <w:t>5.</w:t>
            </w:r>
          </w:p>
        </w:tc>
        <w:tc>
          <w:tcPr>
            <w:tcW w:w="2362" w:type="dxa"/>
            <w:vAlign w:val="bottom"/>
          </w:tcPr>
          <w:p w14:paraId="3D151D33" w14:textId="77777777" w:rsidR="00550F1E" w:rsidRPr="00550F1E" w:rsidRDefault="00550F1E" w:rsidP="00550F1E">
            <w:pPr>
              <w:widowControl w:val="0"/>
              <w:autoSpaceDE w:val="0"/>
              <w:autoSpaceDN w:val="0"/>
              <w:adjustRightInd w:val="0"/>
              <w:spacing w:after="0" w:line="240" w:lineRule="auto"/>
              <w:rPr>
                <w:rFonts w:ascii="Times New Roman" w:eastAsia="Times New Roman" w:hAnsi="Times New Roman" w:cs="Times New Roman"/>
                <w:sz w:val="24"/>
                <w:szCs w:val="24"/>
              </w:rPr>
            </w:pPr>
            <w:r w:rsidRPr="00550F1E">
              <w:rPr>
                <w:rFonts w:ascii="Times New Roman" w:eastAsia="Times New Roman" w:hAnsi="Times New Roman" w:cs="Times New Roman"/>
                <w:color w:val="000000"/>
                <w:sz w:val="24"/>
                <w:szCs w:val="24"/>
              </w:rPr>
              <w:t xml:space="preserve">Karcher MCM600, </w:t>
            </w:r>
            <w:proofErr w:type="spellStart"/>
            <w:r w:rsidRPr="00550F1E">
              <w:rPr>
                <w:rFonts w:ascii="Times New Roman" w:eastAsia="Times New Roman" w:hAnsi="Times New Roman" w:cs="Times New Roman"/>
                <w:color w:val="000000"/>
                <w:sz w:val="24"/>
                <w:szCs w:val="24"/>
              </w:rPr>
              <w:t>Inv.Nr</w:t>
            </w:r>
            <w:proofErr w:type="spellEnd"/>
            <w:r w:rsidRPr="00550F1E">
              <w:rPr>
                <w:rFonts w:ascii="Times New Roman" w:eastAsia="Times New Roman" w:hAnsi="Times New Roman" w:cs="Times New Roman"/>
                <w:color w:val="000000"/>
                <w:sz w:val="24"/>
                <w:szCs w:val="24"/>
              </w:rPr>
              <w:t>. 7757</w:t>
            </w:r>
          </w:p>
        </w:tc>
        <w:tc>
          <w:tcPr>
            <w:tcW w:w="1736" w:type="dxa"/>
            <w:vAlign w:val="bottom"/>
          </w:tcPr>
          <w:p w14:paraId="6E0E0232" w14:textId="77777777" w:rsidR="00550F1E" w:rsidRPr="00550F1E" w:rsidRDefault="00550F1E" w:rsidP="00550F1E">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r w:rsidRPr="00550F1E">
              <w:rPr>
                <w:rFonts w:ascii="Times New Roman" w:eastAsia="Times New Roman" w:hAnsi="Times New Roman" w:cs="Times New Roman"/>
                <w:sz w:val="24"/>
                <w:szCs w:val="24"/>
              </w:rPr>
              <w:t>I044F</w:t>
            </w:r>
          </w:p>
        </w:tc>
        <w:tc>
          <w:tcPr>
            <w:tcW w:w="1456" w:type="dxa"/>
            <w:vAlign w:val="bottom"/>
          </w:tcPr>
          <w:p w14:paraId="2A771BBF" w14:textId="77777777" w:rsidR="00550F1E" w:rsidRPr="00550F1E" w:rsidRDefault="00550F1E" w:rsidP="00550F1E">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r w:rsidRPr="00550F1E">
              <w:rPr>
                <w:rFonts w:ascii="Times New Roman" w:eastAsia="Times New Roman" w:hAnsi="Times New Roman" w:cs="Times New Roman"/>
                <w:sz w:val="24"/>
                <w:szCs w:val="24"/>
              </w:rPr>
              <w:t>2026</w:t>
            </w:r>
          </w:p>
        </w:tc>
        <w:tc>
          <w:tcPr>
            <w:tcW w:w="3403" w:type="dxa"/>
            <w:vAlign w:val="bottom"/>
          </w:tcPr>
          <w:p w14:paraId="3670314C" w14:textId="77777777" w:rsidR="00550F1E" w:rsidRPr="00550F1E" w:rsidRDefault="00550F1E" w:rsidP="00550F1E">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r w:rsidRPr="00550F1E">
              <w:rPr>
                <w:rFonts w:ascii="Times New Roman" w:eastAsia="Times New Roman" w:hAnsi="Times New Roman" w:cs="Times New Roman"/>
                <w:sz w:val="24"/>
                <w:szCs w:val="24"/>
              </w:rPr>
              <w:t>ZA9600BC3SGN08206 / 006206</w:t>
            </w:r>
          </w:p>
        </w:tc>
      </w:tr>
      <w:tr w:rsidR="00550F1E" w:rsidRPr="00550F1E" w14:paraId="13F9B796" w14:textId="77777777" w:rsidTr="001C09A4">
        <w:trPr>
          <w:jc w:val="center"/>
        </w:trPr>
        <w:tc>
          <w:tcPr>
            <w:tcW w:w="671" w:type="dxa"/>
            <w:vAlign w:val="center"/>
          </w:tcPr>
          <w:p w14:paraId="2E6B81DF" w14:textId="77777777" w:rsidR="00550F1E" w:rsidRPr="00550F1E" w:rsidRDefault="00550F1E" w:rsidP="00550F1E">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550F1E">
              <w:rPr>
                <w:rFonts w:ascii="Times New Roman" w:eastAsia="Calibri" w:hAnsi="Times New Roman" w:cs="Times New Roman"/>
                <w:sz w:val="24"/>
                <w:szCs w:val="24"/>
              </w:rPr>
              <w:t>Eil. Nr.</w:t>
            </w:r>
          </w:p>
        </w:tc>
        <w:tc>
          <w:tcPr>
            <w:tcW w:w="2362" w:type="dxa"/>
            <w:vAlign w:val="bottom"/>
          </w:tcPr>
          <w:p w14:paraId="6D6216AF" w14:textId="77777777" w:rsidR="00550F1E" w:rsidRPr="00550F1E" w:rsidRDefault="00550F1E" w:rsidP="00550F1E">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550F1E">
              <w:rPr>
                <w:rFonts w:ascii="Times New Roman" w:eastAsia="Times New Roman" w:hAnsi="Times New Roman" w:cs="Times New Roman"/>
                <w:color w:val="000000"/>
                <w:sz w:val="24"/>
                <w:szCs w:val="24"/>
              </w:rPr>
              <w:t>Įrenginio pavadinimas</w:t>
            </w:r>
          </w:p>
        </w:tc>
        <w:tc>
          <w:tcPr>
            <w:tcW w:w="1736" w:type="dxa"/>
            <w:vAlign w:val="bottom"/>
          </w:tcPr>
          <w:p w14:paraId="670D2D22" w14:textId="77777777" w:rsidR="00550F1E" w:rsidRPr="00550F1E" w:rsidRDefault="00550F1E" w:rsidP="00550F1E">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550F1E">
              <w:rPr>
                <w:rFonts w:ascii="Times New Roman" w:eastAsia="Times New Roman" w:hAnsi="Times New Roman" w:cs="Times New Roman"/>
                <w:sz w:val="24"/>
                <w:szCs w:val="24"/>
              </w:rPr>
              <w:t>Serijinis Nr./ Inventoriaus Nr.</w:t>
            </w:r>
          </w:p>
        </w:tc>
        <w:tc>
          <w:tcPr>
            <w:tcW w:w="1456" w:type="dxa"/>
            <w:vAlign w:val="bottom"/>
          </w:tcPr>
          <w:p w14:paraId="7F897167" w14:textId="77777777" w:rsidR="00550F1E" w:rsidRPr="00550F1E" w:rsidRDefault="00550F1E" w:rsidP="00550F1E">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p>
        </w:tc>
        <w:tc>
          <w:tcPr>
            <w:tcW w:w="3403" w:type="dxa"/>
            <w:vAlign w:val="bottom"/>
          </w:tcPr>
          <w:p w14:paraId="56D06684" w14:textId="77777777" w:rsidR="00550F1E" w:rsidRPr="00550F1E" w:rsidRDefault="00550F1E" w:rsidP="00550F1E">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p>
        </w:tc>
      </w:tr>
      <w:tr w:rsidR="00550F1E" w:rsidRPr="00550F1E" w14:paraId="1A3B836A" w14:textId="77777777" w:rsidTr="001C09A4">
        <w:trPr>
          <w:jc w:val="center"/>
        </w:trPr>
        <w:tc>
          <w:tcPr>
            <w:tcW w:w="671" w:type="dxa"/>
          </w:tcPr>
          <w:p w14:paraId="6E04C2F7" w14:textId="77777777" w:rsidR="00550F1E" w:rsidRPr="00550F1E" w:rsidRDefault="00550F1E" w:rsidP="00550F1E">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550F1E">
              <w:rPr>
                <w:rFonts w:ascii="Times New Roman" w:eastAsia="Times New Roman" w:hAnsi="Times New Roman" w:cs="Arial"/>
                <w:sz w:val="24"/>
                <w:szCs w:val="24"/>
              </w:rPr>
              <w:t>1.</w:t>
            </w:r>
          </w:p>
        </w:tc>
        <w:tc>
          <w:tcPr>
            <w:tcW w:w="2362" w:type="dxa"/>
          </w:tcPr>
          <w:p w14:paraId="47B876E4" w14:textId="77777777" w:rsidR="00550F1E" w:rsidRPr="00550F1E" w:rsidRDefault="00550F1E" w:rsidP="00550F1E">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550F1E">
              <w:rPr>
                <w:rFonts w:ascii="Times New Roman" w:eastAsia="Times New Roman" w:hAnsi="Times New Roman" w:cs="Times New Roman"/>
                <w:color w:val="000000"/>
                <w:sz w:val="24"/>
                <w:szCs w:val="24"/>
              </w:rPr>
              <w:t>1.071-938.0, HDS10/21-4 MXA</w:t>
            </w:r>
            <w:r w:rsidRPr="00550F1E">
              <w:rPr>
                <w:rFonts w:ascii="Times New Roman" w:eastAsia="Times New Roman" w:hAnsi="Times New Roman" w:cs="Times New Roman"/>
                <w:sz w:val="24"/>
                <w:szCs w:val="24"/>
              </w:rPr>
              <w:t>*EU-I</w:t>
            </w:r>
            <w:r w:rsidRPr="00550F1E">
              <w:rPr>
                <w:rFonts w:ascii="Times New Roman" w:eastAsia="Times New Roman" w:hAnsi="Times New Roman" w:cs="Times New Roman"/>
                <w:color w:val="000000"/>
                <w:sz w:val="24"/>
                <w:szCs w:val="24"/>
              </w:rPr>
              <w:t xml:space="preserve"> Aukšto slėgio plovimo įranga</w:t>
            </w:r>
          </w:p>
        </w:tc>
        <w:tc>
          <w:tcPr>
            <w:tcW w:w="1736" w:type="dxa"/>
          </w:tcPr>
          <w:p w14:paraId="0AB5D7BB" w14:textId="77777777" w:rsidR="00550F1E" w:rsidRPr="00550F1E" w:rsidRDefault="00550F1E" w:rsidP="00550F1E">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550F1E">
              <w:rPr>
                <w:rFonts w:ascii="Times New Roman" w:eastAsia="Times New Roman" w:hAnsi="Times New Roman" w:cs="Times New Roman"/>
                <w:sz w:val="24"/>
                <w:szCs w:val="24"/>
              </w:rPr>
              <w:t>11998</w:t>
            </w:r>
            <w:r w:rsidRPr="00550F1E">
              <w:rPr>
                <w:rFonts w:ascii="Times New Roman" w:eastAsia="Times New Roman" w:hAnsi="Times New Roman" w:cs="Times New Roman"/>
                <w:color w:val="000000"/>
                <w:sz w:val="24"/>
                <w:szCs w:val="24"/>
              </w:rPr>
              <w:t xml:space="preserve"> / 07552 </w:t>
            </w:r>
          </w:p>
        </w:tc>
        <w:tc>
          <w:tcPr>
            <w:tcW w:w="1456" w:type="dxa"/>
            <w:vAlign w:val="bottom"/>
          </w:tcPr>
          <w:p w14:paraId="7D21DEAC" w14:textId="77777777" w:rsidR="00550F1E" w:rsidRPr="00550F1E" w:rsidRDefault="00550F1E" w:rsidP="00550F1E">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r w:rsidRPr="00550F1E">
              <w:rPr>
                <w:rFonts w:ascii="Times New Roman" w:eastAsia="Times New Roman" w:hAnsi="Times New Roman" w:cs="Times New Roman"/>
                <w:sz w:val="24"/>
                <w:szCs w:val="24"/>
              </w:rPr>
              <w:t>2024</w:t>
            </w:r>
          </w:p>
        </w:tc>
        <w:tc>
          <w:tcPr>
            <w:tcW w:w="3403" w:type="dxa"/>
            <w:vAlign w:val="bottom"/>
          </w:tcPr>
          <w:p w14:paraId="1768601A" w14:textId="77777777" w:rsidR="00550F1E" w:rsidRPr="00550F1E" w:rsidRDefault="00550F1E" w:rsidP="00550F1E">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p>
        </w:tc>
      </w:tr>
      <w:tr w:rsidR="00550F1E" w:rsidRPr="00550F1E" w14:paraId="31696703" w14:textId="77777777" w:rsidTr="001C09A4">
        <w:trPr>
          <w:jc w:val="center"/>
        </w:trPr>
        <w:tc>
          <w:tcPr>
            <w:tcW w:w="671" w:type="dxa"/>
          </w:tcPr>
          <w:p w14:paraId="782D354C" w14:textId="77777777" w:rsidR="00550F1E" w:rsidRPr="00550F1E" w:rsidRDefault="00550F1E" w:rsidP="00550F1E">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550F1E">
              <w:rPr>
                <w:rFonts w:ascii="Times New Roman" w:eastAsia="Times New Roman" w:hAnsi="Times New Roman" w:cs="Arial"/>
                <w:sz w:val="24"/>
                <w:szCs w:val="24"/>
              </w:rPr>
              <w:t>2.</w:t>
            </w:r>
          </w:p>
        </w:tc>
        <w:tc>
          <w:tcPr>
            <w:tcW w:w="2362" w:type="dxa"/>
          </w:tcPr>
          <w:p w14:paraId="7962A2DC" w14:textId="77777777" w:rsidR="00550F1E" w:rsidRPr="00550F1E" w:rsidRDefault="00550F1E" w:rsidP="00550F1E">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550F1E">
              <w:rPr>
                <w:rFonts w:ascii="Times New Roman" w:eastAsia="Times New Roman" w:hAnsi="Times New Roman" w:cs="Times New Roman"/>
                <w:color w:val="000000"/>
                <w:sz w:val="24"/>
                <w:szCs w:val="28"/>
              </w:rPr>
              <w:t xml:space="preserve">1.286-955.0, HD10/25-4 SXA </w:t>
            </w:r>
            <w:proofErr w:type="spellStart"/>
            <w:r w:rsidRPr="00550F1E">
              <w:rPr>
                <w:rFonts w:ascii="Times New Roman" w:eastAsia="Times New Roman" w:hAnsi="Times New Roman" w:cs="Times New Roman"/>
                <w:color w:val="000000"/>
                <w:sz w:val="24"/>
                <w:szCs w:val="28"/>
              </w:rPr>
              <w:t>Plus</w:t>
            </w:r>
            <w:proofErr w:type="spellEnd"/>
            <w:r w:rsidRPr="00550F1E">
              <w:rPr>
                <w:rFonts w:ascii="Times New Roman" w:eastAsia="Times New Roman" w:hAnsi="Times New Roman" w:cs="Times New Roman"/>
                <w:color w:val="000000"/>
                <w:sz w:val="24"/>
                <w:szCs w:val="24"/>
              </w:rPr>
              <w:t xml:space="preserve"> Aukšto slėgio plovimo įranga</w:t>
            </w:r>
          </w:p>
        </w:tc>
        <w:tc>
          <w:tcPr>
            <w:tcW w:w="1736" w:type="dxa"/>
          </w:tcPr>
          <w:p w14:paraId="580ED4AC" w14:textId="77777777" w:rsidR="00550F1E" w:rsidRPr="00550F1E" w:rsidRDefault="00550F1E" w:rsidP="00550F1E">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550F1E">
              <w:rPr>
                <w:rFonts w:ascii="Times New Roman" w:eastAsia="Times New Roman" w:hAnsi="Times New Roman" w:cs="Arial"/>
                <w:sz w:val="24"/>
                <w:szCs w:val="24"/>
              </w:rPr>
              <w:t>12255 / 07551</w:t>
            </w:r>
          </w:p>
        </w:tc>
        <w:tc>
          <w:tcPr>
            <w:tcW w:w="1456" w:type="dxa"/>
            <w:vAlign w:val="bottom"/>
          </w:tcPr>
          <w:p w14:paraId="4C01A2F9" w14:textId="77777777" w:rsidR="00550F1E" w:rsidRPr="00550F1E" w:rsidRDefault="00550F1E" w:rsidP="00550F1E">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r w:rsidRPr="00550F1E">
              <w:rPr>
                <w:rFonts w:ascii="Times New Roman" w:eastAsia="Times New Roman" w:hAnsi="Times New Roman" w:cs="Times New Roman"/>
                <w:sz w:val="24"/>
                <w:szCs w:val="24"/>
              </w:rPr>
              <w:t>2024</w:t>
            </w:r>
          </w:p>
        </w:tc>
        <w:tc>
          <w:tcPr>
            <w:tcW w:w="3403" w:type="dxa"/>
            <w:vAlign w:val="bottom"/>
          </w:tcPr>
          <w:p w14:paraId="75D61826" w14:textId="77777777" w:rsidR="00550F1E" w:rsidRPr="00550F1E" w:rsidRDefault="00550F1E" w:rsidP="00550F1E">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p>
        </w:tc>
      </w:tr>
      <w:tr w:rsidR="00550F1E" w:rsidRPr="00550F1E" w14:paraId="5D723F2B" w14:textId="77777777" w:rsidTr="001C09A4">
        <w:trPr>
          <w:jc w:val="center"/>
        </w:trPr>
        <w:tc>
          <w:tcPr>
            <w:tcW w:w="671" w:type="dxa"/>
          </w:tcPr>
          <w:p w14:paraId="33A1A5A6" w14:textId="77777777" w:rsidR="00550F1E" w:rsidRPr="00550F1E" w:rsidRDefault="00550F1E" w:rsidP="00550F1E">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550F1E">
              <w:rPr>
                <w:rFonts w:ascii="Times New Roman" w:eastAsia="Times New Roman" w:hAnsi="Times New Roman" w:cs="Arial"/>
                <w:sz w:val="24"/>
                <w:szCs w:val="24"/>
              </w:rPr>
              <w:t>3.</w:t>
            </w:r>
          </w:p>
        </w:tc>
        <w:tc>
          <w:tcPr>
            <w:tcW w:w="2362" w:type="dxa"/>
            <w:vAlign w:val="bottom"/>
          </w:tcPr>
          <w:p w14:paraId="5B5C96B0" w14:textId="77777777" w:rsidR="00550F1E" w:rsidRPr="00550F1E" w:rsidRDefault="00550F1E" w:rsidP="00550F1E">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550F1E">
              <w:rPr>
                <w:rFonts w:ascii="Times New Roman" w:eastAsia="Times New Roman" w:hAnsi="Times New Roman" w:cs="Arial"/>
                <w:color w:val="000000"/>
                <w:sz w:val="24"/>
                <w:szCs w:val="24"/>
              </w:rPr>
              <w:t xml:space="preserve"> 1.070-003.2, SBVC2 dviejų darbo vietų siurblys</w:t>
            </w:r>
          </w:p>
        </w:tc>
        <w:tc>
          <w:tcPr>
            <w:tcW w:w="1736" w:type="dxa"/>
          </w:tcPr>
          <w:p w14:paraId="0A0DBF6C" w14:textId="77777777" w:rsidR="00550F1E" w:rsidRPr="00550F1E" w:rsidRDefault="00550F1E" w:rsidP="00550F1E">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550F1E">
              <w:rPr>
                <w:rFonts w:ascii="Times New Roman" w:eastAsia="Times New Roman" w:hAnsi="Times New Roman" w:cs="Arial"/>
                <w:sz w:val="24"/>
                <w:szCs w:val="24"/>
              </w:rPr>
              <w:t>/ 7705</w:t>
            </w:r>
          </w:p>
        </w:tc>
        <w:tc>
          <w:tcPr>
            <w:tcW w:w="1456" w:type="dxa"/>
            <w:vAlign w:val="bottom"/>
          </w:tcPr>
          <w:p w14:paraId="4C7551C6" w14:textId="77777777" w:rsidR="00550F1E" w:rsidRPr="00550F1E" w:rsidRDefault="00550F1E" w:rsidP="00550F1E">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p>
        </w:tc>
        <w:tc>
          <w:tcPr>
            <w:tcW w:w="3403" w:type="dxa"/>
            <w:vAlign w:val="bottom"/>
          </w:tcPr>
          <w:p w14:paraId="4BCEF3F8" w14:textId="77777777" w:rsidR="00550F1E" w:rsidRPr="00550F1E" w:rsidRDefault="00550F1E" w:rsidP="00550F1E">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p>
        </w:tc>
      </w:tr>
    </w:tbl>
    <w:p w14:paraId="02EE38CE" w14:textId="77777777" w:rsidR="00550F1E" w:rsidRPr="00550F1E" w:rsidRDefault="00550F1E" w:rsidP="00550F1E">
      <w:pPr>
        <w:tabs>
          <w:tab w:val="left" w:pos="1418"/>
        </w:tabs>
        <w:spacing w:after="0" w:line="240" w:lineRule="auto"/>
        <w:jc w:val="both"/>
        <w:rPr>
          <w:rFonts w:ascii="Times New Roman" w:eastAsia="Calibri" w:hAnsi="Times New Roman" w:cs="Times New Roman"/>
          <w:sz w:val="24"/>
          <w:szCs w:val="24"/>
          <w:lang w:eastAsia="en-US"/>
        </w:rPr>
      </w:pPr>
    </w:p>
    <w:p w14:paraId="0805E4B2" w14:textId="77777777" w:rsidR="00550F1E" w:rsidRPr="00550F1E" w:rsidRDefault="00550F1E" w:rsidP="00550F1E">
      <w:pPr>
        <w:widowControl w:val="0"/>
        <w:autoSpaceDE w:val="0"/>
        <w:autoSpaceDN w:val="0"/>
        <w:adjustRightInd w:val="0"/>
        <w:spacing w:after="0" w:line="240" w:lineRule="auto"/>
        <w:jc w:val="both"/>
        <w:rPr>
          <w:rFonts w:ascii="Times New Roman" w:eastAsia="Times New Roman" w:hAnsi="Times New Roman" w:cs="Times New Roman"/>
          <w:sz w:val="24"/>
          <w:szCs w:val="24"/>
        </w:rPr>
      </w:pPr>
      <w:bookmarkStart w:id="52" w:name="_Hlk229382748"/>
      <w:r w:rsidRPr="00550F1E">
        <w:rPr>
          <w:rFonts w:ascii="Times New Roman" w:eastAsia="Times New Roman" w:hAnsi="Times New Roman" w:cs="Times New Roman"/>
          <w:sz w:val="24"/>
          <w:szCs w:val="24"/>
        </w:rPr>
        <w:t>„Karcher“ savaeigių šlavimo transporto priemonių, aukšto slėgio plovimo</w:t>
      </w:r>
      <w:r w:rsidRPr="00550F1E">
        <w:rPr>
          <w:rFonts w:ascii="Times New Roman" w:eastAsia="Times New Roman" w:hAnsi="Times New Roman" w:cs="Arial"/>
          <w:sz w:val="24"/>
          <w:szCs w:val="24"/>
        </w:rPr>
        <w:t xml:space="preserve"> įrangos</w:t>
      </w:r>
      <w:r w:rsidRPr="00550F1E">
        <w:rPr>
          <w:rFonts w:ascii="Times New Roman" w:eastAsia="Times New Roman" w:hAnsi="Times New Roman" w:cs="Times New Roman"/>
          <w:sz w:val="24"/>
          <w:szCs w:val="24"/>
        </w:rPr>
        <w:t xml:space="preserve"> ir siurbimo įrangos dalys</w:t>
      </w:r>
      <w:bookmarkEnd w:id="52"/>
      <w:r w:rsidRPr="00550F1E">
        <w:rPr>
          <w:rFonts w:ascii="Times New Roman" w:eastAsia="Times New Roman" w:hAnsi="Times New Roman" w:cs="Times New Roman"/>
          <w:sz w:val="24"/>
          <w:szCs w:val="24"/>
        </w:rPr>
        <w:t xml:space="preserve"> ir priedai.</w:t>
      </w:r>
    </w:p>
    <w:p w14:paraId="65233A6F" w14:textId="77777777" w:rsidR="00550F1E" w:rsidRPr="00550F1E" w:rsidRDefault="00550F1E" w:rsidP="00550F1E">
      <w:pPr>
        <w:widowControl w:val="0"/>
        <w:autoSpaceDE w:val="0"/>
        <w:autoSpaceDN w:val="0"/>
        <w:adjustRightInd w:val="0"/>
        <w:spacing w:after="0" w:line="240" w:lineRule="auto"/>
        <w:ind w:left="1080" w:firstLine="720"/>
        <w:contextualSpacing/>
        <w:jc w:val="center"/>
        <w:rPr>
          <w:rFonts w:ascii="Times New Roman" w:eastAsia="Calibri" w:hAnsi="Times New Roman" w:cs="Times New Roman"/>
          <w:sz w:val="24"/>
          <w:szCs w:val="24"/>
        </w:rPr>
      </w:pPr>
    </w:p>
    <w:p w14:paraId="1385A6E2" w14:textId="77777777" w:rsidR="00550F1E" w:rsidRPr="00550F1E" w:rsidRDefault="00550F1E" w:rsidP="00550F1E">
      <w:pPr>
        <w:widowControl w:val="0"/>
        <w:numPr>
          <w:ilvl w:val="1"/>
          <w:numId w:val="23"/>
        </w:numPr>
        <w:tabs>
          <w:tab w:val="left" w:pos="1985"/>
        </w:tabs>
        <w:autoSpaceDE w:val="0"/>
        <w:autoSpaceDN w:val="0"/>
        <w:adjustRightInd w:val="0"/>
        <w:spacing w:after="0" w:line="240" w:lineRule="auto"/>
        <w:ind w:left="1996"/>
        <w:jc w:val="both"/>
        <w:rPr>
          <w:rFonts w:ascii="Times New Roman" w:eastAsia="Calibri" w:hAnsi="Times New Roman" w:cs="Times New Roman"/>
          <w:sz w:val="24"/>
          <w:szCs w:val="24"/>
          <w:lang w:eastAsia="en-US"/>
        </w:rPr>
      </w:pPr>
      <w:r w:rsidRPr="00550F1E">
        <w:rPr>
          <w:rFonts w:ascii="Times New Roman" w:eastAsia="Calibri" w:hAnsi="Times New Roman" w:cs="Times New Roman"/>
          <w:sz w:val="24"/>
          <w:szCs w:val="24"/>
          <w:lang w:eastAsia="en-US"/>
        </w:rPr>
        <w:t>Tiekėjas, sutarties galiojimo laikotarpiu pateikia fiksuotas kainas nustatytoms prekėms: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5959"/>
        <w:gridCol w:w="1961"/>
      </w:tblGrid>
      <w:tr w:rsidR="00550F1E" w:rsidRPr="00550F1E" w14:paraId="50152BC2" w14:textId="77777777" w:rsidTr="001C09A4">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95FEC3E" w14:textId="77777777" w:rsidR="00550F1E" w:rsidRPr="00550F1E" w:rsidRDefault="00550F1E" w:rsidP="00550F1E">
            <w:pPr>
              <w:widowControl w:val="0"/>
              <w:autoSpaceDE w:val="0"/>
              <w:autoSpaceDN w:val="0"/>
              <w:adjustRightInd w:val="0"/>
              <w:spacing w:after="0" w:line="240" w:lineRule="atLeast"/>
              <w:rPr>
                <w:rFonts w:ascii="Times New Roman" w:eastAsia="Times New Roman" w:hAnsi="Times New Roman" w:cs="Times New Roman"/>
                <w:b/>
                <w:sz w:val="24"/>
                <w:szCs w:val="24"/>
                <w:lang w:eastAsia="en-US"/>
              </w:rPr>
            </w:pPr>
            <w:r w:rsidRPr="00550F1E">
              <w:rPr>
                <w:rFonts w:ascii="Times New Roman" w:eastAsia="Times New Roman" w:hAnsi="Times New Roman" w:cs="Times New Roman"/>
                <w:b/>
                <w:sz w:val="24"/>
                <w:szCs w:val="24"/>
                <w:lang w:eastAsia="en-US"/>
              </w:rPr>
              <w:t>Eil. Nr.</w:t>
            </w:r>
          </w:p>
        </w:tc>
        <w:tc>
          <w:tcPr>
            <w:tcW w:w="5959" w:type="dxa"/>
            <w:tcBorders>
              <w:top w:val="single" w:sz="4" w:space="0" w:color="auto"/>
              <w:left w:val="single" w:sz="4" w:space="0" w:color="auto"/>
              <w:bottom w:val="single" w:sz="4" w:space="0" w:color="auto"/>
              <w:right w:val="single" w:sz="4" w:space="0" w:color="auto"/>
            </w:tcBorders>
            <w:vAlign w:val="center"/>
            <w:hideMark/>
          </w:tcPr>
          <w:p w14:paraId="3FF6CC95" w14:textId="77777777" w:rsidR="00550F1E" w:rsidRPr="00550F1E" w:rsidRDefault="00550F1E" w:rsidP="00550F1E">
            <w:pPr>
              <w:widowControl w:val="0"/>
              <w:tabs>
                <w:tab w:val="left" w:pos="294"/>
              </w:tabs>
              <w:autoSpaceDE w:val="0"/>
              <w:autoSpaceDN w:val="0"/>
              <w:adjustRightInd w:val="0"/>
              <w:spacing w:after="0" w:line="240" w:lineRule="atLeast"/>
              <w:ind w:firstLine="720"/>
              <w:jc w:val="center"/>
              <w:rPr>
                <w:rFonts w:ascii="Times New Roman" w:eastAsia="Times New Roman" w:hAnsi="Times New Roman" w:cs="Times New Roman"/>
                <w:b/>
                <w:sz w:val="24"/>
                <w:szCs w:val="24"/>
                <w:lang w:eastAsia="en-US"/>
              </w:rPr>
            </w:pPr>
            <w:r w:rsidRPr="00550F1E">
              <w:rPr>
                <w:rFonts w:ascii="Times New Roman" w:eastAsia="Times New Roman" w:hAnsi="Times New Roman" w:cs="Times New Roman"/>
                <w:b/>
                <w:sz w:val="24"/>
                <w:szCs w:val="24"/>
                <w:lang w:eastAsia="en-US"/>
              </w:rPr>
              <w:t>Prekės pavadinimas</w:t>
            </w:r>
          </w:p>
        </w:tc>
        <w:tc>
          <w:tcPr>
            <w:tcW w:w="1961" w:type="dxa"/>
            <w:tcBorders>
              <w:top w:val="single" w:sz="4" w:space="0" w:color="auto"/>
              <w:left w:val="single" w:sz="4" w:space="0" w:color="auto"/>
              <w:bottom w:val="single" w:sz="4" w:space="0" w:color="auto"/>
              <w:right w:val="single" w:sz="4" w:space="0" w:color="auto"/>
            </w:tcBorders>
            <w:vAlign w:val="center"/>
            <w:hideMark/>
          </w:tcPr>
          <w:p w14:paraId="7A134399" w14:textId="77777777" w:rsidR="00550F1E" w:rsidRPr="00550F1E" w:rsidRDefault="00550F1E" w:rsidP="00550F1E">
            <w:pPr>
              <w:widowControl w:val="0"/>
              <w:autoSpaceDE w:val="0"/>
              <w:autoSpaceDN w:val="0"/>
              <w:adjustRightInd w:val="0"/>
              <w:spacing w:after="0" w:line="240" w:lineRule="atLeast"/>
              <w:rPr>
                <w:rFonts w:ascii="Times New Roman" w:eastAsia="Times New Roman" w:hAnsi="Times New Roman" w:cs="Times New Roman"/>
                <w:b/>
                <w:sz w:val="24"/>
                <w:szCs w:val="24"/>
                <w:lang w:eastAsia="en-US"/>
              </w:rPr>
            </w:pPr>
            <w:r w:rsidRPr="00550F1E">
              <w:rPr>
                <w:rFonts w:ascii="Times New Roman" w:eastAsia="Times New Roman" w:hAnsi="Times New Roman" w:cs="Times New Roman"/>
                <w:b/>
                <w:sz w:val="24"/>
                <w:szCs w:val="24"/>
                <w:lang w:eastAsia="en-US"/>
              </w:rPr>
              <w:t>Preliminarus kiekis, vnt.</w:t>
            </w:r>
          </w:p>
        </w:tc>
      </w:tr>
      <w:tr w:rsidR="00550F1E" w:rsidRPr="00550F1E" w14:paraId="4371A8C1" w14:textId="77777777" w:rsidTr="001C09A4">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73C8FF6" w14:textId="77777777" w:rsidR="00550F1E" w:rsidRPr="00550F1E" w:rsidRDefault="00550F1E" w:rsidP="00550F1E">
            <w:pPr>
              <w:widowControl w:val="0"/>
              <w:numPr>
                <w:ilvl w:val="0"/>
                <w:numId w:val="30"/>
              </w:numPr>
              <w:autoSpaceDE w:val="0"/>
              <w:autoSpaceDN w:val="0"/>
              <w:adjustRightInd w:val="0"/>
              <w:spacing w:after="0" w:line="240" w:lineRule="atLeast"/>
              <w:contextualSpacing/>
              <w:rPr>
                <w:rFonts w:ascii="Times New Roman" w:eastAsia="Times New Roman" w:hAnsi="Times New Roman" w:cs="Times New Roman"/>
                <w:sz w:val="24"/>
                <w:szCs w:val="24"/>
                <w:lang w:eastAsia="en-US"/>
              </w:rPr>
            </w:pPr>
          </w:p>
        </w:tc>
        <w:tc>
          <w:tcPr>
            <w:tcW w:w="5959" w:type="dxa"/>
            <w:tcBorders>
              <w:top w:val="single" w:sz="4" w:space="0" w:color="auto"/>
              <w:left w:val="single" w:sz="4" w:space="0" w:color="auto"/>
              <w:bottom w:val="single" w:sz="4" w:space="0" w:color="auto"/>
              <w:right w:val="single" w:sz="4" w:space="0" w:color="auto"/>
            </w:tcBorders>
            <w:vAlign w:val="center"/>
            <w:hideMark/>
          </w:tcPr>
          <w:p w14:paraId="496BAC14" w14:textId="77777777" w:rsidR="00550F1E" w:rsidRPr="00550F1E" w:rsidRDefault="00550F1E" w:rsidP="00550F1E">
            <w:pPr>
              <w:widowControl w:val="0"/>
              <w:tabs>
                <w:tab w:val="left" w:pos="294"/>
              </w:tabs>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550F1E">
              <w:rPr>
                <w:rFonts w:ascii="Times New Roman" w:eastAsia="Times New Roman" w:hAnsi="Times New Roman" w:cs="Times New Roman"/>
                <w:sz w:val="24"/>
                <w:szCs w:val="24"/>
                <w:lang w:eastAsia="en-US"/>
              </w:rPr>
              <w:t>6.907-662.0 filtras, Karcher SB VC 2</w:t>
            </w:r>
          </w:p>
        </w:tc>
        <w:tc>
          <w:tcPr>
            <w:tcW w:w="1961" w:type="dxa"/>
            <w:tcBorders>
              <w:top w:val="single" w:sz="4" w:space="0" w:color="auto"/>
              <w:left w:val="single" w:sz="4" w:space="0" w:color="auto"/>
              <w:bottom w:val="single" w:sz="4" w:space="0" w:color="auto"/>
              <w:right w:val="single" w:sz="4" w:space="0" w:color="auto"/>
            </w:tcBorders>
            <w:vAlign w:val="center"/>
          </w:tcPr>
          <w:p w14:paraId="42B561B1" w14:textId="77777777" w:rsidR="00550F1E" w:rsidRPr="00550F1E" w:rsidRDefault="00550F1E" w:rsidP="00550F1E">
            <w:pPr>
              <w:widowControl w:val="0"/>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550F1E">
              <w:rPr>
                <w:rFonts w:ascii="Times New Roman" w:eastAsia="Times New Roman" w:hAnsi="Times New Roman" w:cs="Times New Roman"/>
                <w:sz w:val="24"/>
                <w:szCs w:val="24"/>
                <w:lang w:eastAsia="en-US"/>
              </w:rPr>
              <w:t>2</w:t>
            </w:r>
          </w:p>
        </w:tc>
      </w:tr>
      <w:tr w:rsidR="00550F1E" w:rsidRPr="00550F1E" w14:paraId="00317B49" w14:textId="77777777" w:rsidTr="001C09A4">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7A63CBB4" w14:textId="77777777" w:rsidR="00550F1E" w:rsidRPr="00550F1E" w:rsidRDefault="00550F1E" w:rsidP="00550F1E">
            <w:pPr>
              <w:widowControl w:val="0"/>
              <w:numPr>
                <w:ilvl w:val="0"/>
                <w:numId w:val="30"/>
              </w:numPr>
              <w:autoSpaceDE w:val="0"/>
              <w:autoSpaceDN w:val="0"/>
              <w:adjustRightInd w:val="0"/>
              <w:spacing w:after="0" w:line="240" w:lineRule="atLeast"/>
              <w:contextualSpacing/>
              <w:rPr>
                <w:rFonts w:ascii="Times New Roman" w:eastAsia="Times New Roman" w:hAnsi="Times New Roman" w:cs="Times New Roman"/>
                <w:sz w:val="24"/>
                <w:szCs w:val="24"/>
                <w:lang w:eastAsia="en-US"/>
              </w:rPr>
            </w:pPr>
          </w:p>
        </w:tc>
        <w:tc>
          <w:tcPr>
            <w:tcW w:w="5959" w:type="dxa"/>
            <w:tcBorders>
              <w:top w:val="single" w:sz="4" w:space="0" w:color="auto"/>
              <w:left w:val="single" w:sz="4" w:space="0" w:color="auto"/>
              <w:bottom w:val="single" w:sz="4" w:space="0" w:color="auto"/>
              <w:right w:val="single" w:sz="4" w:space="0" w:color="auto"/>
            </w:tcBorders>
            <w:vAlign w:val="center"/>
            <w:hideMark/>
          </w:tcPr>
          <w:p w14:paraId="618A9F31" w14:textId="77777777" w:rsidR="00550F1E" w:rsidRPr="00550F1E" w:rsidRDefault="00550F1E" w:rsidP="00550F1E">
            <w:pPr>
              <w:widowControl w:val="0"/>
              <w:tabs>
                <w:tab w:val="left" w:pos="294"/>
              </w:tabs>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550F1E">
              <w:rPr>
                <w:rFonts w:ascii="Times New Roman" w:eastAsia="Times New Roman" w:hAnsi="Times New Roman" w:cs="Times New Roman"/>
                <w:sz w:val="24"/>
                <w:szCs w:val="24"/>
                <w:lang w:eastAsia="en-US"/>
              </w:rPr>
              <w:t>5.165-019.0 Žarnos antgalis, Karcher SB VC 2</w:t>
            </w:r>
          </w:p>
        </w:tc>
        <w:tc>
          <w:tcPr>
            <w:tcW w:w="1961" w:type="dxa"/>
            <w:tcBorders>
              <w:top w:val="single" w:sz="4" w:space="0" w:color="auto"/>
              <w:left w:val="single" w:sz="4" w:space="0" w:color="auto"/>
              <w:bottom w:val="single" w:sz="4" w:space="0" w:color="auto"/>
              <w:right w:val="single" w:sz="4" w:space="0" w:color="auto"/>
            </w:tcBorders>
            <w:vAlign w:val="center"/>
          </w:tcPr>
          <w:p w14:paraId="1E09FCBC" w14:textId="77777777" w:rsidR="00550F1E" w:rsidRPr="00550F1E" w:rsidRDefault="00550F1E" w:rsidP="00550F1E">
            <w:pPr>
              <w:widowControl w:val="0"/>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550F1E">
              <w:rPr>
                <w:rFonts w:ascii="Times New Roman" w:eastAsia="Times New Roman" w:hAnsi="Times New Roman" w:cs="Times New Roman"/>
                <w:sz w:val="24"/>
                <w:szCs w:val="24"/>
                <w:lang w:eastAsia="en-US"/>
              </w:rPr>
              <w:t>2</w:t>
            </w:r>
          </w:p>
        </w:tc>
      </w:tr>
      <w:tr w:rsidR="00550F1E" w:rsidRPr="00550F1E" w14:paraId="74FF77F4" w14:textId="77777777" w:rsidTr="001C09A4">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55361D6" w14:textId="77777777" w:rsidR="00550F1E" w:rsidRPr="00550F1E" w:rsidRDefault="00550F1E" w:rsidP="00550F1E">
            <w:pPr>
              <w:widowControl w:val="0"/>
              <w:numPr>
                <w:ilvl w:val="0"/>
                <w:numId w:val="30"/>
              </w:numPr>
              <w:autoSpaceDE w:val="0"/>
              <w:autoSpaceDN w:val="0"/>
              <w:adjustRightInd w:val="0"/>
              <w:spacing w:after="0" w:line="240" w:lineRule="atLeast"/>
              <w:contextualSpacing/>
              <w:rPr>
                <w:rFonts w:ascii="Times New Roman" w:eastAsia="Times New Roman" w:hAnsi="Times New Roman" w:cs="Times New Roman"/>
                <w:sz w:val="24"/>
                <w:szCs w:val="24"/>
                <w:lang w:eastAsia="en-US"/>
              </w:rPr>
            </w:pPr>
          </w:p>
        </w:tc>
        <w:tc>
          <w:tcPr>
            <w:tcW w:w="5959" w:type="dxa"/>
            <w:tcBorders>
              <w:top w:val="single" w:sz="4" w:space="0" w:color="auto"/>
              <w:left w:val="single" w:sz="4" w:space="0" w:color="auto"/>
              <w:bottom w:val="single" w:sz="4" w:space="0" w:color="auto"/>
              <w:right w:val="single" w:sz="4" w:space="0" w:color="auto"/>
            </w:tcBorders>
            <w:vAlign w:val="center"/>
            <w:hideMark/>
          </w:tcPr>
          <w:p w14:paraId="6ADCF8B4" w14:textId="77777777" w:rsidR="00550F1E" w:rsidRPr="00550F1E" w:rsidRDefault="00550F1E" w:rsidP="00550F1E">
            <w:pPr>
              <w:widowControl w:val="0"/>
              <w:tabs>
                <w:tab w:val="left" w:pos="294"/>
              </w:tabs>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550F1E">
              <w:rPr>
                <w:rFonts w:ascii="Times New Roman" w:eastAsia="Times New Roman" w:hAnsi="Times New Roman" w:cs="Times New Roman"/>
                <w:sz w:val="24"/>
                <w:szCs w:val="24"/>
                <w:lang w:eastAsia="en-US"/>
              </w:rPr>
              <w:t>6.165-003.0 Siurbimo žarna, Karcher SB VC 2</w:t>
            </w:r>
          </w:p>
        </w:tc>
        <w:tc>
          <w:tcPr>
            <w:tcW w:w="1961" w:type="dxa"/>
            <w:tcBorders>
              <w:top w:val="single" w:sz="4" w:space="0" w:color="auto"/>
              <w:left w:val="single" w:sz="4" w:space="0" w:color="auto"/>
              <w:bottom w:val="single" w:sz="4" w:space="0" w:color="auto"/>
              <w:right w:val="single" w:sz="4" w:space="0" w:color="auto"/>
            </w:tcBorders>
            <w:vAlign w:val="center"/>
          </w:tcPr>
          <w:p w14:paraId="3A3DEED0" w14:textId="77777777" w:rsidR="00550F1E" w:rsidRPr="00550F1E" w:rsidRDefault="00550F1E" w:rsidP="00550F1E">
            <w:pPr>
              <w:widowControl w:val="0"/>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550F1E">
              <w:rPr>
                <w:rFonts w:ascii="Times New Roman" w:eastAsia="Times New Roman" w:hAnsi="Times New Roman" w:cs="Times New Roman"/>
                <w:sz w:val="24"/>
                <w:szCs w:val="24"/>
                <w:lang w:eastAsia="en-US"/>
              </w:rPr>
              <w:t>2</w:t>
            </w:r>
          </w:p>
        </w:tc>
      </w:tr>
      <w:tr w:rsidR="00550F1E" w:rsidRPr="00550F1E" w14:paraId="0707CBD1" w14:textId="77777777" w:rsidTr="001C09A4">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7A9B60B" w14:textId="77777777" w:rsidR="00550F1E" w:rsidRPr="00550F1E" w:rsidRDefault="00550F1E" w:rsidP="00550F1E">
            <w:pPr>
              <w:widowControl w:val="0"/>
              <w:numPr>
                <w:ilvl w:val="0"/>
                <w:numId w:val="30"/>
              </w:numPr>
              <w:autoSpaceDE w:val="0"/>
              <w:autoSpaceDN w:val="0"/>
              <w:adjustRightInd w:val="0"/>
              <w:spacing w:after="0" w:line="240" w:lineRule="atLeast"/>
              <w:contextualSpacing/>
              <w:rPr>
                <w:rFonts w:ascii="Times New Roman" w:eastAsia="Times New Roman" w:hAnsi="Times New Roman" w:cs="Times New Roman"/>
                <w:sz w:val="24"/>
                <w:szCs w:val="24"/>
                <w:lang w:eastAsia="en-US"/>
              </w:rPr>
            </w:pPr>
          </w:p>
        </w:tc>
        <w:tc>
          <w:tcPr>
            <w:tcW w:w="5959" w:type="dxa"/>
            <w:tcBorders>
              <w:top w:val="single" w:sz="4" w:space="0" w:color="auto"/>
              <w:left w:val="single" w:sz="4" w:space="0" w:color="auto"/>
              <w:bottom w:val="single" w:sz="4" w:space="0" w:color="auto"/>
              <w:right w:val="single" w:sz="4" w:space="0" w:color="auto"/>
            </w:tcBorders>
            <w:vAlign w:val="center"/>
            <w:hideMark/>
          </w:tcPr>
          <w:p w14:paraId="14B974C7" w14:textId="77777777" w:rsidR="00550F1E" w:rsidRPr="00550F1E" w:rsidRDefault="00550F1E" w:rsidP="00550F1E">
            <w:pPr>
              <w:widowControl w:val="0"/>
              <w:tabs>
                <w:tab w:val="left" w:pos="294"/>
              </w:tabs>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550F1E">
              <w:rPr>
                <w:rFonts w:ascii="Times New Roman" w:eastAsia="Times New Roman" w:hAnsi="Times New Roman" w:cs="Times New Roman"/>
                <w:sz w:val="24"/>
                <w:szCs w:val="24"/>
                <w:lang w:eastAsia="en-US"/>
              </w:rPr>
              <w:t>4.119-002.0 pistoletas aukšto slėgio žarnai</w:t>
            </w:r>
          </w:p>
        </w:tc>
        <w:tc>
          <w:tcPr>
            <w:tcW w:w="1961" w:type="dxa"/>
            <w:tcBorders>
              <w:top w:val="single" w:sz="4" w:space="0" w:color="auto"/>
              <w:left w:val="single" w:sz="4" w:space="0" w:color="auto"/>
              <w:bottom w:val="single" w:sz="4" w:space="0" w:color="auto"/>
              <w:right w:val="single" w:sz="4" w:space="0" w:color="auto"/>
            </w:tcBorders>
            <w:vAlign w:val="center"/>
          </w:tcPr>
          <w:p w14:paraId="29C1B349" w14:textId="77777777" w:rsidR="00550F1E" w:rsidRPr="00550F1E" w:rsidRDefault="00550F1E" w:rsidP="00550F1E">
            <w:pPr>
              <w:widowControl w:val="0"/>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550F1E">
              <w:rPr>
                <w:rFonts w:ascii="Times New Roman" w:eastAsia="Times New Roman" w:hAnsi="Times New Roman" w:cs="Times New Roman"/>
                <w:sz w:val="24"/>
                <w:szCs w:val="24"/>
                <w:lang w:eastAsia="en-US"/>
              </w:rPr>
              <w:t>2</w:t>
            </w:r>
          </w:p>
        </w:tc>
      </w:tr>
      <w:tr w:rsidR="00550F1E" w:rsidRPr="00550F1E" w14:paraId="11F3FD81" w14:textId="77777777" w:rsidTr="001C09A4">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122D1AA" w14:textId="77777777" w:rsidR="00550F1E" w:rsidRPr="00550F1E" w:rsidRDefault="00550F1E" w:rsidP="00550F1E">
            <w:pPr>
              <w:widowControl w:val="0"/>
              <w:numPr>
                <w:ilvl w:val="0"/>
                <w:numId w:val="30"/>
              </w:numPr>
              <w:autoSpaceDE w:val="0"/>
              <w:autoSpaceDN w:val="0"/>
              <w:adjustRightInd w:val="0"/>
              <w:spacing w:after="0" w:line="240" w:lineRule="atLeast"/>
              <w:contextualSpacing/>
              <w:rPr>
                <w:rFonts w:ascii="Times New Roman" w:eastAsia="Times New Roman" w:hAnsi="Times New Roman" w:cs="Times New Roman"/>
                <w:sz w:val="24"/>
                <w:szCs w:val="24"/>
                <w:lang w:eastAsia="en-US"/>
              </w:rPr>
            </w:pPr>
          </w:p>
        </w:tc>
        <w:tc>
          <w:tcPr>
            <w:tcW w:w="5959" w:type="dxa"/>
            <w:tcBorders>
              <w:top w:val="single" w:sz="4" w:space="0" w:color="auto"/>
              <w:left w:val="single" w:sz="4" w:space="0" w:color="auto"/>
              <w:bottom w:val="single" w:sz="4" w:space="0" w:color="auto"/>
              <w:right w:val="single" w:sz="4" w:space="0" w:color="auto"/>
            </w:tcBorders>
            <w:vAlign w:val="center"/>
            <w:hideMark/>
          </w:tcPr>
          <w:p w14:paraId="3FD23E33" w14:textId="77777777" w:rsidR="00550F1E" w:rsidRPr="00550F1E" w:rsidRDefault="00550F1E" w:rsidP="00550F1E">
            <w:pPr>
              <w:widowControl w:val="0"/>
              <w:tabs>
                <w:tab w:val="left" w:pos="294"/>
              </w:tabs>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550F1E">
              <w:rPr>
                <w:rFonts w:ascii="Times New Roman" w:eastAsia="Times New Roman" w:hAnsi="Times New Roman" w:cs="Times New Roman"/>
                <w:sz w:val="24"/>
                <w:szCs w:val="24"/>
                <w:lang w:eastAsia="en-US"/>
              </w:rPr>
              <w:t xml:space="preserve">4.118-005.0 Pistoletas EASY! Force </w:t>
            </w:r>
            <w:proofErr w:type="spellStart"/>
            <w:r w:rsidRPr="00550F1E">
              <w:rPr>
                <w:rFonts w:ascii="Times New Roman" w:eastAsia="Times New Roman" w:hAnsi="Times New Roman" w:cs="Times New Roman"/>
                <w:sz w:val="24"/>
                <w:szCs w:val="24"/>
                <w:lang w:eastAsia="en-US"/>
              </w:rPr>
              <w:t>Advanced</w:t>
            </w:r>
            <w:proofErr w:type="spellEnd"/>
          </w:p>
        </w:tc>
        <w:tc>
          <w:tcPr>
            <w:tcW w:w="1961" w:type="dxa"/>
            <w:tcBorders>
              <w:top w:val="single" w:sz="4" w:space="0" w:color="auto"/>
              <w:left w:val="single" w:sz="4" w:space="0" w:color="auto"/>
              <w:bottom w:val="single" w:sz="4" w:space="0" w:color="auto"/>
              <w:right w:val="single" w:sz="4" w:space="0" w:color="auto"/>
            </w:tcBorders>
            <w:vAlign w:val="center"/>
          </w:tcPr>
          <w:p w14:paraId="7FA90364" w14:textId="77777777" w:rsidR="00550F1E" w:rsidRPr="00550F1E" w:rsidRDefault="00550F1E" w:rsidP="00550F1E">
            <w:pPr>
              <w:widowControl w:val="0"/>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550F1E">
              <w:rPr>
                <w:rFonts w:ascii="Times New Roman" w:eastAsia="Times New Roman" w:hAnsi="Times New Roman" w:cs="Times New Roman"/>
                <w:sz w:val="24"/>
                <w:szCs w:val="24"/>
                <w:lang w:eastAsia="en-US"/>
              </w:rPr>
              <w:t>2</w:t>
            </w:r>
          </w:p>
        </w:tc>
      </w:tr>
      <w:tr w:rsidR="00550F1E" w:rsidRPr="00550F1E" w14:paraId="5808F272" w14:textId="77777777" w:rsidTr="001C09A4">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851002C" w14:textId="77777777" w:rsidR="00550F1E" w:rsidRPr="00550F1E" w:rsidRDefault="00550F1E" w:rsidP="00550F1E">
            <w:pPr>
              <w:widowControl w:val="0"/>
              <w:numPr>
                <w:ilvl w:val="0"/>
                <w:numId w:val="30"/>
              </w:numPr>
              <w:autoSpaceDE w:val="0"/>
              <w:autoSpaceDN w:val="0"/>
              <w:adjustRightInd w:val="0"/>
              <w:spacing w:after="0" w:line="240" w:lineRule="atLeast"/>
              <w:contextualSpacing/>
              <w:rPr>
                <w:rFonts w:ascii="Times New Roman" w:eastAsia="Times New Roman" w:hAnsi="Times New Roman" w:cs="Times New Roman"/>
                <w:sz w:val="24"/>
                <w:szCs w:val="24"/>
                <w:lang w:eastAsia="en-US"/>
              </w:rPr>
            </w:pPr>
          </w:p>
        </w:tc>
        <w:tc>
          <w:tcPr>
            <w:tcW w:w="5959" w:type="dxa"/>
            <w:tcBorders>
              <w:top w:val="single" w:sz="4" w:space="0" w:color="auto"/>
              <w:left w:val="single" w:sz="4" w:space="0" w:color="auto"/>
              <w:bottom w:val="single" w:sz="4" w:space="0" w:color="auto"/>
              <w:right w:val="single" w:sz="4" w:space="0" w:color="auto"/>
            </w:tcBorders>
            <w:vAlign w:val="center"/>
            <w:hideMark/>
          </w:tcPr>
          <w:p w14:paraId="36808EAC" w14:textId="77777777" w:rsidR="00550F1E" w:rsidRPr="00550F1E" w:rsidRDefault="00550F1E" w:rsidP="00550F1E">
            <w:pPr>
              <w:widowControl w:val="0"/>
              <w:tabs>
                <w:tab w:val="left" w:pos="294"/>
              </w:tabs>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550F1E">
              <w:rPr>
                <w:rFonts w:ascii="Times New Roman" w:eastAsia="Times New Roman" w:hAnsi="Times New Roman" w:cs="Times New Roman"/>
                <w:sz w:val="24"/>
                <w:szCs w:val="24"/>
                <w:lang w:eastAsia="en-US"/>
              </w:rPr>
              <w:t xml:space="preserve">4.118-008.0 Srauto reguliatorius Servo </w:t>
            </w:r>
            <w:proofErr w:type="spellStart"/>
            <w:r w:rsidRPr="00550F1E">
              <w:rPr>
                <w:rFonts w:ascii="Times New Roman" w:eastAsia="Times New Roman" w:hAnsi="Times New Roman" w:cs="Times New Roman"/>
                <w:sz w:val="24"/>
                <w:szCs w:val="24"/>
                <w:lang w:eastAsia="en-US"/>
              </w:rPr>
              <w:t>Control</w:t>
            </w:r>
            <w:proofErr w:type="spellEnd"/>
            <w:r w:rsidRPr="00550F1E">
              <w:rPr>
                <w:rFonts w:ascii="Times New Roman" w:eastAsia="Times New Roman" w:hAnsi="Times New Roman" w:cs="Times New Roman"/>
                <w:sz w:val="24"/>
                <w:szCs w:val="24"/>
                <w:lang w:eastAsia="en-US"/>
              </w:rPr>
              <w:t xml:space="preserve">, 750 </w:t>
            </w:r>
            <w:r w:rsidRPr="00550F1E">
              <w:rPr>
                <w:rFonts w:ascii="Times New Roman" w:eastAsia="Times New Roman" w:hAnsi="Times New Roman" w:cs="Times New Roman"/>
                <w:sz w:val="24"/>
                <w:szCs w:val="24"/>
                <w:lang w:eastAsia="en-US"/>
              </w:rPr>
              <w:lastRenderedPageBreak/>
              <w:t>l/h - 1100 l/h</w:t>
            </w:r>
          </w:p>
        </w:tc>
        <w:tc>
          <w:tcPr>
            <w:tcW w:w="1961" w:type="dxa"/>
            <w:tcBorders>
              <w:top w:val="single" w:sz="4" w:space="0" w:color="auto"/>
              <w:left w:val="single" w:sz="4" w:space="0" w:color="auto"/>
              <w:bottom w:val="single" w:sz="4" w:space="0" w:color="auto"/>
              <w:right w:val="single" w:sz="4" w:space="0" w:color="auto"/>
            </w:tcBorders>
            <w:vAlign w:val="center"/>
          </w:tcPr>
          <w:p w14:paraId="7CEE2B88" w14:textId="77777777" w:rsidR="00550F1E" w:rsidRPr="00550F1E" w:rsidRDefault="00550F1E" w:rsidP="00550F1E">
            <w:pPr>
              <w:widowControl w:val="0"/>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550F1E">
              <w:rPr>
                <w:rFonts w:ascii="Times New Roman" w:eastAsia="Times New Roman" w:hAnsi="Times New Roman" w:cs="Times New Roman"/>
                <w:sz w:val="24"/>
                <w:szCs w:val="24"/>
                <w:lang w:eastAsia="en-US"/>
              </w:rPr>
              <w:lastRenderedPageBreak/>
              <w:t>2</w:t>
            </w:r>
          </w:p>
        </w:tc>
      </w:tr>
      <w:tr w:rsidR="00550F1E" w:rsidRPr="00550F1E" w14:paraId="424631B9" w14:textId="77777777" w:rsidTr="001C09A4">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6A49EAEF" w14:textId="77777777" w:rsidR="00550F1E" w:rsidRPr="00550F1E" w:rsidRDefault="00550F1E" w:rsidP="00550F1E">
            <w:pPr>
              <w:widowControl w:val="0"/>
              <w:numPr>
                <w:ilvl w:val="0"/>
                <w:numId w:val="30"/>
              </w:numPr>
              <w:autoSpaceDE w:val="0"/>
              <w:autoSpaceDN w:val="0"/>
              <w:adjustRightInd w:val="0"/>
              <w:spacing w:after="0" w:line="240" w:lineRule="atLeast"/>
              <w:contextualSpacing/>
              <w:rPr>
                <w:rFonts w:ascii="Times New Roman" w:eastAsia="Times New Roman" w:hAnsi="Times New Roman" w:cs="Times New Roman"/>
                <w:sz w:val="24"/>
                <w:szCs w:val="24"/>
                <w:lang w:eastAsia="en-US"/>
              </w:rPr>
            </w:pPr>
          </w:p>
        </w:tc>
        <w:tc>
          <w:tcPr>
            <w:tcW w:w="5959" w:type="dxa"/>
            <w:tcBorders>
              <w:top w:val="single" w:sz="4" w:space="0" w:color="auto"/>
              <w:left w:val="single" w:sz="4" w:space="0" w:color="auto"/>
              <w:bottom w:val="single" w:sz="4" w:space="0" w:color="auto"/>
              <w:right w:val="single" w:sz="4" w:space="0" w:color="auto"/>
            </w:tcBorders>
            <w:vAlign w:val="center"/>
            <w:hideMark/>
          </w:tcPr>
          <w:p w14:paraId="30C6C5C4" w14:textId="77777777" w:rsidR="00550F1E" w:rsidRPr="00550F1E" w:rsidRDefault="00550F1E" w:rsidP="00550F1E">
            <w:pPr>
              <w:widowControl w:val="0"/>
              <w:tabs>
                <w:tab w:val="left" w:pos="294"/>
              </w:tabs>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550F1E">
              <w:rPr>
                <w:rFonts w:ascii="Times New Roman" w:eastAsia="Times New Roman" w:hAnsi="Times New Roman" w:cs="Times New Roman"/>
                <w:sz w:val="24"/>
                <w:szCs w:val="24"/>
                <w:lang w:eastAsia="en-US"/>
              </w:rPr>
              <w:t>4.112-000.0 Išpurškimo ietis 1050 mm</w:t>
            </w:r>
          </w:p>
        </w:tc>
        <w:tc>
          <w:tcPr>
            <w:tcW w:w="1961" w:type="dxa"/>
            <w:tcBorders>
              <w:top w:val="single" w:sz="4" w:space="0" w:color="auto"/>
              <w:left w:val="single" w:sz="4" w:space="0" w:color="auto"/>
              <w:bottom w:val="single" w:sz="4" w:space="0" w:color="auto"/>
              <w:right w:val="single" w:sz="4" w:space="0" w:color="auto"/>
            </w:tcBorders>
            <w:vAlign w:val="center"/>
          </w:tcPr>
          <w:p w14:paraId="549DBC1B" w14:textId="77777777" w:rsidR="00550F1E" w:rsidRPr="00550F1E" w:rsidRDefault="00550F1E" w:rsidP="00550F1E">
            <w:pPr>
              <w:widowControl w:val="0"/>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550F1E">
              <w:rPr>
                <w:rFonts w:ascii="Times New Roman" w:eastAsia="Times New Roman" w:hAnsi="Times New Roman" w:cs="Times New Roman"/>
                <w:sz w:val="24"/>
                <w:szCs w:val="24"/>
                <w:lang w:eastAsia="en-US"/>
              </w:rPr>
              <w:t>2</w:t>
            </w:r>
          </w:p>
        </w:tc>
      </w:tr>
      <w:tr w:rsidR="00550F1E" w:rsidRPr="00550F1E" w14:paraId="17FD7898" w14:textId="77777777" w:rsidTr="001C09A4">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19EE5EDA" w14:textId="77777777" w:rsidR="00550F1E" w:rsidRPr="00550F1E" w:rsidRDefault="00550F1E" w:rsidP="00550F1E">
            <w:pPr>
              <w:widowControl w:val="0"/>
              <w:numPr>
                <w:ilvl w:val="0"/>
                <w:numId w:val="30"/>
              </w:numPr>
              <w:autoSpaceDE w:val="0"/>
              <w:autoSpaceDN w:val="0"/>
              <w:adjustRightInd w:val="0"/>
              <w:spacing w:after="0" w:line="240" w:lineRule="atLeast"/>
              <w:contextualSpacing/>
              <w:rPr>
                <w:rFonts w:ascii="Times New Roman" w:eastAsia="Times New Roman" w:hAnsi="Times New Roman" w:cs="Times New Roman"/>
                <w:sz w:val="24"/>
                <w:szCs w:val="24"/>
                <w:lang w:eastAsia="en-US"/>
              </w:rPr>
            </w:pPr>
          </w:p>
        </w:tc>
        <w:tc>
          <w:tcPr>
            <w:tcW w:w="5959" w:type="dxa"/>
            <w:tcBorders>
              <w:top w:val="single" w:sz="4" w:space="0" w:color="auto"/>
              <w:left w:val="single" w:sz="4" w:space="0" w:color="auto"/>
              <w:bottom w:val="single" w:sz="4" w:space="0" w:color="auto"/>
              <w:right w:val="single" w:sz="4" w:space="0" w:color="auto"/>
            </w:tcBorders>
            <w:vAlign w:val="center"/>
            <w:hideMark/>
          </w:tcPr>
          <w:p w14:paraId="68B98019" w14:textId="77777777" w:rsidR="00550F1E" w:rsidRPr="00550F1E" w:rsidRDefault="00550F1E" w:rsidP="00550F1E">
            <w:pPr>
              <w:widowControl w:val="0"/>
              <w:tabs>
                <w:tab w:val="left" w:pos="294"/>
              </w:tabs>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550F1E">
              <w:rPr>
                <w:rFonts w:ascii="Times New Roman" w:eastAsia="Times New Roman" w:hAnsi="Times New Roman" w:cs="Times New Roman"/>
                <w:sz w:val="24"/>
                <w:szCs w:val="24"/>
                <w:lang w:eastAsia="en-US"/>
              </w:rPr>
              <w:t>2.113-009.0 Aukšto slėgio purkštukas TR 25047 (HD 10/25)</w:t>
            </w:r>
          </w:p>
        </w:tc>
        <w:tc>
          <w:tcPr>
            <w:tcW w:w="1961" w:type="dxa"/>
            <w:tcBorders>
              <w:top w:val="single" w:sz="4" w:space="0" w:color="auto"/>
              <w:left w:val="single" w:sz="4" w:space="0" w:color="auto"/>
              <w:bottom w:val="single" w:sz="4" w:space="0" w:color="auto"/>
              <w:right w:val="single" w:sz="4" w:space="0" w:color="auto"/>
            </w:tcBorders>
            <w:vAlign w:val="center"/>
          </w:tcPr>
          <w:p w14:paraId="2F74340C" w14:textId="77777777" w:rsidR="00550F1E" w:rsidRPr="00550F1E" w:rsidRDefault="00550F1E" w:rsidP="00550F1E">
            <w:pPr>
              <w:widowControl w:val="0"/>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550F1E">
              <w:rPr>
                <w:rFonts w:ascii="Times New Roman" w:eastAsia="Times New Roman" w:hAnsi="Times New Roman" w:cs="Times New Roman"/>
                <w:sz w:val="24"/>
                <w:szCs w:val="24"/>
                <w:lang w:eastAsia="en-US"/>
              </w:rPr>
              <w:t>2</w:t>
            </w:r>
          </w:p>
        </w:tc>
      </w:tr>
      <w:tr w:rsidR="00550F1E" w:rsidRPr="00550F1E" w14:paraId="4B2CB35D" w14:textId="77777777" w:rsidTr="001C09A4">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72081697" w14:textId="77777777" w:rsidR="00550F1E" w:rsidRPr="00550F1E" w:rsidRDefault="00550F1E" w:rsidP="00550F1E">
            <w:pPr>
              <w:widowControl w:val="0"/>
              <w:numPr>
                <w:ilvl w:val="0"/>
                <w:numId w:val="30"/>
              </w:numPr>
              <w:autoSpaceDE w:val="0"/>
              <w:autoSpaceDN w:val="0"/>
              <w:adjustRightInd w:val="0"/>
              <w:spacing w:after="0" w:line="240" w:lineRule="atLeast"/>
              <w:contextualSpacing/>
              <w:rPr>
                <w:rFonts w:ascii="Times New Roman" w:eastAsia="Times New Roman" w:hAnsi="Times New Roman" w:cs="Times New Roman"/>
                <w:sz w:val="24"/>
                <w:szCs w:val="24"/>
                <w:lang w:eastAsia="en-US"/>
              </w:rPr>
            </w:pPr>
          </w:p>
        </w:tc>
        <w:tc>
          <w:tcPr>
            <w:tcW w:w="5959" w:type="dxa"/>
            <w:tcBorders>
              <w:top w:val="single" w:sz="4" w:space="0" w:color="auto"/>
              <w:left w:val="single" w:sz="4" w:space="0" w:color="auto"/>
              <w:bottom w:val="single" w:sz="4" w:space="0" w:color="auto"/>
              <w:right w:val="single" w:sz="4" w:space="0" w:color="auto"/>
            </w:tcBorders>
            <w:vAlign w:val="center"/>
            <w:hideMark/>
          </w:tcPr>
          <w:p w14:paraId="3B57819D" w14:textId="77777777" w:rsidR="00550F1E" w:rsidRPr="00550F1E" w:rsidRDefault="00550F1E" w:rsidP="00550F1E">
            <w:pPr>
              <w:widowControl w:val="0"/>
              <w:tabs>
                <w:tab w:val="left" w:pos="294"/>
              </w:tabs>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550F1E">
              <w:rPr>
                <w:rFonts w:ascii="Times New Roman" w:eastAsia="Times New Roman" w:hAnsi="Times New Roman" w:cs="Times New Roman"/>
                <w:sz w:val="24"/>
                <w:szCs w:val="24"/>
                <w:lang w:eastAsia="en-US"/>
              </w:rPr>
              <w:t>6.110-121.3 Aukšto slėgio žarna TR rot DN8 max.31.5MPa 20m</w:t>
            </w:r>
          </w:p>
        </w:tc>
        <w:tc>
          <w:tcPr>
            <w:tcW w:w="1961" w:type="dxa"/>
            <w:tcBorders>
              <w:top w:val="single" w:sz="4" w:space="0" w:color="auto"/>
              <w:left w:val="single" w:sz="4" w:space="0" w:color="auto"/>
              <w:bottom w:val="single" w:sz="4" w:space="0" w:color="auto"/>
              <w:right w:val="single" w:sz="4" w:space="0" w:color="auto"/>
            </w:tcBorders>
            <w:vAlign w:val="center"/>
          </w:tcPr>
          <w:p w14:paraId="27142719" w14:textId="77777777" w:rsidR="00550F1E" w:rsidRPr="00550F1E" w:rsidRDefault="00550F1E" w:rsidP="00550F1E">
            <w:pPr>
              <w:widowControl w:val="0"/>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550F1E">
              <w:rPr>
                <w:rFonts w:ascii="Times New Roman" w:eastAsia="Times New Roman" w:hAnsi="Times New Roman" w:cs="Times New Roman"/>
                <w:sz w:val="24"/>
                <w:szCs w:val="24"/>
                <w:lang w:eastAsia="en-US"/>
              </w:rPr>
              <w:t>2</w:t>
            </w:r>
          </w:p>
        </w:tc>
      </w:tr>
      <w:tr w:rsidR="00550F1E" w:rsidRPr="00550F1E" w14:paraId="5D5A49E5" w14:textId="77777777" w:rsidTr="001C09A4">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CE9C2FE" w14:textId="77777777" w:rsidR="00550F1E" w:rsidRPr="00550F1E" w:rsidRDefault="00550F1E" w:rsidP="00550F1E">
            <w:pPr>
              <w:widowControl w:val="0"/>
              <w:numPr>
                <w:ilvl w:val="0"/>
                <w:numId w:val="30"/>
              </w:numPr>
              <w:autoSpaceDE w:val="0"/>
              <w:autoSpaceDN w:val="0"/>
              <w:adjustRightInd w:val="0"/>
              <w:spacing w:after="0" w:line="240" w:lineRule="atLeast"/>
              <w:contextualSpacing/>
              <w:rPr>
                <w:rFonts w:ascii="Times New Roman" w:eastAsia="Times New Roman" w:hAnsi="Times New Roman" w:cs="Times New Roman"/>
                <w:sz w:val="24"/>
                <w:szCs w:val="24"/>
                <w:lang w:eastAsia="en-US"/>
              </w:rPr>
            </w:pPr>
          </w:p>
        </w:tc>
        <w:tc>
          <w:tcPr>
            <w:tcW w:w="5959" w:type="dxa"/>
            <w:tcBorders>
              <w:top w:val="single" w:sz="4" w:space="0" w:color="auto"/>
              <w:left w:val="single" w:sz="4" w:space="0" w:color="auto"/>
              <w:bottom w:val="single" w:sz="4" w:space="0" w:color="auto"/>
              <w:right w:val="single" w:sz="4" w:space="0" w:color="auto"/>
            </w:tcBorders>
            <w:vAlign w:val="center"/>
            <w:hideMark/>
          </w:tcPr>
          <w:p w14:paraId="7EEA3355" w14:textId="77777777" w:rsidR="00550F1E" w:rsidRPr="00550F1E" w:rsidRDefault="00550F1E" w:rsidP="00550F1E">
            <w:pPr>
              <w:widowControl w:val="0"/>
              <w:tabs>
                <w:tab w:val="left" w:pos="294"/>
              </w:tabs>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550F1E">
              <w:rPr>
                <w:rFonts w:ascii="Times New Roman" w:eastAsia="Times New Roman" w:hAnsi="Times New Roman" w:cs="Times New Roman"/>
                <w:sz w:val="24"/>
                <w:szCs w:val="24"/>
                <w:lang w:eastAsia="en-US"/>
              </w:rPr>
              <w:t>2.113-024.0 Aukšto slėgio purkštukas TR 25052 (HDS 10/21)</w:t>
            </w:r>
          </w:p>
        </w:tc>
        <w:tc>
          <w:tcPr>
            <w:tcW w:w="1961" w:type="dxa"/>
            <w:tcBorders>
              <w:top w:val="single" w:sz="4" w:space="0" w:color="auto"/>
              <w:left w:val="single" w:sz="4" w:space="0" w:color="auto"/>
              <w:bottom w:val="single" w:sz="4" w:space="0" w:color="auto"/>
              <w:right w:val="single" w:sz="4" w:space="0" w:color="auto"/>
            </w:tcBorders>
            <w:vAlign w:val="center"/>
          </w:tcPr>
          <w:p w14:paraId="79C03265" w14:textId="77777777" w:rsidR="00550F1E" w:rsidRPr="00550F1E" w:rsidRDefault="00550F1E" w:rsidP="00550F1E">
            <w:pPr>
              <w:widowControl w:val="0"/>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550F1E">
              <w:rPr>
                <w:rFonts w:ascii="Times New Roman" w:eastAsia="Times New Roman" w:hAnsi="Times New Roman" w:cs="Times New Roman"/>
                <w:sz w:val="24"/>
                <w:szCs w:val="24"/>
                <w:lang w:eastAsia="en-US"/>
              </w:rPr>
              <w:t>2</w:t>
            </w:r>
          </w:p>
        </w:tc>
      </w:tr>
      <w:tr w:rsidR="00550F1E" w:rsidRPr="00550F1E" w14:paraId="2D4DA1D7" w14:textId="77777777" w:rsidTr="001C09A4">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6BD1C41C" w14:textId="77777777" w:rsidR="00550F1E" w:rsidRPr="00550F1E" w:rsidRDefault="00550F1E" w:rsidP="00550F1E">
            <w:pPr>
              <w:widowControl w:val="0"/>
              <w:numPr>
                <w:ilvl w:val="0"/>
                <w:numId w:val="30"/>
              </w:numPr>
              <w:autoSpaceDE w:val="0"/>
              <w:autoSpaceDN w:val="0"/>
              <w:adjustRightInd w:val="0"/>
              <w:spacing w:after="0" w:line="240" w:lineRule="atLeast"/>
              <w:contextualSpacing/>
              <w:rPr>
                <w:rFonts w:ascii="Times New Roman" w:eastAsia="Times New Roman" w:hAnsi="Times New Roman" w:cs="Times New Roman"/>
                <w:sz w:val="24"/>
                <w:szCs w:val="24"/>
                <w:lang w:eastAsia="en-US"/>
              </w:rPr>
            </w:pPr>
          </w:p>
        </w:tc>
        <w:tc>
          <w:tcPr>
            <w:tcW w:w="5959" w:type="dxa"/>
            <w:tcBorders>
              <w:top w:val="single" w:sz="4" w:space="0" w:color="auto"/>
              <w:left w:val="single" w:sz="4" w:space="0" w:color="auto"/>
              <w:bottom w:val="single" w:sz="4" w:space="0" w:color="auto"/>
              <w:right w:val="single" w:sz="4" w:space="0" w:color="auto"/>
            </w:tcBorders>
            <w:vAlign w:val="center"/>
            <w:hideMark/>
          </w:tcPr>
          <w:p w14:paraId="695D51EB" w14:textId="77777777" w:rsidR="00550F1E" w:rsidRPr="00550F1E" w:rsidRDefault="00550F1E" w:rsidP="00550F1E">
            <w:pPr>
              <w:widowControl w:val="0"/>
              <w:tabs>
                <w:tab w:val="left" w:pos="294"/>
              </w:tabs>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550F1E">
              <w:rPr>
                <w:rFonts w:ascii="Times New Roman" w:eastAsia="Times New Roman" w:hAnsi="Times New Roman" w:cs="Times New Roman"/>
                <w:sz w:val="24"/>
                <w:szCs w:val="24"/>
                <w:lang w:eastAsia="en-US"/>
              </w:rPr>
              <w:t>6.907-662.0 poliuretano (PES) filtras, Karcher SB VC 2</w:t>
            </w:r>
          </w:p>
        </w:tc>
        <w:tc>
          <w:tcPr>
            <w:tcW w:w="1961" w:type="dxa"/>
            <w:tcBorders>
              <w:top w:val="single" w:sz="4" w:space="0" w:color="auto"/>
              <w:left w:val="single" w:sz="4" w:space="0" w:color="auto"/>
              <w:bottom w:val="single" w:sz="4" w:space="0" w:color="auto"/>
              <w:right w:val="single" w:sz="4" w:space="0" w:color="auto"/>
            </w:tcBorders>
            <w:vAlign w:val="center"/>
          </w:tcPr>
          <w:p w14:paraId="3C1C8601" w14:textId="77777777" w:rsidR="00550F1E" w:rsidRPr="00550F1E" w:rsidRDefault="00550F1E" w:rsidP="00550F1E">
            <w:pPr>
              <w:widowControl w:val="0"/>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550F1E">
              <w:rPr>
                <w:rFonts w:ascii="Times New Roman" w:eastAsia="Times New Roman" w:hAnsi="Times New Roman" w:cs="Times New Roman"/>
                <w:sz w:val="24"/>
                <w:szCs w:val="24"/>
                <w:lang w:eastAsia="en-US"/>
              </w:rPr>
              <w:t>2</w:t>
            </w:r>
          </w:p>
        </w:tc>
      </w:tr>
      <w:tr w:rsidR="00550F1E" w:rsidRPr="00550F1E" w14:paraId="58ABA344" w14:textId="77777777" w:rsidTr="001C09A4">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164687E7" w14:textId="77777777" w:rsidR="00550F1E" w:rsidRPr="00550F1E" w:rsidRDefault="00550F1E" w:rsidP="00550F1E">
            <w:pPr>
              <w:widowControl w:val="0"/>
              <w:numPr>
                <w:ilvl w:val="0"/>
                <w:numId w:val="30"/>
              </w:numPr>
              <w:autoSpaceDE w:val="0"/>
              <w:autoSpaceDN w:val="0"/>
              <w:adjustRightInd w:val="0"/>
              <w:spacing w:after="0" w:line="240" w:lineRule="atLeast"/>
              <w:contextualSpacing/>
              <w:rPr>
                <w:rFonts w:ascii="Times New Roman" w:eastAsia="Times New Roman" w:hAnsi="Times New Roman" w:cs="Times New Roman"/>
                <w:sz w:val="24"/>
                <w:szCs w:val="24"/>
                <w:lang w:eastAsia="en-US"/>
              </w:rPr>
            </w:pPr>
          </w:p>
        </w:tc>
        <w:tc>
          <w:tcPr>
            <w:tcW w:w="5959" w:type="dxa"/>
            <w:tcBorders>
              <w:top w:val="single" w:sz="4" w:space="0" w:color="auto"/>
              <w:left w:val="single" w:sz="4" w:space="0" w:color="auto"/>
              <w:bottom w:val="single" w:sz="4" w:space="0" w:color="auto"/>
              <w:right w:val="single" w:sz="4" w:space="0" w:color="auto"/>
            </w:tcBorders>
            <w:vAlign w:val="center"/>
            <w:hideMark/>
          </w:tcPr>
          <w:p w14:paraId="2AD877BF" w14:textId="77777777" w:rsidR="00550F1E" w:rsidRPr="00550F1E" w:rsidRDefault="00550F1E" w:rsidP="00550F1E">
            <w:pPr>
              <w:widowControl w:val="0"/>
              <w:tabs>
                <w:tab w:val="left" w:pos="294"/>
              </w:tabs>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550F1E">
              <w:rPr>
                <w:rFonts w:ascii="Times New Roman" w:eastAsia="Times New Roman" w:hAnsi="Times New Roman" w:cs="Times New Roman"/>
                <w:sz w:val="24"/>
                <w:szCs w:val="24"/>
                <w:lang w:eastAsia="en-US"/>
              </w:rPr>
              <w:t>5.130-655.0 Žarnos antgalis su DN40 ergonomiška rankena, Karcher SB VC 2, Karcher MCM600</w:t>
            </w:r>
          </w:p>
        </w:tc>
        <w:tc>
          <w:tcPr>
            <w:tcW w:w="1961" w:type="dxa"/>
            <w:tcBorders>
              <w:top w:val="single" w:sz="4" w:space="0" w:color="auto"/>
              <w:left w:val="single" w:sz="4" w:space="0" w:color="auto"/>
              <w:bottom w:val="single" w:sz="4" w:space="0" w:color="auto"/>
              <w:right w:val="single" w:sz="4" w:space="0" w:color="auto"/>
            </w:tcBorders>
            <w:vAlign w:val="center"/>
          </w:tcPr>
          <w:p w14:paraId="4D769129" w14:textId="77777777" w:rsidR="00550F1E" w:rsidRPr="00550F1E" w:rsidRDefault="00550F1E" w:rsidP="00550F1E">
            <w:pPr>
              <w:widowControl w:val="0"/>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550F1E">
              <w:rPr>
                <w:rFonts w:ascii="Times New Roman" w:eastAsia="Times New Roman" w:hAnsi="Times New Roman" w:cs="Times New Roman"/>
                <w:sz w:val="24"/>
                <w:szCs w:val="24"/>
                <w:lang w:eastAsia="en-US"/>
              </w:rPr>
              <w:t>2</w:t>
            </w:r>
          </w:p>
        </w:tc>
      </w:tr>
      <w:tr w:rsidR="00550F1E" w:rsidRPr="00550F1E" w14:paraId="1F15167D" w14:textId="77777777" w:rsidTr="001C09A4">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4BA34B95" w14:textId="77777777" w:rsidR="00550F1E" w:rsidRPr="00550F1E" w:rsidRDefault="00550F1E" w:rsidP="00550F1E">
            <w:pPr>
              <w:widowControl w:val="0"/>
              <w:numPr>
                <w:ilvl w:val="0"/>
                <w:numId w:val="30"/>
              </w:numPr>
              <w:autoSpaceDE w:val="0"/>
              <w:autoSpaceDN w:val="0"/>
              <w:adjustRightInd w:val="0"/>
              <w:spacing w:after="0" w:line="240" w:lineRule="atLeast"/>
              <w:contextualSpacing/>
              <w:rPr>
                <w:rFonts w:ascii="Times New Roman" w:eastAsia="Times New Roman" w:hAnsi="Times New Roman" w:cs="Times New Roman"/>
                <w:sz w:val="24"/>
                <w:szCs w:val="24"/>
                <w:lang w:eastAsia="en-US"/>
              </w:rPr>
            </w:pPr>
          </w:p>
        </w:tc>
        <w:tc>
          <w:tcPr>
            <w:tcW w:w="5959" w:type="dxa"/>
            <w:tcBorders>
              <w:top w:val="single" w:sz="4" w:space="0" w:color="auto"/>
              <w:left w:val="single" w:sz="4" w:space="0" w:color="auto"/>
              <w:bottom w:val="single" w:sz="4" w:space="0" w:color="auto"/>
              <w:right w:val="single" w:sz="4" w:space="0" w:color="auto"/>
            </w:tcBorders>
            <w:vAlign w:val="center"/>
            <w:hideMark/>
          </w:tcPr>
          <w:p w14:paraId="529771D6" w14:textId="77777777" w:rsidR="00550F1E" w:rsidRPr="00550F1E" w:rsidRDefault="00550F1E" w:rsidP="00550F1E">
            <w:pPr>
              <w:widowControl w:val="0"/>
              <w:tabs>
                <w:tab w:val="left" w:pos="294"/>
              </w:tabs>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550F1E">
              <w:rPr>
                <w:rFonts w:ascii="Times New Roman" w:eastAsia="Times New Roman" w:hAnsi="Times New Roman" w:cs="Times New Roman"/>
                <w:sz w:val="24"/>
                <w:szCs w:val="24"/>
                <w:lang w:eastAsia="en-US"/>
              </w:rPr>
              <w:t>6.110-121.3 (pakeistas kodas iš 6.110-083.0), aukšto slėgio žarna pistoletui, Karcher HDS13/20</w:t>
            </w:r>
          </w:p>
        </w:tc>
        <w:tc>
          <w:tcPr>
            <w:tcW w:w="1961" w:type="dxa"/>
            <w:tcBorders>
              <w:top w:val="single" w:sz="4" w:space="0" w:color="auto"/>
              <w:left w:val="single" w:sz="4" w:space="0" w:color="auto"/>
              <w:bottom w:val="single" w:sz="4" w:space="0" w:color="auto"/>
              <w:right w:val="single" w:sz="4" w:space="0" w:color="auto"/>
            </w:tcBorders>
            <w:vAlign w:val="center"/>
          </w:tcPr>
          <w:p w14:paraId="16F70F5D" w14:textId="77777777" w:rsidR="00550F1E" w:rsidRPr="00550F1E" w:rsidRDefault="00550F1E" w:rsidP="00550F1E">
            <w:pPr>
              <w:widowControl w:val="0"/>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550F1E">
              <w:rPr>
                <w:rFonts w:ascii="Times New Roman" w:eastAsia="Times New Roman" w:hAnsi="Times New Roman" w:cs="Times New Roman"/>
                <w:sz w:val="24"/>
                <w:szCs w:val="24"/>
                <w:lang w:eastAsia="en-US"/>
              </w:rPr>
              <w:t>2</w:t>
            </w:r>
          </w:p>
        </w:tc>
      </w:tr>
      <w:tr w:rsidR="00550F1E" w:rsidRPr="00550F1E" w14:paraId="4242F681" w14:textId="77777777" w:rsidTr="001C09A4">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70C79A1" w14:textId="77777777" w:rsidR="00550F1E" w:rsidRPr="00550F1E" w:rsidRDefault="00550F1E" w:rsidP="00550F1E">
            <w:pPr>
              <w:widowControl w:val="0"/>
              <w:numPr>
                <w:ilvl w:val="0"/>
                <w:numId w:val="30"/>
              </w:numPr>
              <w:autoSpaceDE w:val="0"/>
              <w:autoSpaceDN w:val="0"/>
              <w:adjustRightInd w:val="0"/>
              <w:spacing w:after="0" w:line="240" w:lineRule="atLeast"/>
              <w:contextualSpacing/>
              <w:rPr>
                <w:rFonts w:ascii="Times New Roman" w:eastAsia="Times New Roman" w:hAnsi="Times New Roman" w:cs="Times New Roman"/>
                <w:sz w:val="24"/>
                <w:szCs w:val="24"/>
                <w:lang w:eastAsia="en-US"/>
              </w:rPr>
            </w:pPr>
          </w:p>
        </w:tc>
        <w:tc>
          <w:tcPr>
            <w:tcW w:w="5959" w:type="dxa"/>
            <w:tcBorders>
              <w:top w:val="single" w:sz="4" w:space="0" w:color="auto"/>
              <w:left w:val="single" w:sz="4" w:space="0" w:color="auto"/>
              <w:bottom w:val="single" w:sz="4" w:space="0" w:color="auto"/>
              <w:right w:val="single" w:sz="4" w:space="0" w:color="auto"/>
            </w:tcBorders>
            <w:vAlign w:val="center"/>
            <w:hideMark/>
          </w:tcPr>
          <w:p w14:paraId="04A2BC28" w14:textId="77777777" w:rsidR="00550F1E" w:rsidRPr="00550F1E" w:rsidRDefault="00550F1E" w:rsidP="00550F1E">
            <w:pPr>
              <w:widowControl w:val="0"/>
              <w:tabs>
                <w:tab w:val="left" w:pos="294"/>
              </w:tabs>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550F1E">
              <w:rPr>
                <w:rFonts w:ascii="Times New Roman" w:eastAsia="Times New Roman" w:hAnsi="Times New Roman" w:cs="Times New Roman"/>
                <w:sz w:val="24"/>
                <w:szCs w:val="24"/>
                <w:lang w:eastAsia="en-US"/>
              </w:rPr>
              <w:t>6.503-029.0 hidraulinis variklis, Karcher MC50</w:t>
            </w:r>
          </w:p>
        </w:tc>
        <w:tc>
          <w:tcPr>
            <w:tcW w:w="1961" w:type="dxa"/>
            <w:tcBorders>
              <w:top w:val="single" w:sz="4" w:space="0" w:color="auto"/>
              <w:left w:val="single" w:sz="4" w:space="0" w:color="auto"/>
              <w:bottom w:val="single" w:sz="4" w:space="0" w:color="auto"/>
              <w:right w:val="single" w:sz="4" w:space="0" w:color="auto"/>
            </w:tcBorders>
            <w:vAlign w:val="center"/>
          </w:tcPr>
          <w:p w14:paraId="7218F384" w14:textId="77777777" w:rsidR="00550F1E" w:rsidRPr="00550F1E" w:rsidRDefault="00550F1E" w:rsidP="00550F1E">
            <w:pPr>
              <w:widowControl w:val="0"/>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550F1E">
              <w:rPr>
                <w:rFonts w:ascii="Times New Roman" w:eastAsia="Times New Roman" w:hAnsi="Times New Roman" w:cs="Times New Roman"/>
                <w:sz w:val="24"/>
                <w:szCs w:val="24"/>
                <w:lang w:eastAsia="en-US"/>
              </w:rPr>
              <w:t>4</w:t>
            </w:r>
          </w:p>
        </w:tc>
      </w:tr>
      <w:tr w:rsidR="00550F1E" w:rsidRPr="00550F1E" w14:paraId="6F109E5C" w14:textId="77777777" w:rsidTr="001C09A4">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1DF78DE7" w14:textId="77777777" w:rsidR="00550F1E" w:rsidRPr="00550F1E" w:rsidRDefault="00550F1E" w:rsidP="00550F1E">
            <w:pPr>
              <w:widowControl w:val="0"/>
              <w:numPr>
                <w:ilvl w:val="0"/>
                <w:numId w:val="30"/>
              </w:numPr>
              <w:autoSpaceDE w:val="0"/>
              <w:autoSpaceDN w:val="0"/>
              <w:adjustRightInd w:val="0"/>
              <w:spacing w:after="0" w:line="240" w:lineRule="atLeast"/>
              <w:contextualSpacing/>
              <w:rPr>
                <w:rFonts w:ascii="Times New Roman" w:eastAsia="Times New Roman" w:hAnsi="Times New Roman" w:cs="Times New Roman"/>
                <w:sz w:val="24"/>
                <w:szCs w:val="24"/>
                <w:lang w:eastAsia="en-US"/>
              </w:rPr>
            </w:pPr>
          </w:p>
        </w:tc>
        <w:tc>
          <w:tcPr>
            <w:tcW w:w="5959" w:type="dxa"/>
            <w:tcBorders>
              <w:top w:val="single" w:sz="4" w:space="0" w:color="auto"/>
              <w:left w:val="single" w:sz="4" w:space="0" w:color="auto"/>
              <w:bottom w:val="single" w:sz="4" w:space="0" w:color="auto"/>
              <w:right w:val="single" w:sz="4" w:space="0" w:color="auto"/>
            </w:tcBorders>
            <w:vAlign w:val="center"/>
            <w:hideMark/>
          </w:tcPr>
          <w:p w14:paraId="3D0BA4FE" w14:textId="77777777" w:rsidR="00550F1E" w:rsidRPr="00550F1E" w:rsidRDefault="00550F1E" w:rsidP="00550F1E">
            <w:pPr>
              <w:widowControl w:val="0"/>
              <w:tabs>
                <w:tab w:val="left" w:pos="294"/>
              </w:tabs>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550F1E">
              <w:rPr>
                <w:rFonts w:ascii="Times New Roman" w:eastAsia="Times New Roman" w:hAnsi="Times New Roman" w:cs="Times New Roman"/>
                <w:sz w:val="24"/>
                <w:szCs w:val="24"/>
                <w:lang w:eastAsia="en-US"/>
              </w:rPr>
              <w:t>6.392-248.0 siurbimo žarna, Karcher MC50</w:t>
            </w:r>
          </w:p>
        </w:tc>
        <w:tc>
          <w:tcPr>
            <w:tcW w:w="1961" w:type="dxa"/>
            <w:tcBorders>
              <w:top w:val="single" w:sz="4" w:space="0" w:color="auto"/>
              <w:left w:val="single" w:sz="4" w:space="0" w:color="auto"/>
              <w:bottom w:val="single" w:sz="4" w:space="0" w:color="auto"/>
              <w:right w:val="single" w:sz="4" w:space="0" w:color="auto"/>
            </w:tcBorders>
            <w:vAlign w:val="center"/>
          </w:tcPr>
          <w:p w14:paraId="02C58875" w14:textId="77777777" w:rsidR="00550F1E" w:rsidRPr="00550F1E" w:rsidRDefault="00550F1E" w:rsidP="00550F1E">
            <w:pPr>
              <w:widowControl w:val="0"/>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550F1E">
              <w:rPr>
                <w:rFonts w:ascii="Times New Roman" w:eastAsia="Times New Roman" w:hAnsi="Times New Roman" w:cs="Times New Roman"/>
                <w:sz w:val="24"/>
                <w:szCs w:val="24"/>
                <w:lang w:eastAsia="en-US"/>
              </w:rPr>
              <w:t>2</w:t>
            </w:r>
          </w:p>
        </w:tc>
      </w:tr>
      <w:tr w:rsidR="00550F1E" w:rsidRPr="00550F1E" w14:paraId="5118EF3F" w14:textId="77777777" w:rsidTr="001C09A4">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6B980F8E" w14:textId="77777777" w:rsidR="00550F1E" w:rsidRPr="00550F1E" w:rsidRDefault="00550F1E" w:rsidP="00550F1E">
            <w:pPr>
              <w:widowControl w:val="0"/>
              <w:numPr>
                <w:ilvl w:val="0"/>
                <w:numId w:val="30"/>
              </w:numPr>
              <w:autoSpaceDE w:val="0"/>
              <w:autoSpaceDN w:val="0"/>
              <w:adjustRightInd w:val="0"/>
              <w:spacing w:after="0" w:line="240" w:lineRule="atLeast"/>
              <w:contextualSpacing/>
              <w:rPr>
                <w:rFonts w:ascii="Times New Roman" w:eastAsia="Times New Roman" w:hAnsi="Times New Roman" w:cs="Times New Roman"/>
                <w:sz w:val="24"/>
                <w:szCs w:val="24"/>
                <w:lang w:eastAsia="en-US"/>
              </w:rPr>
            </w:pPr>
          </w:p>
        </w:tc>
        <w:tc>
          <w:tcPr>
            <w:tcW w:w="5959" w:type="dxa"/>
            <w:tcBorders>
              <w:top w:val="single" w:sz="4" w:space="0" w:color="auto"/>
              <w:left w:val="single" w:sz="4" w:space="0" w:color="auto"/>
              <w:bottom w:val="single" w:sz="4" w:space="0" w:color="auto"/>
              <w:right w:val="single" w:sz="4" w:space="0" w:color="auto"/>
            </w:tcBorders>
            <w:vAlign w:val="center"/>
            <w:hideMark/>
          </w:tcPr>
          <w:p w14:paraId="4399AD27" w14:textId="77777777" w:rsidR="00550F1E" w:rsidRPr="00550F1E" w:rsidRDefault="00550F1E" w:rsidP="00550F1E">
            <w:pPr>
              <w:widowControl w:val="0"/>
              <w:tabs>
                <w:tab w:val="left" w:pos="294"/>
              </w:tabs>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550F1E">
              <w:rPr>
                <w:rFonts w:ascii="Times New Roman" w:eastAsia="Times New Roman" w:hAnsi="Times New Roman" w:cs="Times New Roman"/>
                <w:sz w:val="24"/>
                <w:szCs w:val="24"/>
                <w:lang w:eastAsia="en-US"/>
              </w:rPr>
              <w:t>6.391-923.0 pagrindinė siurbimo trakto žarna, Karcher MC50</w:t>
            </w:r>
          </w:p>
        </w:tc>
        <w:tc>
          <w:tcPr>
            <w:tcW w:w="1961" w:type="dxa"/>
            <w:tcBorders>
              <w:top w:val="single" w:sz="4" w:space="0" w:color="auto"/>
              <w:left w:val="single" w:sz="4" w:space="0" w:color="auto"/>
              <w:bottom w:val="single" w:sz="4" w:space="0" w:color="auto"/>
              <w:right w:val="single" w:sz="4" w:space="0" w:color="auto"/>
            </w:tcBorders>
            <w:vAlign w:val="center"/>
          </w:tcPr>
          <w:p w14:paraId="799480AA" w14:textId="77777777" w:rsidR="00550F1E" w:rsidRPr="00550F1E" w:rsidRDefault="00550F1E" w:rsidP="00550F1E">
            <w:pPr>
              <w:widowControl w:val="0"/>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550F1E">
              <w:rPr>
                <w:rFonts w:ascii="Times New Roman" w:eastAsia="Times New Roman" w:hAnsi="Times New Roman" w:cs="Times New Roman"/>
                <w:sz w:val="24"/>
                <w:szCs w:val="24"/>
                <w:lang w:eastAsia="en-US"/>
              </w:rPr>
              <w:t>3</w:t>
            </w:r>
          </w:p>
        </w:tc>
      </w:tr>
      <w:tr w:rsidR="00550F1E" w:rsidRPr="00550F1E" w14:paraId="78320CC4" w14:textId="77777777" w:rsidTr="001C09A4">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449F1688" w14:textId="77777777" w:rsidR="00550F1E" w:rsidRPr="00550F1E" w:rsidRDefault="00550F1E" w:rsidP="00550F1E">
            <w:pPr>
              <w:widowControl w:val="0"/>
              <w:numPr>
                <w:ilvl w:val="0"/>
                <w:numId w:val="30"/>
              </w:numPr>
              <w:autoSpaceDE w:val="0"/>
              <w:autoSpaceDN w:val="0"/>
              <w:adjustRightInd w:val="0"/>
              <w:spacing w:after="0" w:line="240" w:lineRule="atLeast"/>
              <w:contextualSpacing/>
              <w:rPr>
                <w:rFonts w:ascii="Times New Roman" w:eastAsia="Times New Roman" w:hAnsi="Times New Roman" w:cs="Times New Roman"/>
                <w:sz w:val="24"/>
                <w:szCs w:val="24"/>
                <w:lang w:eastAsia="en-US"/>
              </w:rPr>
            </w:pPr>
          </w:p>
        </w:tc>
        <w:tc>
          <w:tcPr>
            <w:tcW w:w="5959" w:type="dxa"/>
            <w:tcBorders>
              <w:top w:val="single" w:sz="4" w:space="0" w:color="auto"/>
              <w:left w:val="single" w:sz="4" w:space="0" w:color="auto"/>
              <w:bottom w:val="single" w:sz="4" w:space="0" w:color="auto"/>
              <w:right w:val="single" w:sz="4" w:space="0" w:color="auto"/>
            </w:tcBorders>
            <w:vAlign w:val="center"/>
            <w:hideMark/>
          </w:tcPr>
          <w:p w14:paraId="263046A9" w14:textId="77777777" w:rsidR="00550F1E" w:rsidRPr="00550F1E" w:rsidRDefault="00550F1E" w:rsidP="00550F1E">
            <w:pPr>
              <w:widowControl w:val="0"/>
              <w:tabs>
                <w:tab w:val="left" w:pos="294"/>
              </w:tabs>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550F1E">
              <w:rPr>
                <w:rFonts w:ascii="Times New Roman" w:eastAsia="Times New Roman" w:hAnsi="Times New Roman" w:cs="Times New Roman"/>
                <w:sz w:val="24"/>
                <w:szCs w:val="24"/>
                <w:lang w:eastAsia="en-US"/>
              </w:rPr>
              <w:t xml:space="preserve">6.590-008.0 dujinė spyruoklė 10x23mm, Karcher MC 50 </w:t>
            </w:r>
          </w:p>
        </w:tc>
        <w:tc>
          <w:tcPr>
            <w:tcW w:w="1961" w:type="dxa"/>
            <w:tcBorders>
              <w:top w:val="single" w:sz="4" w:space="0" w:color="auto"/>
              <w:left w:val="single" w:sz="4" w:space="0" w:color="auto"/>
              <w:bottom w:val="single" w:sz="4" w:space="0" w:color="auto"/>
              <w:right w:val="single" w:sz="4" w:space="0" w:color="auto"/>
            </w:tcBorders>
            <w:vAlign w:val="center"/>
          </w:tcPr>
          <w:p w14:paraId="25138069" w14:textId="77777777" w:rsidR="00550F1E" w:rsidRPr="00550F1E" w:rsidRDefault="00550F1E" w:rsidP="00550F1E">
            <w:pPr>
              <w:widowControl w:val="0"/>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550F1E">
              <w:rPr>
                <w:rFonts w:ascii="Times New Roman" w:eastAsia="Times New Roman" w:hAnsi="Times New Roman" w:cs="Times New Roman"/>
                <w:sz w:val="24"/>
                <w:szCs w:val="24"/>
                <w:lang w:eastAsia="en-US"/>
              </w:rPr>
              <w:t>4</w:t>
            </w:r>
          </w:p>
        </w:tc>
      </w:tr>
      <w:tr w:rsidR="00550F1E" w:rsidRPr="00550F1E" w14:paraId="048F94F1" w14:textId="77777777" w:rsidTr="001C09A4">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3320A620" w14:textId="77777777" w:rsidR="00550F1E" w:rsidRPr="00550F1E" w:rsidRDefault="00550F1E" w:rsidP="00550F1E">
            <w:pPr>
              <w:widowControl w:val="0"/>
              <w:numPr>
                <w:ilvl w:val="0"/>
                <w:numId w:val="30"/>
              </w:numPr>
              <w:autoSpaceDE w:val="0"/>
              <w:autoSpaceDN w:val="0"/>
              <w:adjustRightInd w:val="0"/>
              <w:spacing w:after="0" w:line="240" w:lineRule="atLeast"/>
              <w:contextualSpacing/>
              <w:rPr>
                <w:rFonts w:ascii="Times New Roman" w:eastAsia="Times New Roman" w:hAnsi="Times New Roman" w:cs="Times New Roman"/>
                <w:sz w:val="24"/>
                <w:szCs w:val="24"/>
                <w:lang w:eastAsia="en-US"/>
              </w:rPr>
            </w:pPr>
          </w:p>
        </w:tc>
        <w:tc>
          <w:tcPr>
            <w:tcW w:w="5959" w:type="dxa"/>
            <w:tcBorders>
              <w:top w:val="single" w:sz="4" w:space="0" w:color="auto"/>
              <w:left w:val="single" w:sz="4" w:space="0" w:color="auto"/>
              <w:bottom w:val="single" w:sz="4" w:space="0" w:color="auto"/>
              <w:right w:val="single" w:sz="4" w:space="0" w:color="auto"/>
            </w:tcBorders>
            <w:vAlign w:val="center"/>
            <w:hideMark/>
          </w:tcPr>
          <w:p w14:paraId="0691FB43" w14:textId="77777777" w:rsidR="00550F1E" w:rsidRPr="00550F1E" w:rsidRDefault="00550F1E" w:rsidP="00550F1E">
            <w:pPr>
              <w:widowControl w:val="0"/>
              <w:tabs>
                <w:tab w:val="left" w:pos="294"/>
              </w:tabs>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550F1E">
              <w:rPr>
                <w:rFonts w:ascii="Times New Roman" w:eastAsia="Times New Roman" w:hAnsi="Times New Roman" w:cs="Times New Roman"/>
                <w:sz w:val="24"/>
                <w:szCs w:val="24"/>
                <w:lang w:eastAsia="en-US"/>
              </w:rPr>
              <w:t>6.422-111.0 (SPIN ON) kuro filtras, Karcher MC 50</w:t>
            </w:r>
          </w:p>
        </w:tc>
        <w:tc>
          <w:tcPr>
            <w:tcW w:w="1961" w:type="dxa"/>
            <w:tcBorders>
              <w:top w:val="single" w:sz="4" w:space="0" w:color="auto"/>
              <w:left w:val="single" w:sz="4" w:space="0" w:color="auto"/>
              <w:bottom w:val="single" w:sz="4" w:space="0" w:color="auto"/>
              <w:right w:val="single" w:sz="4" w:space="0" w:color="auto"/>
            </w:tcBorders>
            <w:vAlign w:val="center"/>
          </w:tcPr>
          <w:p w14:paraId="2960E074" w14:textId="77777777" w:rsidR="00550F1E" w:rsidRPr="00550F1E" w:rsidRDefault="00550F1E" w:rsidP="00550F1E">
            <w:pPr>
              <w:widowControl w:val="0"/>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550F1E">
              <w:rPr>
                <w:rFonts w:ascii="Times New Roman" w:eastAsia="Times New Roman" w:hAnsi="Times New Roman" w:cs="Times New Roman"/>
                <w:sz w:val="24"/>
                <w:szCs w:val="24"/>
                <w:lang w:eastAsia="en-US"/>
              </w:rPr>
              <w:t>3</w:t>
            </w:r>
          </w:p>
        </w:tc>
      </w:tr>
      <w:tr w:rsidR="00550F1E" w:rsidRPr="00550F1E" w14:paraId="37258EEE" w14:textId="77777777" w:rsidTr="001C09A4">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13518A04" w14:textId="77777777" w:rsidR="00550F1E" w:rsidRPr="00550F1E" w:rsidRDefault="00550F1E" w:rsidP="00550F1E">
            <w:pPr>
              <w:widowControl w:val="0"/>
              <w:numPr>
                <w:ilvl w:val="0"/>
                <w:numId w:val="30"/>
              </w:numPr>
              <w:autoSpaceDE w:val="0"/>
              <w:autoSpaceDN w:val="0"/>
              <w:adjustRightInd w:val="0"/>
              <w:spacing w:after="0" w:line="240" w:lineRule="atLeast"/>
              <w:contextualSpacing/>
              <w:rPr>
                <w:rFonts w:ascii="Times New Roman" w:eastAsia="Times New Roman" w:hAnsi="Times New Roman" w:cs="Times New Roman"/>
                <w:sz w:val="24"/>
                <w:szCs w:val="24"/>
                <w:lang w:eastAsia="en-US"/>
              </w:rPr>
            </w:pPr>
          </w:p>
        </w:tc>
        <w:tc>
          <w:tcPr>
            <w:tcW w:w="5959" w:type="dxa"/>
            <w:tcBorders>
              <w:top w:val="single" w:sz="4" w:space="0" w:color="auto"/>
              <w:left w:val="single" w:sz="4" w:space="0" w:color="auto"/>
              <w:bottom w:val="single" w:sz="4" w:space="0" w:color="auto"/>
              <w:right w:val="single" w:sz="4" w:space="0" w:color="auto"/>
            </w:tcBorders>
            <w:vAlign w:val="center"/>
            <w:hideMark/>
          </w:tcPr>
          <w:p w14:paraId="3A28723A" w14:textId="77777777" w:rsidR="00550F1E" w:rsidRPr="00550F1E" w:rsidRDefault="00550F1E" w:rsidP="00550F1E">
            <w:pPr>
              <w:widowControl w:val="0"/>
              <w:tabs>
                <w:tab w:val="left" w:pos="294"/>
              </w:tabs>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550F1E">
              <w:rPr>
                <w:rFonts w:ascii="Times New Roman" w:eastAsia="Times New Roman" w:hAnsi="Times New Roman" w:cs="Times New Roman"/>
                <w:sz w:val="24"/>
                <w:szCs w:val="24"/>
                <w:lang w:eastAsia="en-US"/>
              </w:rPr>
              <w:t>6.504-074.0 hidraulinis cilindras</w:t>
            </w:r>
          </w:p>
        </w:tc>
        <w:tc>
          <w:tcPr>
            <w:tcW w:w="1961" w:type="dxa"/>
            <w:tcBorders>
              <w:top w:val="single" w:sz="4" w:space="0" w:color="auto"/>
              <w:left w:val="single" w:sz="4" w:space="0" w:color="auto"/>
              <w:bottom w:val="single" w:sz="4" w:space="0" w:color="auto"/>
              <w:right w:val="single" w:sz="4" w:space="0" w:color="auto"/>
            </w:tcBorders>
            <w:vAlign w:val="center"/>
          </w:tcPr>
          <w:p w14:paraId="3CB2EC71" w14:textId="77777777" w:rsidR="00550F1E" w:rsidRPr="00550F1E" w:rsidRDefault="00550F1E" w:rsidP="00550F1E">
            <w:pPr>
              <w:widowControl w:val="0"/>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550F1E">
              <w:rPr>
                <w:rFonts w:ascii="Times New Roman" w:eastAsia="Times New Roman" w:hAnsi="Times New Roman" w:cs="Times New Roman"/>
                <w:sz w:val="24"/>
                <w:szCs w:val="24"/>
                <w:lang w:eastAsia="en-US"/>
              </w:rPr>
              <w:t>2</w:t>
            </w:r>
          </w:p>
        </w:tc>
      </w:tr>
      <w:tr w:rsidR="00550F1E" w:rsidRPr="00550F1E" w14:paraId="251E4449" w14:textId="77777777" w:rsidTr="001C09A4">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36E91F2C" w14:textId="77777777" w:rsidR="00550F1E" w:rsidRPr="00550F1E" w:rsidRDefault="00550F1E" w:rsidP="00550F1E">
            <w:pPr>
              <w:widowControl w:val="0"/>
              <w:numPr>
                <w:ilvl w:val="0"/>
                <w:numId w:val="30"/>
              </w:numPr>
              <w:autoSpaceDE w:val="0"/>
              <w:autoSpaceDN w:val="0"/>
              <w:adjustRightInd w:val="0"/>
              <w:spacing w:after="0" w:line="240" w:lineRule="atLeast"/>
              <w:contextualSpacing/>
              <w:rPr>
                <w:rFonts w:ascii="Times New Roman" w:eastAsia="Times New Roman" w:hAnsi="Times New Roman" w:cs="Times New Roman"/>
                <w:sz w:val="24"/>
                <w:szCs w:val="24"/>
                <w:lang w:eastAsia="en-US"/>
              </w:rPr>
            </w:pPr>
          </w:p>
        </w:tc>
        <w:tc>
          <w:tcPr>
            <w:tcW w:w="5959" w:type="dxa"/>
            <w:tcBorders>
              <w:top w:val="single" w:sz="4" w:space="0" w:color="auto"/>
              <w:left w:val="single" w:sz="4" w:space="0" w:color="auto"/>
              <w:bottom w:val="single" w:sz="4" w:space="0" w:color="auto"/>
              <w:right w:val="single" w:sz="4" w:space="0" w:color="auto"/>
            </w:tcBorders>
            <w:vAlign w:val="center"/>
            <w:hideMark/>
          </w:tcPr>
          <w:p w14:paraId="285DA53D" w14:textId="77777777" w:rsidR="00550F1E" w:rsidRPr="00550F1E" w:rsidRDefault="00550F1E" w:rsidP="00550F1E">
            <w:pPr>
              <w:widowControl w:val="0"/>
              <w:tabs>
                <w:tab w:val="left" w:pos="294"/>
              </w:tabs>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550F1E">
              <w:rPr>
                <w:rFonts w:ascii="Times New Roman" w:eastAsia="Times New Roman" w:hAnsi="Times New Roman" w:cs="Times New Roman"/>
                <w:sz w:val="24"/>
                <w:szCs w:val="24"/>
                <w:lang w:eastAsia="en-US"/>
              </w:rPr>
              <w:t xml:space="preserve">6.989-147.0 akumuliatorius, MC 50 </w:t>
            </w:r>
          </w:p>
        </w:tc>
        <w:tc>
          <w:tcPr>
            <w:tcW w:w="1961" w:type="dxa"/>
            <w:tcBorders>
              <w:top w:val="single" w:sz="4" w:space="0" w:color="auto"/>
              <w:left w:val="single" w:sz="4" w:space="0" w:color="auto"/>
              <w:bottom w:val="single" w:sz="4" w:space="0" w:color="auto"/>
              <w:right w:val="single" w:sz="4" w:space="0" w:color="auto"/>
            </w:tcBorders>
            <w:vAlign w:val="center"/>
          </w:tcPr>
          <w:p w14:paraId="2B98EF3A" w14:textId="77777777" w:rsidR="00550F1E" w:rsidRPr="00550F1E" w:rsidRDefault="00550F1E" w:rsidP="00550F1E">
            <w:pPr>
              <w:widowControl w:val="0"/>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550F1E">
              <w:rPr>
                <w:rFonts w:ascii="Times New Roman" w:eastAsia="Times New Roman" w:hAnsi="Times New Roman" w:cs="Times New Roman"/>
                <w:sz w:val="24"/>
                <w:szCs w:val="24"/>
                <w:lang w:eastAsia="en-US"/>
              </w:rPr>
              <w:t>1</w:t>
            </w:r>
          </w:p>
        </w:tc>
      </w:tr>
    </w:tbl>
    <w:p w14:paraId="152E718C" w14:textId="77777777" w:rsidR="00550F1E" w:rsidRPr="00550F1E" w:rsidRDefault="00550F1E" w:rsidP="00550F1E">
      <w:pPr>
        <w:tabs>
          <w:tab w:val="left" w:pos="1985"/>
        </w:tabs>
        <w:spacing w:after="0" w:line="240" w:lineRule="auto"/>
        <w:ind w:left="1276"/>
        <w:jc w:val="both"/>
        <w:rPr>
          <w:rFonts w:ascii="Times New Roman" w:eastAsia="Calibri" w:hAnsi="Times New Roman" w:cs="Times New Roman"/>
          <w:sz w:val="24"/>
          <w:szCs w:val="24"/>
          <w:lang w:eastAsia="en-US"/>
        </w:rPr>
      </w:pPr>
    </w:p>
    <w:p w14:paraId="31C6D736" w14:textId="77777777" w:rsidR="00550F1E" w:rsidRPr="00550F1E" w:rsidRDefault="00550F1E" w:rsidP="00550F1E">
      <w:pPr>
        <w:widowControl w:val="0"/>
        <w:numPr>
          <w:ilvl w:val="0"/>
          <w:numId w:val="29"/>
        </w:numPr>
        <w:tabs>
          <w:tab w:val="left" w:pos="1985"/>
        </w:tabs>
        <w:autoSpaceDE w:val="0"/>
        <w:autoSpaceDN w:val="0"/>
        <w:adjustRightInd w:val="0"/>
        <w:spacing w:after="0" w:line="240" w:lineRule="auto"/>
        <w:jc w:val="both"/>
        <w:rPr>
          <w:rFonts w:ascii="Times New Roman" w:eastAsia="Calibri" w:hAnsi="Times New Roman" w:cs="Times New Roman"/>
          <w:b/>
          <w:bCs/>
          <w:sz w:val="24"/>
          <w:szCs w:val="24"/>
          <w:lang w:eastAsia="en-US"/>
        </w:rPr>
      </w:pPr>
      <w:r w:rsidRPr="00550F1E">
        <w:rPr>
          <w:rFonts w:ascii="Times New Roman" w:eastAsia="Calibri" w:hAnsi="Times New Roman" w:cs="Times New Roman"/>
          <w:b/>
          <w:bCs/>
          <w:sz w:val="24"/>
          <w:szCs w:val="24"/>
          <w:lang w:eastAsia="en-US"/>
        </w:rPr>
        <w:t>REIKALAVIMAI PIRKIMO OBJEKTUI</w:t>
      </w:r>
    </w:p>
    <w:p w14:paraId="343AF3CE" w14:textId="77777777" w:rsidR="00550F1E" w:rsidRPr="00550F1E" w:rsidRDefault="00550F1E" w:rsidP="00550F1E">
      <w:pPr>
        <w:tabs>
          <w:tab w:val="left" w:pos="1985"/>
        </w:tabs>
        <w:spacing w:after="0" w:line="240" w:lineRule="auto"/>
        <w:jc w:val="both"/>
        <w:rPr>
          <w:rFonts w:ascii="Times New Roman" w:eastAsia="Calibri" w:hAnsi="Times New Roman" w:cs="Times New Roman"/>
          <w:sz w:val="24"/>
          <w:szCs w:val="24"/>
          <w:lang w:eastAsia="en-US"/>
        </w:rPr>
      </w:pPr>
    </w:p>
    <w:p w14:paraId="54A800B9" w14:textId="77777777" w:rsidR="00550F1E" w:rsidRPr="00550F1E" w:rsidRDefault="00550F1E" w:rsidP="00550F1E">
      <w:pPr>
        <w:widowControl w:val="0"/>
        <w:numPr>
          <w:ilvl w:val="1"/>
          <w:numId w:val="23"/>
        </w:numPr>
        <w:tabs>
          <w:tab w:val="left" w:pos="1985"/>
        </w:tabs>
        <w:autoSpaceDE w:val="0"/>
        <w:autoSpaceDN w:val="0"/>
        <w:adjustRightInd w:val="0"/>
        <w:spacing w:after="0" w:line="240" w:lineRule="auto"/>
        <w:ind w:left="1996"/>
        <w:jc w:val="both"/>
        <w:rPr>
          <w:rFonts w:ascii="Times New Roman" w:eastAsia="Calibri" w:hAnsi="Times New Roman" w:cs="Times New Roman"/>
          <w:sz w:val="24"/>
          <w:szCs w:val="24"/>
          <w:lang w:eastAsia="en-US"/>
        </w:rPr>
      </w:pPr>
      <w:r w:rsidRPr="00550F1E">
        <w:rPr>
          <w:rFonts w:ascii="Times New Roman" w:eastAsia="Calibri" w:hAnsi="Times New Roman" w:cs="Times New Roman"/>
          <w:sz w:val="24"/>
          <w:szCs w:val="24"/>
          <w:lang w:eastAsia="en-US"/>
        </w:rPr>
        <w:t>Užsakovas gali įsigyti ir pasiūlymo formoje nenurodytas, tačiau su pirkimo objektu susijusias Prekes. Šioms Prekėms turi būti taikoma ne mažesnė kaip 10% nuolaida nuo mažmeninės pardavimo kainos.</w:t>
      </w:r>
    </w:p>
    <w:p w14:paraId="4C309FB5" w14:textId="77777777" w:rsidR="00550F1E" w:rsidRPr="00550F1E" w:rsidRDefault="00550F1E" w:rsidP="00550F1E">
      <w:pPr>
        <w:widowControl w:val="0"/>
        <w:numPr>
          <w:ilvl w:val="1"/>
          <w:numId w:val="23"/>
        </w:numPr>
        <w:autoSpaceDE w:val="0"/>
        <w:autoSpaceDN w:val="0"/>
        <w:adjustRightInd w:val="0"/>
        <w:spacing w:after="0" w:line="240" w:lineRule="auto"/>
        <w:ind w:left="1996"/>
        <w:jc w:val="both"/>
        <w:rPr>
          <w:rFonts w:ascii="Times New Roman" w:eastAsia="Calibri" w:hAnsi="Times New Roman" w:cs="Times New Roman"/>
          <w:sz w:val="24"/>
          <w:szCs w:val="24"/>
          <w:lang w:eastAsia="en-US"/>
        </w:rPr>
      </w:pPr>
      <w:r w:rsidRPr="00550F1E">
        <w:rPr>
          <w:rFonts w:ascii="Times New Roman" w:eastAsia="Calibri" w:hAnsi="Times New Roman" w:cs="Times New Roman"/>
          <w:sz w:val="24"/>
          <w:szCs w:val="24"/>
          <w:lang w:eastAsia="en-US"/>
        </w:rPr>
        <w:t>Kitų Prekių įkainius Tiekėjas turės suderinti su Užsakovu.</w:t>
      </w:r>
    </w:p>
    <w:p w14:paraId="006BCF2E" w14:textId="77777777" w:rsidR="00550F1E" w:rsidRPr="00550F1E" w:rsidRDefault="00550F1E" w:rsidP="00550F1E">
      <w:pPr>
        <w:widowControl w:val="0"/>
        <w:numPr>
          <w:ilvl w:val="1"/>
          <w:numId w:val="23"/>
        </w:numPr>
        <w:autoSpaceDE w:val="0"/>
        <w:autoSpaceDN w:val="0"/>
        <w:adjustRightInd w:val="0"/>
        <w:spacing w:after="0" w:line="240" w:lineRule="auto"/>
        <w:ind w:left="1996"/>
        <w:jc w:val="both"/>
        <w:rPr>
          <w:rFonts w:ascii="Times New Roman" w:eastAsia="Calibri" w:hAnsi="Times New Roman" w:cs="Times New Roman"/>
          <w:sz w:val="24"/>
          <w:szCs w:val="22"/>
          <w:lang w:eastAsia="en-US"/>
        </w:rPr>
      </w:pPr>
      <w:r w:rsidRPr="00550F1E">
        <w:rPr>
          <w:rFonts w:ascii="Times New Roman" w:eastAsia="Calibri" w:hAnsi="Times New Roman" w:cs="Times New Roman"/>
          <w:sz w:val="24"/>
          <w:szCs w:val="24"/>
          <w:lang w:eastAsia="en-US"/>
        </w:rPr>
        <w:t>Tiekėjas visus prekių įsigijimo ir lydinčius dokumentus pateikia lietuvių kalba.</w:t>
      </w:r>
    </w:p>
    <w:p w14:paraId="42F7C4D1" w14:textId="77777777" w:rsidR="00550F1E" w:rsidRPr="00550F1E" w:rsidRDefault="00550F1E" w:rsidP="00550F1E">
      <w:pPr>
        <w:widowControl w:val="0"/>
        <w:numPr>
          <w:ilvl w:val="1"/>
          <w:numId w:val="23"/>
        </w:numPr>
        <w:autoSpaceDE w:val="0"/>
        <w:autoSpaceDN w:val="0"/>
        <w:adjustRightInd w:val="0"/>
        <w:spacing w:after="0" w:line="240" w:lineRule="auto"/>
        <w:ind w:left="1996"/>
        <w:jc w:val="both"/>
        <w:rPr>
          <w:rFonts w:ascii="Times New Roman" w:eastAsia="Calibri" w:hAnsi="Times New Roman" w:cs="Times New Roman"/>
          <w:sz w:val="24"/>
          <w:szCs w:val="22"/>
          <w:lang w:eastAsia="en-US"/>
        </w:rPr>
      </w:pPr>
      <w:r w:rsidRPr="00550F1E">
        <w:rPr>
          <w:rFonts w:ascii="Times New Roman" w:eastAsia="Calibri" w:hAnsi="Times New Roman" w:cs="Times New Roman"/>
          <w:sz w:val="24"/>
          <w:szCs w:val="22"/>
          <w:lang w:eastAsia="en-US"/>
        </w:rPr>
        <w:t>Visos Prekės turi būti naujos, nenaudotos, ne restauruotos. Detalių pakuotė turi būti nepažeista bei atitinkamai paženklinta.</w:t>
      </w:r>
    </w:p>
    <w:p w14:paraId="36466D1B" w14:textId="77777777" w:rsidR="00550F1E" w:rsidRPr="00550F1E" w:rsidRDefault="00550F1E" w:rsidP="00550F1E">
      <w:pPr>
        <w:widowControl w:val="0"/>
        <w:numPr>
          <w:ilvl w:val="1"/>
          <w:numId w:val="23"/>
        </w:numPr>
        <w:autoSpaceDE w:val="0"/>
        <w:autoSpaceDN w:val="0"/>
        <w:adjustRightInd w:val="0"/>
        <w:spacing w:after="0" w:line="240" w:lineRule="auto"/>
        <w:ind w:left="1996"/>
        <w:jc w:val="both"/>
        <w:rPr>
          <w:rFonts w:ascii="Times New Roman" w:eastAsia="Calibri" w:hAnsi="Times New Roman" w:cs="Times New Roman"/>
          <w:sz w:val="24"/>
          <w:szCs w:val="22"/>
          <w:lang w:eastAsia="en-US"/>
        </w:rPr>
      </w:pPr>
      <w:r w:rsidRPr="00550F1E">
        <w:rPr>
          <w:rFonts w:ascii="Times New Roman" w:eastAsia="Calibri" w:hAnsi="Times New Roman" w:cs="Times New Roman"/>
          <w:sz w:val="24"/>
          <w:szCs w:val="22"/>
          <w:lang w:eastAsia="en-US"/>
        </w:rPr>
        <w:t>Prekės turi būti be gamybinių defektų.</w:t>
      </w:r>
    </w:p>
    <w:p w14:paraId="46D46852" w14:textId="77777777" w:rsidR="00550F1E" w:rsidRPr="00550F1E" w:rsidRDefault="00550F1E" w:rsidP="00550F1E">
      <w:pPr>
        <w:widowControl w:val="0"/>
        <w:numPr>
          <w:ilvl w:val="1"/>
          <w:numId w:val="23"/>
        </w:numPr>
        <w:autoSpaceDE w:val="0"/>
        <w:autoSpaceDN w:val="0"/>
        <w:adjustRightInd w:val="0"/>
        <w:spacing w:after="0" w:line="240" w:lineRule="auto"/>
        <w:ind w:left="1996"/>
        <w:jc w:val="both"/>
        <w:rPr>
          <w:rFonts w:ascii="Times New Roman" w:eastAsia="Calibri" w:hAnsi="Times New Roman" w:cs="Times New Roman"/>
          <w:sz w:val="24"/>
          <w:szCs w:val="22"/>
          <w:lang w:eastAsia="en-US"/>
        </w:rPr>
      </w:pPr>
      <w:r w:rsidRPr="00550F1E">
        <w:rPr>
          <w:rFonts w:ascii="Times New Roman" w:eastAsia="Calibri" w:hAnsi="Times New Roman" w:cs="Times New Roman"/>
          <w:sz w:val="24"/>
          <w:szCs w:val="24"/>
          <w:lang w:eastAsia="en-US"/>
        </w:rPr>
        <w:t>Prekėms suteikiama garantija ne mažiau nei 6 mėn., kur garantinis laikotarpis pradedamas skaičiuoti nuo detalės pardavimo dienos (pagal pateiktą pirkimo – pardavimo dokumentą).</w:t>
      </w:r>
    </w:p>
    <w:p w14:paraId="5DB2DE84" w14:textId="77777777" w:rsidR="00550F1E" w:rsidRPr="00550F1E" w:rsidRDefault="00550F1E" w:rsidP="00550F1E">
      <w:pPr>
        <w:widowControl w:val="0"/>
        <w:numPr>
          <w:ilvl w:val="1"/>
          <w:numId w:val="23"/>
        </w:numPr>
        <w:autoSpaceDE w:val="0"/>
        <w:autoSpaceDN w:val="0"/>
        <w:adjustRightInd w:val="0"/>
        <w:spacing w:after="0" w:line="240" w:lineRule="auto"/>
        <w:ind w:left="1996"/>
        <w:jc w:val="both"/>
        <w:rPr>
          <w:rFonts w:ascii="Times New Roman" w:eastAsia="Calibri" w:hAnsi="Times New Roman" w:cs="Times New Roman"/>
          <w:sz w:val="24"/>
          <w:szCs w:val="22"/>
          <w:lang w:eastAsia="en-US"/>
        </w:rPr>
      </w:pPr>
      <w:r w:rsidRPr="00550F1E">
        <w:rPr>
          <w:rFonts w:ascii="Times New Roman" w:eastAsia="Calibri" w:hAnsi="Times New Roman" w:cs="Times New Roman"/>
          <w:sz w:val="24"/>
          <w:szCs w:val="22"/>
          <w:lang w:eastAsia="en-US"/>
        </w:rPr>
        <w:t>Garantiniu laikotarpiu nekokybiškos prekės turi būti pakeistos Tiekėjo sąskaita.</w:t>
      </w:r>
    </w:p>
    <w:p w14:paraId="320F47CB" w14:textId="77777777" w:rsidR="00550F1E" w:rsidRPr="00550F1E" w:rsidRDefault="00550F1E" w:rsidP="00550F1E">
      <w:pPr>
        <w:widowControl w:val="0"/>
        <w:numPr>
          <w:ilvl w:val="1"/>
          <w:numId w:val="23"/>
        </w:numPr>
        <w:autoSpaceDE w:val="0"/>
        <w:autoSpaceDN w:val="0"/>
        <w:adjustRightInd w:val="0"/>
        <w:spacing w:after="0" w:line="240" w:lineRule="auto"/>
        <w:ind w:left="1996"/>
        <w:jc w:val="both"/>
        <w:rPr>
          <w:rFonts w:ascii="Times New Roman" w:eastAsia="Calibri" w:hAnsi="Times New Roman" w:cs="Times New Roman"/>
          <w:sz w:val="24"/>
          <w:szCs w:val="22"/>
          <w:lang w:eastAsia="en-US"/>
        </w:rPr>
      </w:pPr>
      <w:r w:rsidRPr="00550F1E">
        <w:rPr>
          <w:rFonts w:ascii="Times New Roman" w:eastAsia="Calibri" w:hAnsi="Times New Roman" w:cs="Times New Roman"/>
          <w:sz w:val="24"/>
          <w:szCs w:val="22"/>
          <w:lang w:eastAsia="en-US"/>
        </w:rPr>
        <w:t>Nekokybiškos prekės turi būti pakeistos ne vėliau kaip per 4 darbo dienas nuo pranešimo gavimo arba informacijos pateikimo telefonu dienos.</w:t>
      </w:r>
    </w:p>
    <w:p w14:paraId="0F42086C" w14:textId="77777777" w:rsidR="00550F1E" w:rsidRPr="00550F1E" w:rsidRDefault="00550F1E" w:rsidP="00550F1E">
      <w:pPr>
        <w:widowControl w:val="0"/>
        <w:numPr>
          <w:ilvl w:val="1"/>
          <w:numId w:val="23"/>
        </w:numPr>
        <w:autoSpaceDE w:val="0"/>
        <w:autoSpaceDN w:val="0"/>
        <w:adjustRightInd w:val="0"/>
        <w:spacing w:after="0" w:line="240" w:lineRule="auto"/>
        <w:ind w:left="1996"/>
        <w:jc w:val="both"/>
        <w:rPr>
          <w:rFonts w:ascii="Times New Roman" w:eastAsia="Calibri" w:hAnsi="Times New Roman" w:cs="Times New Roman"/>
          <w:sz w:val="24"/>
          <w:szCs w:val="22"/>
          <w:lang w:eastAsia="en-US"/>
        </w:rPr>
      </w:pPr>
      <w:r w:rsidRPr="00550F1E">
        <w:rPr>
          <w:rFonts w:ascii="Times New Roman" w:eastAsia="Calibri" w:hAnsi="Times New Roman" w:cs="Times New Roman"/>
          <w:sz w:val="24"/>
          <w:szCs w:val="24"/>
          <w:lang w:eastAsia="en-US"/>
        </w:rPr>
        <w:t>Pirkime taikomi aplinkosauginiai reikalavimai:</w:t>
      </w:r>
    </w:p>
    <w:p w14:paraId="7349CA42" w14:textId="77777777" w:rsidR="00550F1E" w:rsidRPr="00550F1E" w:rsidRDefault="00550F1E" w:rsidP="00550F1E">
      <w:pPr>
        <w:spacing w:after="0" w:line="240" w:lineRule="auto"/>
        <w:ind w:left="1996"/>
        <w:jc w:val="both"/>
        <w:rPr>
          <w:rFonts w:ascii="Times New Roman" w:eastAsia="Calibri" w:hAnsi="Times New Roman" w:cs="Times New Roman"/>
          <w:sz w:val="24"/>
          <w:szCs w:val="24"/>
          <w:lang w:eastAsia="en-US"/>
        </w:rPr>
      </w:pPr>
      <w:r w:rsidRPr="00550F1E">
        <w:rPr>
          <w:rFonts w:ascii="Times New Roman" w:eastAsia="Calibri" w:hAnsi="Times New Roman" w:cs="Times New Roman"/>
          <w:sz w:val="24"/>
          <w:szCs w:val="24"/>
          <w:lang w:eastAsia="en-US"/>
        </w:rPr>
        <w:t xml:space="preserve">23.1. Prekėse ir jų sudedamosiose dalyse neturi būti draudžiamų ar ribojamų pavojingų cheminių medžiagų: švino, gyvsidabrio, kadmio, </w:t>
      </w:r>
      <w:proofErr w:type="spellStart"/>
      <w:r w:rsidRPr="00550F1E">
        <w:rPr>
          <w:rFonts w:ascii="Times New Roman" w:eastAsia="Calibri" w:hAnsi="Times New Roman" w:cs="Times New Roman"/>
          <w:sz w:val="24"/>
          <w:szCs w:val="24"/>
          <w:lang w:eastAsia="en-US"/>
        </w:rPr>
        <w:t>šešiavalenčio</w:t>
      </w:r>
      <w:proofErr w:type="spellEnd"/>
      <w:r w:rsidRPr="00550F1E">
        <w:rPr>
          <w:rFonts w:ascii="Times New Roman" w:eastAsia="Calibri" w:hAnsi="Times New Roman" w:cs="Times New Roman"/>
          <w:sz w:val="24"/>
          <w:szCs w:val="24"/>
          <w:lang w:eastAsia="en-US"/>
        </w:rPr>
        <w:t xml:space="preserve"> chromo </w:t>
      </w:r>
      <w:r w:rsidRPr="00550F1E">
        <w:rPr>
          <w:rFonts w:ascii="Times New Roman" w:eastAsia="Calibri" w:hAnsi="Times New Roman" w:cs="Times New Roman"/>
          <w:sz w:val="24"/>
          <w:szCs w:val="24"/>
          <w:lang w:eastAsia="en-US"/>
        </w:rPr>
        <w:lastRenderedPageBreak/>
        <w:t>(išskyrus teisės aktuose leidžiamas išimtis), kitų pavojingų medžiagų, viršijančių teisės aktuose nustatytas ribines vertes.</w:t>
      </w:r>
    </w:p>
    <w:p w14:paraId="70E13A90" w14:textId="77777777" w:rsidR="00550F1E" w:rsidRPr="00550F1E" w:rsidRDefault="00550F1E" w:rsidP="00550F1E">
      <w:pPr>
        <w:spacing w:after="0" w:line="240" w:lineRule="auto"/>
        <w:ind w:left="1996"/>
        <w:jc w:val="both"/>
        <w:rPr>
          <w:rFonts w:ascii="Times New Roman" w:eastAsia="Calibri" w:hAnsi="Times New Roman" w:cs="Times New Roman"/>
          <w:sz w:val="24"/>
          <w:szCs w:val="24"/>
          <w:lang w:eastAsia="en-US"/>
        </w:rPr>
      </w:pPr>
      <w:r w:rsidRPr="00550F1E">
        <w:rPr>
          <w:rFonts w:ascii="Times New Roman" w:eastAsia="Calibri" w:hAnsi="Times New Roman" w:cs="Times New Roman"/>
          <w:sz w:val="24"/>
          <w:szCs w:val="24"/>
          <w:lang w:eastAsia="en-US"/>
        </w:rPr>
        <w:t>23.2.</w:t>
      </w:r>
      <w:r w:rsidRPr="00550F1E">
        <w:rPr>
          <w:rFonts w:ascii="Times New Roman" w:eastAsia="Calibri" w:hAnsi="Times New Roman" w:cs="Times New Roman"/>
          <w:sz w:val="24"/>
          <w:szCs w:val="24"/>
          <w:lang w:eastAsia="en-US"/>
        </w:rPr>
        <w:tab/>
        <w:t>Prekės turi būti pramoninės paskirties, skirtos ilgalaikiam naudojimui, atsparios nusidėvėjimui.</w:t>
      </w:r>
    </w:p>
    <w:p w14:paraId="0B90986F" w14:textId="77777777" w:rsidR="00550F1E" w:rsidRPr="00550F1E" w:rsidRDefault="00550F1E" w:rsidP="00550F1E">
      <w:pPr>
        <w:spacing w:after="0" w:line="240" w:lineRule="auto"/>
        <w:ind w:left="1996"/>
        <w:jc w:val="both"/>
        <w:rPr>
          <w:rFonts w:ascii="Times New Roman" w:eastAsia="Calibri" w:hAnsi="Times New Roman" w:cs="Times New Roman"/>
          <w:sz w:val="24"/>
          <w:szCs w:val="24"/>
          <w:lang w:eastAsia="en-US"/>
        </w:rPr>
      </w:pPr>
      <w:r w:rsidRPr="00550F1E">
        <w:rPr>
          <w:rFonts w:ascii="Times New Roman" w:eastAsia="Calibri" w:hAnsi="Times New Roman" w:cs="Times New Roman"/>
          <w:sz w:val="24"/>
          <w:szCs w:val="24"/>
          <w:lang w:eastAsia="en-US"/>
        </w:rPr>
        <w:t>23.3</w:t>
      </w:r>
      <w:r w:rsidRPr="00550F1E">
        <w:rPr>
          <w:rFonts w:ascii="Times New Roman" w:eastAsia="Calibri" w:hAnsi="Times New Roman" w:cs="Times New Roman"/>
          <w:sz w:val="24"/>
          <w:szCs w:val="24"/>
          <w:lang w:eastAsia="en-US"/>
        </w:rPr>
        <w:tab/>
        <w:t>Turi būti užtikrinta galimybė prekes pakeisti atskiromis dalimis, prekes utilizuoti ar perdirbti pasibaigus jų eksploatacijos laikui.</w:t>
      </w:r>
    </w:p>
    <w:p w14:paraId="45348003" w14:textId="77777777" w:rsidR="00550F1E" w:rsidRPr="00550F1E" w:rsidRDefault="00550F1E" w:rsidP="00550F1E">
      <w:pPr>
        <w:spacing w:after="0" w:line="240" w:lineRule="auto"/>
        <w:ind w:left="1996"/>
        <w:jc w:val="both"/>
        <w:rPr>
          <w:rFonts w:ascii="Times New Roman" w:eastAsia="Calibri" w:hAnsi="Times New Roman" w:cs="Times New Roman"/>
          <w:sz w:val="24"/>
          <w:szCs w:val="22"/>
          <w:lang w:eastAsia="en-US"/>
        </w:rPr>
      </w:pPr>
      <w:r w:rsidRPr="00550F1E">
        <w:rPr>
          <w:rFonts w:ascii="Times New Roman" w:eastAsia="Calibri" w:hAnsi="Times New Roman" w:cs="Times New Roman"/>
          <w:sz w:val="24"/>
          <w:szCs w:val="24"/>
          <w:lang w:eastAsia="en-US"/>
        </w:rPr>
        <w:t>23.4</w:t>
      </w:r>
      <w:r w:rsidRPr="00550F1E">
        <w:rPr>
          <w:rFonts w:ascii="Times New Roman" w:eastAsia="Calibri" w:hAnsi="Times New Roman" w:cs="Times New Roman"/>
          <w:sz w:val="24"/>
          <w:szCs w:val="24"/>
          <w:lang w:eastAsia="en-US"/>
        </w:rPr>
        <w:tab/>
        <w:t>Jeigu prekės turi būti tiekiamos ar perduodamos antrinėje pakuotėje, tokia antrinė pakuotė turi būti laikytina perdirbamąja pakuote pagal Lietuvos Respublikos mokesčio už aplinkos teršimą įstatymo nuostatas.</w:t>
      </w:r>
    </w:p>
    <w:p w14:paraId="73584233" w14:textId="77777777" w:rsidR="00303D53" w:rsidRPr="008E6624" w:rsidRDefault="00303D53" w:rsidP="008D704D">
      <w:pPr>
        <w:pStyle w:val="Antrat2"/>
        <w:ind w:left="5103"/>
        <w:rPr>
          <w:rFonts w:asciiTheme="minorHAnsi" w:eastAsia="Calibri" w:hAnsiTheme="minorHAnsi" w:cstheme="minorHAnsi"/>
          <w:color w:val="0070C0"/>
          <w:sz w:val="21"/>
          <w:szCs w:val="21"/>
        </w:rPr>
        <w:sectPr w:rsidR="00303D53" w:rsidRPr="008E6624" w:rsidSect="004B685B">
          <w:footerReference w:type="first" r:id="rId14"/>
          <w:pgSz w:w="12240" w:h="15840"/>
          <w:pgMar w:top="1134" w:right="567" w:bottom="1134" w:left="1701" w:header="720" w:footer="720" w:gutter="0"/>
          <w:pgNumType w:start="13"/>
          <w:cols w:space="720"/>
          <w:titlePg/>
          <w:docGrid w:linePitch="360"/>
        </w:sectPr>
      </w:pPr>
    </w:p>
    <w:bookmarkEnd w:id="49"/>
    <w:bookmarkEnd w:id="50"/>
    <w:bookmarkEnd w:id="51"/>
    <w:p w14:paraId="11D35D3F" w14:textId="77777777" w:rsidR="000E6657" w:rsidRPr="008E6624" w:rsidRDefault="000E6657" w:rsidP="000E6657">
      <w:pPr>
        <w:jc w:val="center"/>
        <w:rPr>
          <w:rFonts w:cstheme="minorHAnsi"/>
          <w:b/>
          <w:bCs/>
          <w:smallCaps/>
          <w:sz w:val="22"/>
          <w:szCs w:val="22"/>
        </w:rPr>
      </w:pPr>
    </w:p>
    <w:p w14:paraId="7F03A93C" w14:textId="77777777" w:rsidR="006F2AE1" w:rsidRPr="008E6624" w:rsidRDefault="006F2AE1" w:rsidP="006F2AE1">
      <w:pPr>
        <w:keepNext/>
        <w:keepLines/>
        <w:spacing w:before="120" w:after="0" w:line="240" w:lineRule="auto"/>
        <w:ind w:left="5103"/>
        <w:outlineLvl w:val="1"/>
        <w:rPr>
          <w:rFonts w:ascii="Calibri" w:eastAsia="Calibri" w:hAnsi="Calibri" w:cs="Calibri"/>
          <w:color w:val="0070C0"/>
        </w:rPr>
      </w:pPr>
      <w:r w:rsidRPr="008E6624">
        <w:rPr>
          <w:rFonts w:ascii="Calibri" w:eastAsia="Calibri" w:hAnsi="Calibri" w:cs="Calibri"/>
          <w:color w:val="0070C0"/>
        </w:rPr>
        <w:t>Pirkimo sąlygų 3 priedas „Tiekėjų pašalinimo pagrindai“</w:t>
      </w:r>
    </w:p>
    <w:p w14:paraId="4A804EB1" w14:textId="77777777" w:rsidR="006F2AE1" w:rsidRPr="008E6624" w:rsidRDefault="006F2AE1" w:rsidP="006F2AE1">
      <w:pPr>
        <w:jc w:val="center"/>
        <w:rPr>
          <w:rFonts w:ascii="Calibri" w:eastAsia="Calibri" w:hAnsi="Calibri" w:cs="Calibri"/>
          <w:b/>
          <w:bCs/>
          <w:smallCaps/>
          <w:sz w:val="22"/>
          <w:szCs w:val="22"/>
        </w:rPr>
      </w:pPr>
    </w:p>
    <w:p w14:paraId="3757CBB8" w14:textId="77777777" w:rsidR="006F2AE1" w:rsidRPr="008E6624" w:rsidRDefault="006F2AE1" w:rsidP="006F2AE1">
      <w:pPr>
        <w:numPr>
          <w:ilvl w:val="1"/>
          <w:numId w:val="0"/>
        </w:numPr>
        <w:spacing w:after="240"/>
        <w:jc w:val="center"/>
        <w:rPr>
          <w:rFonts w:ascii="Calibri" w:eastAsia="Calibri" w:hAnsi="Calibri" w:cs="Arial"/>
          <w:caps/>
          <w:color w:val="404040"/>
          <w:spacing w:val="20"/>
        </w:rPr>
      </w:pPr>
      <w:r w:rsidRPr="008E6624">
        <w:rPr>
          <w:rFonts w:ascii="Calibri" w:eastAsia="Calibri" w:hAnsi="Calibri" w:cs="Arial"/>
          <w:caps/>
          <w:color w:val="404040"/>
          <w:spacing w:val="20"/>
        </w:rPr>
        <w:t>TIEKĖJŲ PAŠALINIMO PAGRINDAI</w:t>
      </w:r>
    </w:p>
    <w:p w14:paraId="261C8AA0" w14:textId="77777777" w:rsidR="00603174" w:rsidRPr="008E6624" w:rsidRDefault="00603174" w:rsidP="00603174">
      <w:pPr>
        <w:pStyle w:val="Paantrat"/>
        <w:jc w:val="center"/>
        <w:rPr>
          <w:rFonts w:cstheme="minorHAnsi"/>
          <w:sz w:val="21"/>
          <w:szCs w:val="21"/>
        </w:rPr>
      </w:pPr>
      <w:bookmarkStart w:id="53" w:name="_Hlk126073375"/>
      <w:r w:rsidRPr="008E6624">
        <w:rPr>
          <w:rFonts w:cstheme="minorHAnsi"/>
          <w:sz w:val="21"/>
          <w:szCs w:val="21"/>
        </w:rPr>
        <w:t>TIEKĖJŲ PAŠALINIMO PAGRINDAI</w:t>
      </w:r>
    </w:p>
    <w:p w14:paraId="2FFEEACD" w14:textId="77777777" w:rsidR="00603174" w:rsidRPr="008E6624" w:rsidRDefault="00603174" w:rsidP="000F3F43">
      <w:pPr>
        <w:pStyle w:val="Betarp"/>
        <w:numPr>
          <w:ilvl w:val="0"/>
          <w:numId w:val="19"/>
        </w:numPr>
        <w:ind w:left="0" w:firstLine="851"/>
        <w:jc w:val="both"/>
        <w:rPr>
          <w:rFonts w:cstheme="minorHAnsi"/>
        </w:rPr>
      </w:pPr>
      <w:r w:rsidRPr="008E6624">
        <w:rPr>
          <w:rFonts w:cstheme="minorHAnsi"/>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618289AC" w14:textId="77777777" w:rsidR="00603174" w:rsidRPr="008E6624" w:rsidRDefault="00603174" w:rsidP="000F3F43">
      <w:pPr>
        <w:pStyle w:val="Betarp"/>
        <w:numPr>
          <w:ilvl w:val="0"/>
          <w:numId w:val="19"/>
        </w:numPr>
        <w:ind w:left="0" w:firstLine="851"/>
        <w:jc w:val="both"/>
        <w:rPr>
          <w:rFonts w:cstheme="minorHAnsi"/>
        </w:rPr>
      </w:pPr>
      <w:r w:rsidRPr="008E6624">
        <w:rPr>
          <w:rFonts w:cstheme="minorHAnsi"/>
        </w:rPr>
        <w:t>Pašalinimo pagrindai taikomi tiekėjui (kai pasiūlymą teikia ūkio subjektų grupė – visiems tos grupės nariams) ir ūkio subjektams, kurių pajėgumais tiekėjas remiasi.</w:t>
      </w:r>
      <w:r w:rsidRPr="008E6624">
        <w:rPr>
          <w:rFonts w:cstheme="minorHAnsi"/>
          <w:color w:val="7030A0"/>
        </w:rPr>
        <w:t xml:space="preserve"> </w:t>
      </w:r>
    </w:p>
    <w:p w14:paraId="67E86519" w14:textId="77777777" w:rsidR="00603174" w:rsidRPr="008E6624" w:rsidRDefault="00603174" w:rsidP="000F3F43">
      <w:pPr>
        <w:pStyle w:val="Betarp"/>
        <w:numPr>
          <w:ilvl w:val="0"/>
          <w:numId w:val="19"/>
        </w:numPr>
        <w:ind w:left="0" w:firstLine="851"/>
        <w:jc w:val="both"/>
        <w:rPr>
          <w:rFonts w:eastAsia="Verdana" w:cstheme="minorHAnsi"/>
        </w:rPr>
      </w:pPr>
      <w:r w:rsidRPr="008E6624">
        <w:rPr>
          <w:rFonts w:cstheme="minorHAns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8E6624">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597B5336" w14:textId="77777777" w:rsidR="00603174" w:rsidRPr="008E6624" w:rsidRDefault="00603174" w:rsidP="000F3F43">
      <w:pPr>
        <w:pStyle w:val="Betarp"/>
        <w:numPr>
          <w:ilvl w:val="0"/>
          <w:numId w:val="19"/>
        </w:numPr>
        <w:ind w:left="0" w:firstLine="851"/>
        <w:jc w:val="both"/>
        <w:rPr>
          <w:rFonts w:eastAsia="Verdana" w:cstheme="minorHAnsi"/>
          <w:color w:val="000000" w:themeColor="text1"/>
        </w:rPr>
      </w:pPr>
      <w:r w:rsidRPr="008E6624">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B34245E" w14:textId="77777777" w:rsidR="00603174" w:rsidRPr="008E6624" w:rsidRDefault="00603174" w:rsidP="000F3F43">
      <w:pPr>
        <w:pStyle w:val="Betarp"/>
        <w:numPr>
          <w:ilvl w:val="0"/>
          <w:numId w:val="19"/>
        </w:numPr>
        <w:ind w:left="0" w:firstLine="851"/>
        <w:jc w:val="both"/>
        <w:rPr>
          <w:rFonts w:cstheme="minorHAnsi"/>
        </w:rPr>
      </w:pPr>
      <w:r w:rsidRPr="008E6624">
        <w:rPr>
          <w:rFonts w:eastAsia="Verdana" w:cstheme="minorHAnsi"/>
        </w:rPr>
        <w:t>Perkančioji organizacija visų pirma reikalauja tokios rūšies pažymų ir tokių dokumentinių įrodymų formų, apie kuriuos pateikta informacija Europos Komisijos informacinėje dokumentų saugykloje „e-</w:t>
      </w:r>
      <w:proofErr w:type="spellStart"/>
      <w:r w:rsidRPr="008E6624">
        <w:rPr>
          <w:rFonts w:eastAsia="Verdana" w:cstheme="minorHAnsi"/>
        </w:rPr>
        <w:t>Certis</w:t>
      </w:r>
      <w:proofErr w:type="spellEnd"/>
      <w:r w:rsidRPr="008E6624">
        <w:rPr>
          <w:rFonts w:eastAsia="Verdana" w:cstheme="minorHAnsi"/>
        </w:rPr>
        <w:t>“. Lentelės ketvirtame stulpelyje nurodomi doku</w:t>
      </w:r>
      <w:r w:rsidRPr="008E6624">
        <w:rPr>
          <w:rFonts w:cstheme="minorHAnsi"/>
        </w:rPr>
        <w:t>mentai, kuriuos turi pateikti Lietuvos Respublikoje registruoti tiekėjai. Dėl dokumentų, kuriuos turi pateikti užsienio šalių tiekėjai, informaciją Perkančioji organizacija pasitikrina „e-</w:t>
      </w:r>
      <w:proofErr w:type="spellStart"/>
      <w:r w:rsidRPr="008E6624">
        <w:rPr>
          <w:rFonts w:cstheme="minorHAnsi"/>
        </w:rPr>
        <w:t>Certis</w:t>
      </w:r>
      <w:proofErr w:type="spellEnd"/>
      <w:r w:rsidRPr="008E6624">
        <w:rPr>
          <w:rFonts w:cstheme="minorHAnsi"/>
        </w:rPr>
        <w:t xml:space="preserve">“, adresu </w:t>
      </w:r>
      <w:hyperlink r:id="rId15" w:history="1">
        <w:r w:rsidRPr="008E6624">
          <w:rPr>
            <w:rStyle w:val="Hipersaitas"/>
            <w:rFonts w:eastAsia="Calibri" w:cstheme="minorHAnsi"/>
          </w:rPr>
          <w:t>https://ec.europa.eu/tools/ecertis/</w:t>
        </w:r>
      </w:hyperlink>
      <w:r w:rsidRPr="008E6624">
        <w:rPr>
          <w:rFonts w:cstheme="minorHAnsi"/>
        </w:rPr>
        <w:t xml:space="preserve">. </w:t>
      </w:r>
    </w:p>
    <w:p w14:paraId="4A641D9D" w14:textId="77777777" w:rsidR="00603174" w:rsidRPr="008E6624" w:rsidRDefault="00603174" w:rsidP="000F3F43">
      <w:pPr>
        <w:pStyle w:val="Betarp"/>
        <w:numPr>
          <w:ilvl w:val="0"/>
          <w:numId w:val="19"/>
        </w:numPr>
        <w:ind w:left="0" w:firstLine="851"/>
        <w:jc w:val="both"/>
        <w:rPr>
          <w:rFonts w:cstheme="minorHAnsi"/>
        </w:rPr>
      </w:pPr>
      <w:r w:rsidRPr="008E6624">
        <w:rPr>
          <w:rFonts w:cstheme="minorHAnsi"/>
        </w:rPr>
        <w:t>Perkančioji organizacija nereikalauja iš tiekėjo pateikti dokumentų, patvirtinančių jo pašalinimo pagrindų nebuvimą, jeigu ji:</w:t>
      </w:r>
    </w:p>
    <w:p w14:paraId="7DD0E66D" w14:textId="77777777" w:rsidR="00603174" w:rsidRPr="008E6624" w:rsidRDefault="00603174" w:rsidP="000F3F43">
      <w:pPr>
        <w:pStyle w:val="Betarp"/>
        <w:numPr>
          <w:ilvl w:val="1"/>
          <w:numId w:val="19"/>
        </w:numPr>
        <w:ind w:left="0" w:firstLine="851"/>
        <w:jc w:val="both"/>
        <w:rPr>
          <w:rFonts w:cstheme="minorHAnsi"/>
        </w:rPr>
      </w:pPr>
      <w:r w:rsidRPr="008E6624">
        <w:rPr>
          <w:rFonts w:cstheme="minorHAns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224CDFF" w14:textId="77777777" w:rsidR="00603174" w:rsidRPr="008E6624" w:rsidRDefault="00603174" w:rsidP="000F3F43">
      <w:pPr>
        <w:pStyle w:val="Betarp"/>
        <w:numPr>
          <w:ilvl w:val="1"/>
          <w:numId w:val="19"/>
        </w:numPr>
        <w:ind w:left="0" w:firstLine="851"/>
        <w:jc w:val="both"/>
        <w:rPr>
          <w:rFonts w:cstheme="minorHAnsi"/>
        </w:rPr>
      </w:pPr>
      <w:r w:rsidRPr="008E6624">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68FF86C7" w14:textId="77777777" w:rsidR="00603174" w:rsidRPr="008E6624" w:rsidRDefault="00603174" w:rsidP="00603174">
      <w:pPr>
        <w:pStyle w:val="Betarp"/>
        <w:ind w:firstLine="851"/>
        <w:jc w:val="both"/>
        <w:rPr>
          <w:rFonts w:cstheme="minorHAnsi"/>
        </w:rPr>
      </w:pPr>
      <w:r w:rsidRPr="008E6624">
        <w:rPr>
          <w:rFonts w:cstheme="minorHAnsi"/>
        </w:rPr>
        <w:lastRenderedPageBreak/>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2DE263A6" w14:textId="77777777" w:rsidR="00603174" w:rsidRPr="008E6624" w:rsidRDefault="00603174" w:rsidP="000F3F43">
      <w:pPr>
        <w:pStyle w:val="Betarp"/>
        <w:numPr>
          <w:ilvl w:val="0"/>
          <w:numId w:val="19"/>
        </w:numPr>
        <w:ind w:left="0" w:firstLine="851"/>
        <w:jc w:val="both"/>
        <w:rPr>
          <w:rFonts w:cstheme="minorHAnsi"/>
        </w:rPr>
      </w:pPr>
      <w:r w:rsidRPr="008E6624">
        <w:rPr>
          <w:rFonts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115AB99" w14:textId="77777777" w:rsidR="00603174" w:rsidRPr="008E6624" w:rsidRDefault="00603174" w:rsidP="000F3F43">
      <w:pPr>
        <w:pStyle w:val="Betarp"/>
        <w:numPr>
          <w:ilvl w:val="1"/>
          <w:numId w:val="19"/>
        </w:numPr>
        <w:ind w:left="0" w:firstLine="851"/>
        <w:jc w:val="both"/>
        <w:rPr>
          <w:rFonts w:cstheme="minorHAnsi"/>
        </w:rPr>
      </w:pPr>
      <w:r w:rsidRPr="008E6624">
        <w:rPr>
          <w:rFonts w:cstheme="minorHAnsi"/>
        </w:rPr>
        <w:t>priesaikos deklaracija;</w:t>
      </w:r>
    </w:p>
    <w:p w14:paraId="1C474750" w14:textId="77777777" w:rsidR="006F2AE1" w:rsidRPr="008E6624" w:rsidRDefault="006F2AE1" w:rsidP="006F2AE1">
      <w:pPr>
        <w:rPr>
          <w:rFonts w:ascii="Calibri" w:eastAsia="Calibri" w:hAnsi="Calibri" w:cs="Calibri"/>
        </w:rPr>
      </w:pPr>
    </w:p>
    <w:tbl>
      <w:tblPr>
        <w:tblW w:w="14029" w:type="dxa"/>
        <w:tblLayout w:type="fixed"/>
        <w:tblCellMar>
          <w:left w:w="10" w:type="dxa"/>
          <w:right w:w="10" w:type="dxa"/>
        </w:tblCellMar>
        <w:tblLook w:val="04A0" w:firstRow="1" w:lastRow="0" w:firstColumn="1" w:lastColumn="0" w:noHBand="0" w:noVBand="1"/>
      </w:tblPr>
      <w:tblGrid>
        <w:gridCol w:w="704"/>
        <w:gridCol w:w="5245"/>
        <w:gridCol w:w="2126"/>
        <w:gridCol w:w="5954"/>
      </w:tblGrid>
      <w:tr w:rsidR="006F2AE1" w:rsidRPr="008E6624" w14:paraId="1D9F7501" w14:textId="77777777" w:rsidTr="00C078D8">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878E31" w14:textId="77777777" w:rsidR="006F2AE1" w:rsidRPr="008E6624" w:rsidRDefault="006F2AE1" w:rsidP="006F2AE1">
            <w:pPr>
              <w:spacing w:after="0" w:line="240" w:lineRule="auto"/>
              <w:ind w:left="32"/>
              <w:jc w:val="center"/>
              <w:rPr>
                <w:rFonts w:ascii="Calibri" w:eastAsia="Calibri" w:hAnsi="Calibri" w:cs="Calibri"/>
                <w:b/>
                <w:bCs/>
              </w:rPr>
            </w:pPr>
            <w:r w:rsidRPr="008E6624">
              <w:rPr>
                <w:rFonts w:ascii="Calibri" w:eastAsia="Calibri" w:hAnsi="Calibri" w:cs="Calibri"/>
                <w:b/>
                <w:bCs/>
              </w:rPr>
              <w:t>Eil. Nr.</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66EE9A" w14:textId="77777777" w:rsidR="006F2AE1" w:rsidRPr="008E6624" w:rsidRDefault="006F2AE1" w:rsidP="006F2AE1">
            <w:pPr>
              <w:spacing w:after="0" w:line="240" w:lineRule="auto"/>
              <w:jc w:val="center"/>
              <w:rPr>
                <w:rFonts w:ascii="Calibri" w:eastAsia="Calibri" w:hAnsi="Calibri" w:cs="Calibri"/>
                <w:bCs/>
                <w:lang w:eastAsia="en-US"/>
              </w:rPr>
            </w:pPr>
            <w:r w:rsidRPr="008E6624">
              <w:rPr>
                <w:rFonts w:ascii="Calibri" w:eastAsia="Calibri" w:hAnsi="Calibri" w:cs="Calibri"/>
                <w:b/>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DC6D13" w14:textId="77777777" w:rsidR="006F2AE1" w:rsidRPr="008E6624" w:rsidRDefault="006F2AE1" w:rsidP="006F2AE1">
            <w:pPr>
              <w:spacing w:after="0" w:line="240" w:lineRule="auto"/>
              <w:jc w:val="center"/>
              <w:rPr>
                <w:rFonts w:ascii="Calibri" w:eastAsia="Yu Mincho" w:hAnsi="Calibri" w:cs="Calibri"/>
                <w:b/>
                <w:bCs/>
              </w:rPr>
            </w:pPr>
            <w:r w:rsidRPr="008E6624">
              <w:rPr>
                <w:rFonts w:ascii="Calibri" w:eastAsia="Yu Mincho" w:hAnsi="Calibri" w:cs="Calibri"/>
                <w:b/>
                <w:bCs/>
              </w:rPr>
              <w:t xml:space="preserve">VPĮ straipsnis,  dalis, punktas bei EBVPD formos dalis pildymui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5157BA" w14:textId="77777777" w:rsidR="006F2AE1" w:rsidRPr="008E6624" w:rsidRDefault="006F2AE1" w:rsidP="006F2AE1">
            <w:pPr>
              <w:spacing w:after="0" w:line="240" w:lineRule="auto"/>
              <w:jc w:val="center"/>
              <w:rPr>
                <w:rFonts w:ascii="Calibri" w:eastAsia="Calibri" w:hAnsi="Calibri" w:cs="Calibri"/>
                <w:bCs/>
                <w:iCs/>
                <w:lang w:eastAsia="en-US"/>
              </w:rPr>
            </w:pPr>
            <w:r w:rsidRPr="008E6624">
              <w:rPr>
                <w:rFonts w:ascii="Calibri" w:eastAsia="Calibri" w:hAnsi="Calibri" w:cs="Calibri"/>
                <w:b/>
              </w:rPr>
              <w:t>Pašalinimo pagrindų nebuvimą įrodantys dokumentai</w:t>
            </w:r>
          </w:p>
        </w:tc>
      </w:tr>
      <w:tr w:rsidR="006F2AE1" w:rsidRPr="008E6624" w14:paraId="091C381C" w14:textId="77777777" w:rsidTr="00C078D8">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5879B7" w14:textId="77777777" w:rsidR="006F2AE1" w:rsidRPr="008E6624" w:rsidRDefault="006F2AE1" w:rsidP="000F3F43">
            <w:pPr>
              <w:numPr>
                <w:ilvl w:val="0"/>
                <w:numId w:val="3"/>
              </w:numPr>
              <w:spacing w:after="0" w:line="240" w:lineRule="auto"/>
              <w:rPr>
                <w:rFonts w:ascii="Calibri" w:eastAsia="Calibri" w:hAnsi="Calibri" w:cs="Calibri"/>
                <w:b/>
                <w:bCs/>
              </w:rPr>
            </w:pP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42067F"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lang w:eastAsia="en-US"/>
              </w:rPr>
              <w:t>Tiekėjas arba jo atsakingas asmuo, nurodytas VPĮ 46 straipsnio 2 dalies 2 punkte, nuteistas už šią nusikalstamą veiką:</w:t>
            </w:r>
          </w:p>
          <w:p w14:paraId="5A0005A2"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bCs/>
                <w:lang w:eastAsia="en-US"/>
              </w:rPr>
              <w:t>1) dalyvavimą nusikalstamame susivienijime, jo organizavimą ar vadovavimą jam;</w:t>
            </w:r>
          </w:p>
          <w:p w14:paraId="4DE50D57"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bCs/>
                <w:lang w:eastAsia="en-US"/>
              </w:rPr>
              <w:t>2) kyšininkavimą, prekybą poveikiu, papirkimą;</w:t>
            </w:r>
          </w:p>
          <w:p w14:paraId="673D9540"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bCs/>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w:t>
            </w:r>
            <w:r w:rsidRPr="008E6624">
              <w:rPr>
                <w:rFonts w:ascii="Calibri" w:eastAsia="Calibri" w:hAnsi="Calibri" w:cs="Calibri"/>
                <w:bCs/>
                <w:lang w:eastAsia="en-US"/>
              </w:rPr>
              <w:lastRenderedPageBreak/>
              <w:t>Sąjungos finansinius interesus, kaip apibrėžta Konvencijos dėl Europos Bendrijų finansinių interesų apsaugos 1 straipsnyje;</w:t>
            </w:r>
          </w:p>
          <w:p w14:paraId="40939F80"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bCs/>
                <w:lang w:eastAsia="en-US"/>
              </w:rPr>
              <w:t>4) nusikalstamą bankrotą;</w:t>
            </w:r>
          </w:p>
          <w:p w14:paraId="7A5AD6E0"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bCs/>
                <w:lang w:eastAsia="en-US"/>
              </w:rPr>
              <w:t>5) teroristinį ir su teroristine veikla susijusį nusikaltimą;</w:t>
            </w:r>
          </w:p>
          <w:p w14:paraId="09F2465D"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bCs/>
                <w:lang w:eastAsia="en-US"/>
              </w:rPr>
              <w:t>6) nusikalstamu būdu gauto turto legalizavimą;</w:t>
            </w:r>
          </w:p>
          <w:p w14:paraId="2E822259"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bCs/>
                <w:lang w:eastAsia="en-US"/>
              </w:rPr>
              <w:t>7) prekybą žmonėmis, vaiko pirkimą arba pardavimą;</w:t>
            </w:r>
          </w:p>
          <w:p w14:paraId="516C6B86"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bCs/>
                <w:lang w:eastAsia="en-US"/>
              </w:rPr>
              <w:t>8) kitos valstybės tiekėjo atliktą nusikaltimą, apibrėžtą Direktyvos 2014/24/ES 57 straipsnio 1 dalyje išvardytus Europos Sąjungos teisės aktus įgyvendinančiuose kitų valstybių teisės aktuose.</w:t>
            </w:r>
          </w:p>
          <w:p w14:paraId="4765E08D" w14:textId="77777777" w:rsidR="006F2AE1" w:rsidRPr="008E6624" w:rsidRDefault="006F2AE1" w:rsidP="006F2AE1">
            <w:pPr>
              <w:spacing w:after="0" w:line="240" w:lineRule="auto"/>
              <w:jc w:val="both"/>
              <w:rPr>
                <w:rFonts w:ascii="Calibri" w:eastAsia="Calibri" w:hAnsi="Calibri" w:cs="Calibri"/>
                <w:b/>
                <w:bCs/>
                <w:lang w:eastAsia="en-US"/>
              </w:rPr>
            </w:pPr>
          </w:p>
          <w:p w14:paraId="2A645824"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bCs/>
                <w:lang w:eastAsia="en-US"/>
              </w:rPr>
              <w:t>Laikoma, kad tiekėjas arba jo atsakingas asmuo nuteistas už aukščiau nurodytą nusikalstamą veiką, kai dėl:</w:t>
            </w:r>
          </w:p>
          <w:p w14:paraId="66962B87" w14:textId="77777777" w:rsidR="006F2AE1" w:rsidRPr="008E6624" w:rsidRDefault="006F2AE1" w:rsidP="006F2AE1">
            <w:pPr>
              <w:spacing w:after="0" w:line="240" w:lineRule="auto"/>
              <w:jc w:val="both"/>
              <w:rPr>
                <w:rFonts w:ascii="Calibri" w:eastAsia="Calibri" w:hAnsi="Calibri" w:cs="Calibri"/>
                <w:bCs/>
                <w:lang w:eastAsia="en-US"/>
              </w:rPr>
            </w:pPr>
            <w:r w:rsidRPr="008E6624">
              <w:rPr>
                <w:rFonts w:ascii="Calibri" w:eastAsia="Calibri" w:hAnsi="Calibri" w:cs="Calibri"/>
                <w:bCs/>
                <w:lang w:eastAsia="en-US"/>
              </w:rPr>
              <w:t>1) tiekėjo, kuris yra fizinis asmuo, per pastaruosius 5 metus buvo priimtas ir įsiteisėjęs apkaltinamasis teismo nuosprendis ir šis asmuo turi neišnykusį ar nepanaikintą teistumą;</w:t>
            </w:r>
          </w:p>
          <w:p w14:paraId="2A10BAB4" w14:textId="77777777" w:rsidR="006F2AE1" w:rsidRPr="008E6624" w:rsidRDefault="006F2AE1" w:rsidP="006F2AE1">
            <w:pPr>
              <w:spacing w:after="0" w:line="240" w:lineRule="auto"/>
              <w:jc w:val="both"/>
              <w:rPr>
                <w:rFonts w:ascii="Calibri" w:eastAsia="Calibri" w:hAnsi="Calibri" w:cs="Calibri"/>
                <w:b/>
                <w:bCs/>
                <w:lang w:eastAsia="en-US"/>
              </w:rPr>
            </w:pPr>
          </w:p>
          <w:p w14:paraId="5ED74B01" w14:textId="77777777" w:rsidR="006F2AE1" w:rsidRPr="008E6624" w:rsidRDefault="006F2AE1" w:rsidP="006F2AE1">
            <w:pPr>
              <w:spacing w:after="0" w:line="240" w:lineRule="auto"/>
              <w:jc w:val="both"/>
              <w:rPr>
                <w:rFonts w:ascii="Calibri" w:eastAsia="Calibri" w:hAnsi="Calibri" w:cs="Calibri"/>
                <w:lang w:eastAsia="en-US"/>
              </w:rPr>
            </w:pPr>
            <w:r w:rsidRPr="008E6624">
              <w:rPr>
                <w:rFonts w:ascii="Calibri" w:eastAsia="Calibri" w:hAnsi="Calibri" w:cs="Calibri"/>
                <w:lang w:eastAsia="en-US"/>
              </w:rPr>
              <w:t>2) tiekėjo, kuris yra juridinis asmuo, kita organizacija ar jos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4654760" w14:textId="77777777" w:rsidR="006F2AE1" w:rsidRPr="008E6624" w:rsidRDefault="006F2AE1" w:rsidP="006F2AE1">
            <w:pPr>
              <w:spacing w:after="0" w:line="240" w:lineRule="auto"/>
              <w:jc w:val="both"/>
              <w:rPr>
                <w:rFonts w:ascii="Calibri" w:eastAsia="Calibri" w:hAnsi="Calibri" w:cs="Calibri"/>
                <w:color w:val="00B050"/>
                <w:lang w:eastAsia="en-US"/>
              </w:rPr>
            </w:pPr>
          </w:p>
          <w:p w14:paraId="3C6FD177" w14:textId="77777777" w:rsidR="006F2AE1" w:rsidRPr="008E6624" w:rsidRDefault="006F2AE1" w:rsidP="006F2AE1">
            <w:pPr>
              <w:spacing w:after="0" w:line="240" w:lineRule="auto"/>
              <w:jc w:val="both"/>
              <w:rPr>
                <w:rFonts w:ascii="Calibri" w:eastAsia="Calibri" w:hAnsi="Calibri" w:cs="Calibri"/>
                <w:b/>
                <w:lang w:eastAsia="en-US"/>
              </w:rPr>
            </w:pPr>
          </w:p>
          <w:p w14:paraId="28C3A6C9"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bCs/>
                <w:lang w:eastAsia="en-US"/>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E23DB7" w14:textId="77777777" w:rsidR="006F2AE1" w:rsidRPr="008E6624" w:rsidRDefault="006F2AE1" w:rsidP="006F2AE1">
            <w:pPr>
              <w:spacing w:after="0" w:line="240" w:lineRule="auto"/>
              <w:jc w:val="both"/>
              <w:rPr>
                <w:rFonts w:ascii="Calibri" w:eastAsia="Yu Mincho" w:hAnsi="Calibri" w:cs="Calibri"/>
                <w:b/>
                <w:bCs/>
                <w:lang w:eastAsia="en-US"/>
              </w:rPr>
            </w:pPr>
            <w:r w:rsidRPr="008E6624">
              <w:rPr>
                <w:rFonts w:ascii="Calibri" w:eastAsia="Yu Mincho" w:hAnsi="Calibri" w:cs="Calibri"/>
                <w:b/>
                <w:bCs/>
                <w:lang w:eastAsia="en-US"/>
              </w:rPr>
              <w:lastRenderedPageBreak/>
              <w:t>VPĮ 46 straipsnio 1 dalis</w:t>
            </w:r>
          </w:p>
          <w:p w14:paraId="26668760" w14:textId="77777777" w:rsidR="006F2AE1" w:rsidRPr="008E6624" w:rsidRDefault="006F2AE1" w:rsidP="006F2AE1">
            <w:pPr>
              <w:spacing w:after="0" w:line="240" w:lineRule="auto"/>
              <w:jc w:val="both"/>
              <w:rPr>
                <w:rFonts w:ascii="Calibri" w:eastAsia="Yu Mincho" w:hAnsi="Calibri" w:cs="Calibri"/>
                <w:lang w:eastAsia="en-US"/>
              </w:rPr>
            </w:pPr>
          </w:p>
          <w:p w14:paraId="466424F2" w14:textId="77777777" w:rsidR="006F2AE1" w:rsidRPr="008E6624" w:rsidRDefault="006F2AE1" w:rsidP="006F2AE1">
            <w:pPr>
              <w:spacing w:after="0" w:line="240" w:lineRule="auto"/>
              <w:jc w:val="both"/>
              <w:rPr>
                <w:rFonts w:ascii="Calibri" w:eastAsia="Yu Mincho" w:hAnsi="Calibri" w:cs="Calibri"/>
                <w:lang w:eastAsia="en-US"/>
              </w:rPr>
            </w:pPr>
            <w:r w:rsidRPr="008E6624">
              <w:rPr>
                <w:rFonts w:ascii="Calibri" w:eastAsia="Yu Mincho" w:hAnsi="Calibri" w:cs="Calibri"/>
                <w:lang w:eastAsia="en-US"/>
              </w:rPr>
              <w:t>EBVPD III dalies A1-A6 punktai</w:t>
            </w:r>
          </w:p>
          <w:p w14:paraId="0AEA452A" w14:textId="77777777" w:rsidR="006F2AE1" w:rsidRPr="008E6624" w:rsidRDefault="006F2AE1" w:rsidP="006F2AE1">
            <w:pPr>
              <w:spacing w:after="0" w:line="240" w:lineRule="auto"/>
              <w:jc w:val="both"/>
              <w:rPr>
                <w:rFonts w:ascii="Calibri" w:eastAsia="Yu Mincho" w:hAnsi="Calibri" w:cs="Calibri"/>
                <w:lang w:eastAsia="en-US"/>
              </w:rPr>
            </w:pPr>
          </w:p>
          <w:p w14:paraId="586C094A" w14:textId="77777777" w:rsidR="006F2AE1" w:rsidRPr="008E6624" w:rsidRDefault="006F2AE1" w:rsidP="006F2AE1">
            <w:pPr>
              <w:spacing w:after="0" w:line="240" w:lineRule="auto"/>
              <w:jc w:val="both"/>
              <w:rPr>
                <w:rFonts w:ascii="Calibri" w:eastAsia="Yu Mincho" w:hAnsi="Calibri" w:cs="Calibri"/>
                <w:lang w:eastAsia="en-US"/>
              </w:rPr>
            </w:pPr>
            <w:r w:rsidRPr="008E6624">
              <w:rPr>
                <w:rFonts w:ascii="Calibri" w:eastAsia="Yu Mincho" w:hAnsi="Calibri" w:cs="Calibri"/>
                <w:lang w:eastAsia="en-US"/>
              </w:rPr>
              <w:t>EBVPD III dalies D1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AD3C17" w14:textId="77777777" w:rsidR="006F2AE1" w:rsidRPr="008E6624" w:rsidRDefault="006F2AE1" w:rsidP="006F2AE1">
            <w:pPr>
              <w:spacing w:after="0" w:line="240" w:lineRule="auto"/>
              <w:jc w:val="both"/>
              <w:rPr>
                <w:rFonts w:ascii="Calibri" w:eastAsia="Calibri" w:hAnsi="Calibri" w:cs="Calibri"/>
              </w:rPr>
            </w:pPr>
            <w:r w:rsidRPr="008E6624">
              <w:rPr>
                <w:rFonts w:ascii="Calibri" w:eastAsia="Calibri" w:hAnsi="Calibri" w:cs="Calibri"/>
                <w:lang w:eastAsia="en-US"/>
              </w:rPr>
              <w:t>Iš Lietuvoje įsteigtų subjektų reikalaujama:</w:t>
            </w:r>
          </w:p>
          <w:p w14:paraId="67E720E2" w14:textId="77777777" w:rsidR="006F2AE1" w:rsidRPr="008E6624" w:rsidRDefault="006F2AE1" w:rsidP="000F3F43">
            <w:pPr>
              <w:numPr>
                <w:ilvl w:val="0"/>
                <w:numId w:val="18"/>
              </w:numPr>
              <w:spacing w:after="0" w:line="240" w:lineRule="auto"/>
              <w:ind w:left="314"/>
              <w:jc w:val="both"/>
              <w:rPr>
                <w:rFonts w:ascii="Calibri" w:eastAsia="Calibri" w:hAnsi="Calibri" w:cs="Calibri"/>
                <w:b/>
                <w:bCs/>
              </w:rPr>
            </w:pPr>
            <w:r w:rsidRPr="008E6624">
              <w:rPr>
                <w:rFonts w:ascii="Calibri" w:eastAsia="Calibri" w:hAnsi="Calibri" w:cs="Calibri"/>
              </w:rPr>
              <w:t>išrašo iš teismo sprendimo arba</w:t>
            </w:r>
          </w:p>
          <w:p w14:paraId="28E578D6" w14:textId="77777777" w:rsidR="006F2AE1" w:rsidRPr="008E6624" w:rsidRDefault="006F2AE1" w:rsidP="000F3F43">
            <w:pPr>
              <w:numPr>
                <w:ilvl w:val="0"/>
                <w:numId w:val="18"/>
              </w:numPr>
              <w:spacing w:after="0" w:line="240" w:lineRule="auto"/>
              <w:ind w:left="314"/>
              <w:jc w:val="both"/>
              <w:rPr>
                <w:rFonts w:ascii="Calibri" w:eastAsia="Calibri" w:hAnsi="Calibri" w:cs="Calibri"/>
                <w:b/>
                <w:bCs/>
              </w:rPr>
            </w:pPr>
            <w:r w:rsidRPr="008E6624">
              <w:rPr>
                <w:rFonts w:ascii="Calibri" w:eastAsia="Calibri" w:hAnsi="Calibri" w:cs="Calibri"/>
              </w:rPr>
              <w:t>Informatikos ir ryšių departamento prie Vidaus reikalų ministerijos pažymos, arba</w:t>
            </w:r>
          </w:p>
          <w:p w14:paraId="06597174" w14:textId="77777777" w:rsidR="006F2AE1" w:rsidRPr="008E6624" w:rsidRDefault="006F2AE1" w:rsidP="000F3F43">
            <w:pPr>
              <w:numPr>
                <w:ilvl w:val="0"/>
                <w:numId w:val="18"/>
              </w:numPr>
              <w:spacing w:after="0" w:line="240" w:lineRule="auto"/>
              <w:ind w:left="314"/>
              <w:jc w:val="both"/>
              <w:rPr>
                <w:rFonts w:ascii="Calibri" w:eastAsia="Calibri" w:hAnsi="Calibri" w:cs="Calibri"/>
                <w:b/>
                <w:bCs/>
              </w:rPr>
            </w:pPr>
            <w:r w:rsidRPr="008E6624">
              <w:rPr>
                <w:rFonts w:ascii="Calibri" w:eastAsia="Calibri" w:hAnsi="Calibri" w:cs="Calibri"/>
              </w:rPr>
              <w:t>valstybės įmonės Registrų centro Lietuvos Respublikos Vyriausybės nustatyta tvarka išduoto dokumento, patvirtinančio jungtinius kompetentingų institucijų tvarkomus duomenis.</w:t>
            </w:r>
          </w:p>
          <w:p w14:paraId="30621C19" w14:textId="77777777" w:rsidR="006F2AE1" w:rsidRPr="008E6624" w:rsidRDefault="006F2AE1" w:rsidP="006F2AE1">
            <w:pPr>
              <w:spacing w:after="0" w:line="240" w:lineRule="auto"/>
              <w:jc w:val="both"/>
              <w:rPr>
                <w:rFonts w:ascii="Calibri" w:eastAsia="Calibri" w:hAnsi="Calibri" w:cs="Calibri"/>
                <w:lang w:eastAsia="en-US"/>
              </w:rPr>
            </w:pPr>
          </w:p>
          <w:p w14:paraId="3EDCC452" w14:textId="77777777" w:rsidR="006F2AE1" w:rsidRPr="008E6624" w:rsidRDefault="006F2AE1" w:rsidP="006F2AE1">
            <w:pPr>
              <w:spacing w:after="0" w:line="240" w:lineRule="auto"/>
              <w:jc w:val="both"/>
              <w:rPr>
                <w:rFonts w:ascii="Calibri" w:eastAsia="Calibri" w:hAnsi="Calibri" w:cs="Calibri"/>
              </w:rPr>
            </w:pPr>
            <w:r w:rsidRPr="008E6624">
              <w:rPr>
                <w:rFonts w:ascii="Calibri" w:eastAsia="Calibri" w:hAnsi="Calibri" w:cs="Calibri"/>
                <w:lang w:eastAsia="en-US"/>
              </w:rPr>
              <w:t>Iš ne Lietuvoje įsteigtų subjektų reikalaujama:</w:t>
            </w:r>
          </w:p>
          <w:p w14:paraId="36646471" w14:textId="77777777" w:rsidR="006F2AE1" w:rsidRPr="008E6624" w:rsidRDefault="006F2AE1" w:rsidP="000F3F43">
            <w:pPr>
              <w:numPr>
                <w:ilvl w:val="0"/>
                <w:numId w:val="18"/>
              </w:numPr>
              <w:spacing w:after="0" w:line="240" w:lineRule="auto"/>
              <w:ind w:left="314"/>
              <w:jc w:val="both"/>
              <w:rPr>
                <w:rFonts w:ascii="Calibri" w:eastAsia="Calibri" w:hAnsi="Calibri" w:cs="Calibri"/>
                <w:b/>
                <w:bCs/>
              </w:rPr>
            </w:pPr>
            <w:r w:rsidRPr="008E6624">
              <w:rPr>
                <w:rFonts w:ascii="Calibri" w:eastAsia="Calibri" w:hAnsi="Calibri" w:cs="Calibri"/>
              </w:rPr>
              <w:t>atitinkamos užsienio šalies institucijos dokumento</w:t>
            </w:r>
            <w:r w:rsidRPr="008E6624">
              <w:rPr>
                <w:rFonts w:ascii="Calibri" w:eastAsia="Calibri" w:hAnsi="Calibri" w:cs="Calibri"/>
                <w:vertAlign w:val="superscript"/>
              </w:rPr>
              <w:footnoteReference w:id="2"/>
            </w:r>
            <w:r w:rsidRPr="008E6624">
              <w:rPr>
                <w:rFonts w:ascii="Calibri" w:eastAsia="Calibri" w:hAnsi="Calibri" w:cs="Calibri"/>
              </w:rPr>
              <w:t>.</w:t>
            </w:r>
          </w:p>
          <w:p w14:paraId="446E170C" w14:textId="77777777" w:rsidR="006F2AE1" w:rsidRPr="008E6624" w:rsidRDefault="006F2AE1" w:rsidP="006F2AE1">
            <w:pPr>
              <w:spacing w:after="0" w:line="240" w:lineRule="auto"/>
              <w:jc w:val="both"/>
              <w:rPr>
                <w:rFonts w:ascii="Calibri" w:eastAsia="Calibri" w:hAnsi="Calibri" w:cs="Calibri"/>
              </w:rPr>
            </w:pPr>
          </w:p>
          <w:p w14:paraId="4E76F296" w14:textId="77777777" w:rsidR="006F2AE1" w:rsidRPr="008E6624" w:rsidRDefault="006F2AE1" w:rsidP="006F2AE1">
            <w:pPr>
              <w:spacing w:after="0" w:line="240" w:lineRule="auto"/>
              <w:jc w:val="both"/>
              <w:rPr>
                <w:rFonts w:ascii="Calibri" w:eastAsia="Calibri" w:hAnsi="Calibri" w:cs="Calibri"/>
                <w:color w:val="7030A0"/>
              </w:rPr>
            </w:pPr>
            <w:r w:rsidRPr="008E6624">
              <w:rPr>
                <w:rFonts w:ascii="Calibri" w:eastAsia="Calibri" w:hAnsi="Calibri" w:cs="Calibri"/>
              </w:rPr>
              <w:t xml:space="preserve">Nurodyti dokumentai turi būti išduoti ne anksčiau kaip </w:t>
            </w:r>
            <w:r w:rsidRPr="008E6624">
              <w:rPr>
                <w:rFonts w:ascii="Calibri" w:eastAsia="Calibri" w:hAnsi="Calibri" w:cs="Calibri"/>
                <w:b/>
                <w:bCs/>
              </w:rPr>
              <w:t>180 dienų</w:t>
            </w:r>
            <w:r w:rsidRPr="008E6624">
              <w:rPr>
                <w:rFonts w:ascii="Calibri" w:eastAsia="Calibri" w:hAnsi="Calibri" w:cs="Calibri"/>
              </w:rPr>
              <w:t xml:space="preserve"> iki </w:t>
            </w:r>
            <w:r w:rsidRPr="008E6624">
              <w:rPr>
                <w:rFonts w:ascii="Calibri" w:eastAsia="Times New Roman" w:hAnsi="Calibri" w:cs="Calibri"/>
                <w:i/>
                <w:iCs/>
              </w:rPr>
              <w:t xml:space="preserve">tos dienos, kai tiekėjas perkančiosios organizacijos prašymu turės pateikti pašalinimo pagrindų nebuvimą patvirtinančius </w:t>
            </w:r>
            <w:r w:rsidRPr="008E6624">
              <w:rPr>
                <w:rFonts w:ascii="Calibri" w:eastAsia="Times New Roman" w:hAnsi="Calibri" w:cs="Calibri"/>
                <w:i/>
                <w:iCs/>
              </w:rPr>
              <w:lastRenderedPageBreak/>
              <w:t>dok</w:t>
            </w:r>
            <w:r w:rsidRPr="008E6624">
              <w:rPr>
                <w:rFonts w:ascii="Calibri" w:eastAsia="Times New Roman" w:hAnsi="Calibri" w:cs="Calibri"/>
              </w:rPr>
              <w:t>umentus</w:t>
            </w:r>
            <w:r w:rsidRPr="008E6624">
              <w:rPr>
                <w:rFonts w:ascii="Calibri" w:eastAsia="Calibri" w:hAnsi="Calibri" w:cs="Calibri"/>
              </w:rPr>
              <w:t xml:space="preserve">. </w:t>
            </w:r>
            <w:r w:rsidRPr="008E6624">
              <w:rPr>
                <w:rFonts w:ascii="Calibri" w:eastAsia="Calibri" w:hAnsi="Calibri" w:cs="Calibri"/>
                <w:b/>
                <w:bCs/>
                <w:i/>
                <w:iCs/>
                <w:color w:val="000000"/>
              </w:rPr>
              <w:t>Pavyzdys</w:t>
            </w:r>
            <w:r w:rsidRPr="008E6624">
              <w:rPr>
                <w:rFonts w:ascii="Calibri" w:eastAsia="Calibri" w:hAnsi="Calibri" w:cs="Calibr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44454C6B" w14:textId="77777777" w:rsidR="006F2AE1" w:rsidRPr="008E6624" w:rsidRDefault="006F2AE1" w:rsidP="006F2AE1">
            <w:pPr>
              <w:spacing w:after="0" w:line="240" w:lineRule="auto"/>
              <w:jc w:val="both"/>
              <w:rPr>
                <w:rFonts w:ascii="Calibri" w:eastAsia="Calibri" w:hAnsi="Calibri" w:cs="Calibri"/>
                <w:b/>
                <w:bCs/>
              </w:rPr>
            </w:pPr>
          </w:p>
          <w:p w14:paraId="31917C3D" w14:textId="77777777" w:rsidR="006F2AE1" w:rsidRPr="008E6624" w:rsidRDefault="006F2AE1" w:rsidP="006F2AE1">
            <w:pPr>
              <w:spacing w:after="0" w:line="240" w:lineRule="auto"/>
              <w:jc w:val="both"/>
              <w:rPr>
                <w:rFonts w:ascii="Calibri" w:eastAsia="Calibri" w:hAnsi="Calibri" w:cs="Calibri"/>
                <w:b/>
                <w:bCs/>
              </w:rPr>
            </w:pPr>
            <w:r w:rsidRPr="008E6624">
              <w:rPr>
                <w:rFonts w:ascii="Calibri" w:eastAsia="Calibri" w:hAnsi="Calibri" w:cs="Calibr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558020F" w14:textId="77777777" w:rsidR="006F2AE1" w:rsidRPr="008E6624" w:rsidRDefault="006F2AE1" w:rsidP="006F2AE1">
            <w:pPr>
              <w:spacing w:after="0" w:line="240" w:lineRule="auto"/>
              <w:jc w:val="both"/>
              <w:rPr>
                <w:rFonts w:ascii="Verdana" w:eastAsia="Calibri" w:hAnsi="Verdana" w:cs="Times New Roman"/>
                <w:b/>
                <w:bCs/>
                <w:i/>
                <w:iCs/>
                <w:color w:val="000000"/>
              </w:rPr>
            </w:pPr>
            <w:r w:rsidRPr="008E6624">
              <w:rPr>
                <w:rFonts w:ascii="Verdana" w:eastAsia="Calibri" w:hAnsi="Verdana" w:cs="Times New Roman"/>
                <w:b/>
                <w:bCs/>
                <w:i/>
                <w:iCs/>
                <w:color w:val="000000"/>
              </w:rPr>
              <w:t>PASTABA</w:t>
            </w:r>
          </w:p>
          <w:p w14:paraId="0C53C162" w14:textId="77777777" w:rsidR="006F2AE1" w:rsidRPr="008E6624" w:rsidRDefault="006F2AE1" w:rsidP="006F2AE1">
            <w:pPr>
              <w:spacing w:after="0" w:line="240" w:lineRule="auto"/>
              <w:jc w:val="both"/>
              <w:rPr>
                <w:rFonts w:ascii="Verdana" w:eastAsia="Calibri" w:hAnsi="Verdana" w:cs="Times New Roman"/>
                <w:color w:val="000000"/>
              </w:rPr>
            </w:pPr>
            <w:r w:rsidRPr="008E6624">
              <w:rPr>
                <w:rFonts w:ascii="Verdana" w:eastAsia="Calibri" w:hAnsi="Verdana" w:cs="Times New Roman"/>
                <w:color w:val="000000"/>
              </w:rPr>
              <w:t>Pažymų, patvirtinančių VPĮ 46 straipsnyje nurodytų tiekėjo pašalinimo pagrindų nebuvimą, pateikti nereikalaujama. Jų perkantysis subjektas reikalaus tik turėdamas pagrįstų abejonių dėl tiekėjo patikimumo.</w:t>
            </w:r>
          </w:p>
          <w:p w14:paraId="042E8E78" w14:textId="77777777" w:rsidR="006F2AE1" w:rsidRPr="008E6624" w:rsidRDefault="006F2AE1" w:rsidP="006F2AE1">
            <w:pPr>
              <w:spacing w:after="0" w:line="240" w:lineRule="auto"/>
              <w:jc w:val="both"/>
              <w:rPr>
                <w:rFonts w:ascii="Calibri" w:eastAsia="Calibri" w:hAnsi="Calibri" w:cs="Calibri"/>
                <w:b/>
                <w:bCs/>
              </w:rPr>
            </w:pPr>
          </w:p>
        </w:tc>
      </w:tr>
      <w:tr w:rsidR="006F2AE1" w:rsidRPr="008E6624" w14:paraId="3D9419B9" w14:textId="77777777" w:rsidTr="006F2AE1">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A14B96" w14:textId="77777777" w:rsidR="006F2AE1" w:rsidRPr="008E6624" w:rsidRDefault="006F2AE1" w:rsidP="000F3F43">
            <w:pPr>
              <w:numPr>
                <w:ilvl w:val="0"/>
                <w:numId w:val="3"/>
              </w:numPr>
              <w:spacing w:after="0" w:line="240" w:lineRule="auto"/>
              <w:rPr>
                <w:rFonts w:ascii="Calibri" w:eastAsia="Calibri" w:hAnsi="Calibri" w:cs="Calibri"/>
                <w:b/>
                <w:bCs/>
              </w:rPr>
            </w:pP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DD82EC" w14:textId="77777777" w:rsidR="006F2AE1" w:rsidRPr="008E6624" w:rsidRDefault="006F2AE1" w:rsidP="006F2AE1">
            <w:pPr>
              <w:spacing w:after="0" w:line="240" w:lineRule="auto"/>
              <w:jc w:val="both"/>
              <w:rPr>
                <w:rFonts w:ascii="Calibri" w:eastAsia="Calibri" w:hAnsi="Calibri" w:cs="Calibri"/>
                <w:bCs/>
                <w:lang w:eastAsia="en-US"/>
              </w:rPr>
            </w:pPr>
            <w:r w:rsidRPr="008E6624">
              <w:rPr>
                <w:rFonts w:ascii="Calibri" w:eastAsia="Calibri" w:hAnsi="Calibri" w:cs="Calibri"/>
                <w:bCs/>
                <w:lang w:eastAsia="en-US"/>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F471E0" w14:textId="77777777" w:rsidR="006F2AE1" w:rsidRPr="008E6624" w:rsidRDefault="006F2AE1" w:rsidP="006F2AE1">
            <w:pPr>
              <w:spacing w:after="0" w:line="240" w:lineRule="auto"/>
              <w:jc w:val="both"/>
              <w:rPr>
                <w:rFonts w:ascii="Calibri" w:eastAsia="Calibri" w:hAnsi="Calibri" w:cs="Calibri"/>
                <w:bCs/>
                <w:lang w:eastAsia="en-US"/>
              </w:rPr>
            </w:pPr>
            <w:r w:rsidRPr="008E6624">
              <w:rPr>
                <w:rFonts w:ascii="Calibri" w:eastAsia="Calibri" w:hAnsi="Calibri" w:cs="Calibri"/>
                <w:bCs/>
                <w:lang w:eastAsia="en-US"/>
              </w:rPr>
              <w:t>VPĮ 46 straipsnio 2¹ dalis</w:t>
            </w:r>
          </w:p>
          <w:p w14:paraId="50C1658E" w14:textId="77777777" w:rsidR="006F2AE1" w:rsidRPr="008E6624" w:rsidRDefault="006F2AE1" w:rsidP="006F2AE1">
            <w:pPr>
              <w:spacing w:after="0" w:line="240" w:lineRule="auto"/>
              <w:jc w:val="both"/>
              <w:rPr>
                <w:rFonts w:ascii="Calibri" w:eastAsia="Calibri" w:hAnsi="Calibri" w:cs="Calibri"/>
                <w:bCs/>
                <w:lang w:eastAsia="en-US"/>
              </w:rPr>
            </w:pPr>
          </w:p>
          <w:p w14:paraId="2661E7DB" w14:textId="77777777" w:rsidR="006F2AE1" w:rsidRPr="008E6624" w:rsidRDefault="006F2AE1" w:rsidP="006F2AE1">
            <w:pPr>
              <w:spacing w:after="0" w:line="240" w:lineRule="auto"/>
              <w:jc w:val="both"/>
              <w:rPr>
                <w:rFonts w:ascii="Calibri" w:eastAsia="Calibri" w:hAnsi="Calibri" w:cs="Calibri"/>
                <w:bCs/>
                <w:lang w:eastAsia="en-US"/>
              </w:rPr>
            </w:pPr>
            <w:r w:rsidRPr="008E6624">
              <w:rPr>
                <w:rFonts w:ascii="Calibri" w:eastAsia="Calibri" w:hAnsi="Calibri" w:cs="Calibri"/>
                <w:bCs/>
                <w:lang w:eastAsia="en-US"/>
              </w:rPr>
              <w:t>EBVPD III dalies D2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088C49" w14:textId="77777777" w:rsidR="006F2AE1" w:rsidRPr="008E6624" w:rsidRDefault="006F2AE1" w:rsidP="006F2AE1">
            <w:pPr>
              <w:spacing w:after="0" w:line="240" w:lineRule="auto"/>
              <w:jc w:val="both"/>
              <w:rPr>
                <w:rFonts w:ascii="Calibri" w:eastAsia="Calibri" w:hAnsi="Calibri" w:cs="Calibri"/>
                <w:bCs/>
                <w:lang w:eastAsia="en-US"/>
              </w:rPr>
            </w:pPr>
            <w:r w:rsidRPr="008E6624">
              <w:rPr>
                <w:rFonts w:ascii="Calibri" w:eastAsia="Calibri" w:hAnsi="Calibri" w:cs="Calibri"/>
                <w:bCs/>
                <w:lang w:eastAsia="en-US"/>
              </w:rPr>
              <w:t>Iš Lietuvoje įsteigtų subjektų įrodančių dokumentų nereikalaujama. Užtenka pateikto EBVPD.</w:t>
            </w:r>
          </w:p>
          <w:p w14:paraId="03FA8A31" w14:textId="77777777" w:rsidR="006F2AE1" w:rsidRPr="008E6624" w:rsidRDefault="006F2AE1" w:rsidP="006F2AE1">
            <w:pPr>
              <w:spacing w:after="0" w:line="240" w:lineRule="auto"/>
              <w:jc w:val="both"/>
              <w:rPr>
                <w:rFonts w:ascii="Calibri" w:eastAsia="Calibri" w:hAnsi="Calibri" w:cs="Calibri"/>
                <w:bCs/>
                <w:lang w:eastAsia="en-US"/>
              </w:rPr>
            </w:pPr>
          </w:p>
        </w:tc>
      </w:tr>
      <w:tr w:rsidR="006F2AE1" w:rsidRPr="008E6624" w14:paraId="2650E31A" w14:textId="77777777" w:rsidTr="00C078D8">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AB9037" w14:textId="77777777" w:rsidR="006F2AE1" w:rsidRPr="008E6624" w:rsidRDefault="006F2AE1" w:rsidP="000F3F43">
            <w:pPr>
              <w:numPr>
                <w:ilvl w:val="0"/>
                <w:numId w:val="3"/>
              </w:numPr>
              <w:spacing w:after="0" w:line="240" w:lineRule="auto"/>
              <w:rPr>
                <w:rFonts w:ascii="Calibri" w:eastAsia="Calibri" w:hAnsi="Calibri" w:cs="Calibri"/>
                <w:b/>
                <w:bCs/>
              </w:rPr>
            </w:pPr>
            <w:bookmarkStart w:id="54" w:name="_Hlk90887843"/>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C88F28"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628D111" w14:textId="77777777" w:rsidR="006F2AE1" w:rsidRPr="008E6624" w:rsidRDefault="006F2AE1" w:rsidP="006F2AE1">
            <w:pPr>
              <w:spacing w:after="0" w:line="240" w:lineRule="auto"/>
              <w:jc w:val="both"/>
              <w:rPr>
                <w:rFonts w:ascii="Calibri" w:eastAsia="Calibri" w:hAnsi="Calibri" w:cs="Calibri"/>
                <w:b/>
                <w:bCs/>
                <w:lang w:eastAsia="en-US"/>
              </w:rPr>
            </w:pPr>
          </w:p>
          <w:p w14:paraId="36E9435B"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bCs/>
                <w:lang w:eastAsia="en-US"/>
              </w:rPr>
              <w:t>Laikoma, kad tiekėjas nuteistas už aukščiau nurodytą nusikalstamą veiką, kai dėl:</w:t>
            </w:r>
          </w:p>
          <w:p w14:paraId="2DC9CD28"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bCs/>
                <w:lang w:eastAsia="en-US"/>
              </w:rPr>
              <w:t>1) tiekėjo, kuris yra fizinis asmuo, per pastaruosius 5 metus buvo priimtas ir įsiteisėjęs apkaltinamasis teismo nuosprendis ir šis asmuo turi neišnykusį ar nepanaikintą teistumą;</w:t>
            </w:r>
          </w:p>
          <w:p w14:paraId="31D03BDE"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bCs/>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1C95804D" w14:textId="77777777" w:rsidR="006F2AE1" w:rsidRPr="008E6624" w:rsidRDefault="006F2AE1" w:rsidP="006F2AE1">
            <w:pPr>
              <w:spacing w:after="0" w:line="240" w:lineRule="auto"/>
              <w:jc w:val="both"/>
              <w:rPr>
                <w:rFonts w:ascii="Calibri" w:eastAsia="Calibri" w:hAnsi="Calibri" w:cs="Calibri"/>
                <w:b/>
                <w:bCs/>
                <w:lang w:eastAsia="en-US"/>
              </w:rPr>
            </w:pPr>
          </w:p>
          <w:p w14:paraId="2E67DCD8"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bCs/>
                <w:lang w:eastAsia="en-US"/>
              </w:rPr>
              <w:lastRenderedPageBreak/>
              <w:t>Tačiau ši nuostata netaikoma, jeigu:</w:t>
            </w:r>
          </w:p>
          <w:p w14:paraId="61902043"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bCs/>
                <w:lang w:eastAsia="en-US"/>
              </w:rPr>
              <w:t>1) tiekėjas yra įsipareigojęs sumokėti mokesčius, įskaitant socialinio draudimo įmokas ir dėl to laikomas jau įvykdžiusiu šioje dalyje nurodytus įsipareigojimus;</w:t>
            </w:r>
          </w:p>
          <w:p w14:paraId="7132835A"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bCs/>
                <w:lang w:eastAsia="en-US"/>
              </w:rPr>
              <w:t>2) įsiskolinimo suma neviršija 50 Eur (penkiasdešimt eurų);</w:t>
            </w:r>
          </w:p>
          <w:p w14:paraId="39E60BCE"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5FBE45" w14:textId="77777777" w:rsidR="006F2AE1" w:rsidRPr="008E6624" w:rsidRDefault="006F2AE1" w:rsidP="006F2AE1">
            <w:pPr>
              <w:spacing w:after="0" w:line="240" w:lineRule="auto"/>
              <w:jc w:val="both"/>
              <w:rPr>
                <w:rFonts w:ascii="Calibri" w:eastAsia="Yu Mincho" w:hAnsi="Calibri" w:cs="Calibri"/>
                <w:b/>
                <w:bCs/>
              </w:rPr>
            </w:pPr>
            <w:r w:rsidRPr="008E6624">
              <w:rPr>
                <w:rFonts w:ascii="Calibri" w:eastAsia="Yu Mincho" w:hAnsi="Calibri" w:cs="Calibri"/>
                <w:b/>
                <w:bCs/>
              </w:rPr>
              <w:lastRenderedPageBreak/>
              <w:t>VPĮ 46 straipsnio 3 dalis</w:t>
            </w:r>
          </w:p>
          <w:p w14:paraId="79132E23" w14:textId="77777777" w:rsidR="006F2AE1" w:rsidRPr="008E6624" w:rsidRDefault="006F2AE1" w:rsidP="006F2AE1">
            <w:pPr>
              <w:spacing w:after="0" w:line="240" w:lineRule="auto"/>
              <w:jc w:val="both"/>
              <w:rPr>
                <w:rFonts w:ascii="Calibri" w:eastAsia="Arial" w:hAnsi="Calibri" w:cs="Calibri"/>
              </w:rPr>
            </w:pPr>
          </w:p>
          <w:p w14:paraId="6FDDE315" w14:textId="77777777" w:rsidR="006F2AE1" w:rsidRPr="008E6624" w:rsidRDefault="006F2AE1" w:rsidP="006F2AE1">
            <w:pPr>
              <w:spacing w:after="0" w:line="240" w:lineRule="auto"/>
              <w:jc w:val="both"/>
              <w:rPr>
                <w:rFonts w:ascii="Calibri" w:eastAsia="Yu Mincho" w:hAnsi="Calibri" w:cs="Calibri"/>
              </w:rPr>
            </w:pPr>
            <w:r w:rsidRPr="008E6624">
              <w:rPr>
                <w:rFonts w:ascii="Calibri" w:eastAsia="Arial" w:hAnsi="Calibri" w:cs="Calibri"/>
              </w:rPr>
              <w:t>EBVPD III dalies B1 ir B2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5D8BE6" w14:textId="77777777" w:rsidR="006F2AE1" w:rsidRPr="008E6624" w:rsidRDefault="006F2AE1" w:rsidP="006F2AE1">
            <w:pPr>
              <w:spacing w:after="0" w:line="240" w:lineRule="auto"/>
              <w:jc w:val="both"/>
              <w:rPr>
                <w:rFonts w:ascii="Calibri" w:eastAsia="Calibri" w:hAnsi="Calibri" w:cs="Calibri"/>
                <w:b/>
                <w:bCs/>
              </w:rPr>
            </w:pPr>
            <w:r w:rsidRPr="008E6624">
              <w:rPr>
                <w:rFonts w:ascii="Calibri" w:eastAsia="Calibri" w:hAnsi="Calibri" w:cs="Calibri"/>
              </w:rPr>
              <w:t>1) Dėl įsipareigojimų, susijusių su mokesčių mokėjimu, įvykdymo i</w:t>
            </w:r>
            <w:r w:rsidRPr="008E6624">
              <w:rPr>
                <w:rFonts w:ascii="Calibri" w:eastAsia="Calibri" w:hAnsi="Calibri" w:cs="Calibri"/>
                <w:lang w:eastAsia="en-US"/>
              </w:rPr>
              <w:t xml:space="preserve">š Lietuvoje įsteigtų subjektų </w:t>
            </w:r>
            <w:r w:rsidRPr="008E6624">
              <w:rPr>
                <w:rFonts w:ascii="Calibri" w:eastAsia="Calibri" w:hAnsi="Calibri" w:cs="Calibri"/>
              </w:rPr>
              <w:t>prašoma:</w:t>
            </w:r>
          </w:p>
          <w:p w14:paraId="55CCC65A" w14:textId="77777777" w:rsidR="006F2AE1" w:rsidRPr="008E6624" w:rsidRDefault="006F2AE1" w:rsidP="006F2AE1">
            <w:pPr>
              <w:spacing w:after="0" w:line="240" w:lineRule="auto"/>
              <w:jc w:val="both"/>
              <w:rPr>
                <w:rFonts w:ascii="Calibri" w:eastAsia="Calibri" w:hAnsi="Calibri" w:cs="Calibri"/>
                <w:b/>
                <w:bCs/>
              </w:rPr>
            </w:pPr>
          </w:p>
          <w:p w14:paraId="2BE255B2" w14:textId="77777777" w:rsidR="006F2AE1" w:rsidRPr="008E6624" w:rsidRDefault="006F2AE1" w:rsidP="000F3F43">
            <w:pPr>
              <w:numPr>
                <w:ilvl w:val="0"/>
                <w:numId w:val="17"/>
              </w:numPr>
              <w:spacing w:after="0" w:line="240" w:lineRule="auto"/>
              <w:jc w:val="both"/>
              <w:rPr>
                <w:rFonts w:ascii="Calibri" w:eastAsia="Calibri" w:hAnsi="Calibri" w:cs="Calibri"/>
              </w:rPr>
            </w:pPr>
            <w:r w:rsidRPr="008E6624">
              <w:rPr>
                <w:rFonts w:ascii="Calibri" w:eastAsia="Calibri" w:hAnsi="Calibri" w:cs="Calibri"/>
              </w:rPr>
              <w:t>išrašo iš teismo sprendimo (jei toks yra) arba Valstybinės mokesčių inspekcijos prie Lietuvos Respublikos finansų ministerijos išduoto dokumento,</w:t>
            </w:r>
          </w:p>
          <w:p w14:paraId="24FE4FD4" w14:textId="77777777" w:rsidR="006F2AE1" w:rsidRPr="008E6624" w:rsidRDefault="006F2AE1" w:rsidP="000F3F43">
            <w:pPr>
              <w:numPr>
                <w:ilvl w:val="0"/>
                <w:numId w:val="16"/>
              </w:numPr>
              <w:spacing w:after="0" w:line="240" w:lineRule="auto"/>
              <w:jc w:val="both"/>
              <w:rPr>
                <w:rFonts w:ascii="Calibri" w:eastAsia="Calibri" w:hAnsi="Calibri" w:cs="Calibri"/>
              </w:rPr>
            </w:pPr>
            <w:r w:rsidRPr="008E6624">
              <w:rPr>
                <w:rFonts w:ascii="Calibri" w:eastAsia="Calibri" w:hAnsi="Calibri" w:cs="Calibri"/>
              </w:rPr>
              <w:t>arba valstybės įmonės Registrų centro Lietuvos Respublikos Vyriausybės nustatyta tvarka išduoto dokumento, patvirtinančio jungtinius kompetentingų institucijų tvarkomus duomenis.</w:t>
            </w:r>
          </w:p>
          <w:p w14:paraId="4B493A67" w14:textId="77777777" w:rsidR="006F2AE1" w:rsidRPr="008E6624" w:rsidRDefault="006F2AE1" w:rsidP="006F2AE1">
            <w:pPr>
              <w:spacing w:after="0" w:line="240" w:lineRule="auto"/>
              <w:jc w:val="both"/>
              <w:rPr>
                <w:rFonts w:ascii="Calibri" w:eastAsia="Calibri" w:hAnsi="Calibri" w:cs="Calibri"/>
              </w:rPr>
            </w:pPr>
          </w:p>
          <w:p w14:paraId="535258B5" w14:textId="77777777" w:rsidR="006F2AE1" w:rsidRPr="008E6624" w:rsidRDefault="006F2AE1" w:rsidP="006F2AE1">
            <w:pPr>
              <w:spacing w:after="0" w:line="240" w:lineRule="auto"/>
              <w:jc w:val="both"/>
              <w:rPr>
                <w:rFonts w:ascii="Calibri" w:eastAsia="Calibri" w:hAnsi="Calibri" w:cs="Calibri"/>
              </w:rPr>
            </w:pPr>
            <w:r w:rsidRPr="008E6624">
              <w:rPr>
                <w:rFonts w:ascii="Calibri" w:eastAsia="Calibri" w:hAnsi="Calibri" w:cs="Calibri"/>
                <w:lang w:eastAsia="en-US"/>
              </w:rPr>
              <w:t>Iš ne Lietuvoje įsteigtų subjektų reikalaujama:</w:t>
            </w:r>
          </w:p>
          <w:p w14:paraId="1922090C" w14:textId="77777777" w:rsidR="006F2AE1" w:rsidRPr="008E6624" w:rsidRDefault="006F2AE1" w:rsidP="000F3F43">
            <w:pPr>
              <w:numPr>
                <w:ilvl w:val="0"/>
                <w:numId w:val="18"/>
              </w:numPr>
              <w:spacing w:after="0" w:line="240" w:lineRule="auto"/>
              <w:ind w:left="314"/>
              <w:jc w:val="both"/>
              <w:rPr>
                <w:rFonts w:ascii="Calibri" w:eastAsia="Calibri" w:hAnsi="Calibri" w:cs="Calibri"/>
                <w:b/>
                <w:bCs/>
              </w:rPr>
            </w:pPr>
            <w:r w:rsidRPr="008E6624">
              <w:rPr>
                <w:rFonts w:ascii="Calibri" w:eastAsia="Calibri" w:hAnsi="Calibri" w:cs="Calibri"/>
              </w:rPr>
              <w:t>atitinkamos užsienio šalies institucijos dokumento</w:t>
            </w:r>
            <w:r w:rsidRPr="008E6624">
              <w:rPr>
                <w:rFonts w:ascii="Calibri" w:eastAsia="Calibri" w:hAnsi="Calibri" w:cs="Calibri"/>
                <w:vertAlign w:val="superscript"/>
              </w:rPr>
              <w:footnoteReference w:id="3"/>
            </w:r>
            <w:r w:rsidRPr="008E6624">
              <w:rPr>
                <w:rFonts w:ascii="Calibri" w:eastAsia="Calibri" w:hAnsi="Calibri" w:cs="Calibri"/>
              </w:rPr>
              <w:t>.</w:t>
            </w:r>
          </w:p>
          <w:p w14:paraId="49C1DD69" w14:textId="77777777" w:rsidR="006F2AE1" w:rsidRPr="008E6624" w:rsidRDefault="006F2AE1" w:rsidP="006F2AE1">
            <w:pPr>
              <w:spacing w:after="0" w:line="240" w:lineRule="auto"/>
              <w:jc w:val="both"/>
              <w:rPr>
                <w:rFonts w:ascii="Calibri" w:eastAsia="Yu Mincho" w:hAnsi="Calibri" w:cs="Calibri"/>
              </w:rPr>
            </w:pPr>
          </w:p>
          <w:p w14:paraId="2D57ECFF" w14:textId="77777777" w:rsidR="006F2AE1" w:rsidRPr="008E6624" w:rsidRDefault="006F2AE1" w:rsidP="006F2AE1">
            <w:pPr>
              <w:spacing w:after="0" w:line="240" w:lineRule="auto"/>
              <w:jc w:val="both"/>
              <w:rPr>
                <w:rFonts w:ascii="Calibri" w:eastAsia="Calibri" w:hAnsi="Calibri" w:cs="Calibri"/>
                <w:i/>
                <w:iCs/>
                <w:color w:val="000000"/>
              </w:rPr>
            </w:pPr>
            <w:r w:rsidRPr="008E6624">
              <w:rPr>
                <w:rFonts w:ascii="Calibri" w:eastAsia="Calibri" w:hAnsi="Calibri" w:cs="Calibri"/>
              </w:rPr>
              <w:t xml:space="preserve">Nurodyti dokumentai turi būti  išduoti ne anksčiau kaip 120 dienų iki </w:t>
            </w:r>
            <w:r w:rsidRPr="008E6624">
              <w:rPr>
                <w:rFonts w:ascii="Calibri" w:eastAsia="Times New Roman" w:hAnsi="Calibri" w:cs="Calibri"/>
                <w:i/>
                <w:iCs/>
              </w:rPr>
              <w:t>tos dienos, kai tiekėjas perkančiosios organizacijos prašymu turės pateikti pašalinimo pagrindų nebuvimą patvirtinančius dok</w:t>
            </w:r>
            <w:r w:rsidRPr="008E6624">
              <w:rPr>
                <w:rFonts w:ascii="Calibri" w:eastAsia="Times New Roman" w:hAnsi="Calibri" w:cs="Calibri"/>
              </w:rPr>
              <w:t>umentus</w:t>
            </w:r>
            <w:r w:rsidRPr="008E6624">
              <w:rPr>
                <w:rFonts w:ascii="Calibri" w:eastAsia="Calibri" w:hAnsi="Calibri" w:cs="Calibri"/>
              </w:rPr>
              <w:t xml:space="preserve">. </w:t>
            </w:r>
            <w:r w:rsidRPr="008E6624">
              <w:rPr>
                <w:rFonts w:ascii="Calibri" w:eastAsia="Calibri" w:hAnsi="Calibri" w:cs="Calibri"/>
                <w:b/>
                <w:bCs/>
                <w:i/>
                <w:iCs/>
                <w:color w:val="000000"/>
              </w:rPr>
              <w:t>Pavyzdys</w:t>
            </w:r>
            <w:r w:rsidRPr="008E6624">
              <w:rPr>
                <w:rFonts w:ascii="Calibri" w:eastAsia="Calibri" w:hAnsi="Calibri" w:cs="Calibri"/>
                <w:i/>
                <w:iCs/>
                <w:color w:val="000000"/>
              </w:rPr>
              <w:t xml:space="preserve">: Jeigu perkančioji organizacija 2022-10-10 kreipėsi į tiekėją prašydama iki 2022-10-14 pateikti įrodančius </w:t>
            </w:r>
            <w:r w:rsidRPr="008E6624">
              <w:rPr>
                <w:rFonts w:ascii="Calibri" w:eastAsia="Calibri" w:hAnsi="Calibri" w:cs="Calibri"/>
                <w:i/>
                <w:iCs/>
                <w:color w:val="000000"/>
              </w:rPr>
              <w:lastRenderedPageBreak/>
              <w:t xml:space="preserve">dokumentus, jie turi būti išduoti ne anksčiau kaip 120 dienų, jas skaičiuojant atgal nuo 2022-10-14. </w:t>
            </w:r>
          </w:p>
          <w:p w14:paraId="212BC309" w14:textId="77777777" w:rsidR="006F2AE1" w:rsidRPr="008E6624" w:rsidRDefault="006F2AE1" w:rsidP="006F2AE1">
            <w:pPr>
              <w:spacing w:after="0" w:line="240" w:lineRule="auto"/>
              <w:jc w:val="both"/>
              <w:rPr>
                <w:rFonts w:ascii="Calibri" w:eastAsia="Calibri" w:hAnsi="Calibri" w:cs="Calibri"/>
                <w:i/>
                <w:iCs/>
                <w:color w:val="7030A0"/>
              </w:rPr>
            </w:pPr>
          </w:p>
          <w:p w14:paraId="26E6064A" w14:textId="77777777" w:rsidR="006F2AE1" w:rsidRPr="008E6624" w:rsidRDefault="006F2AE1" w:rsidP="006F2AE1">
            <w:pPr>
              <w:spacing w:after="0" w:line="240" w:lineRule="auto"/>
              <w:jc w:val="both"/>
              <w:rPr>
                <w:rFonts w:ascii="Calibri" w:eastAsia="Calibri" w:hAnsi="Calibri" w:cs="Calibri"/>
                <w:b/>
                <w:bCs/>
              </w:rPr>
            </w:pPr>
            <w:r w:rsidRPr="008E6624">
              <w:rPr>
                <w:rFonts w:ascii="Calibri" w:eastAsia="Calibri" w:hAnsi="Calibri" w:cs="Calibr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618C0C70" w14:textId="77777777" w:rsidR="006F2AE1" w:rsidRPr="008E6624" w:rsidRDefault="006F2AE1" w:rsidP="006F2AE1">
            <w:pPr>
              <w:spacing w:after="0" w:line="240" w:lineRule="auto"/>
              <w:jc w:val="both"/>
              <w:rPr>
                <w:rFonts w:ascii="Calibri" w:eastAsia="Calibri" w:hAnsi="Calibri" w:cs="Calibri"/>
                <w:b/>
                <w:bCs/>
              </w:rPr>
            </w:pPr>
          </w:p>
          <w:p w14:paraId="54C6106F" w14:textId="77777777" w:rsidR="006F2AE1" w:rsidRPr="008E6624" w:rsidRDefault="006F2AE1" w:rsidP="006F2AE1">
            <w:pPr>
              <w:spacing w:after="0" w:line="240" w:lineRule="auto"/>
              <w:jc w:val="both"/>
              <w:rPr>
                <w:rFonts w:ascii="Calibri" w:eastAsia="Calibri" w:hAnsi="Calibri" w:cs="Calibri"/>
                <w:b/>
                <w:bCs/>
              </w:rPr>
            </w:pPr>
            <w:r w:rsidRPr="008E6624">
              <w:rPr>
                <w:rFonts w:ascii="Calibri" w:eastAsia="Calibri" w:hAnsi="Calibri" w:cs="Calibri"/>
                <w:bCs/>
              </w:rPr>
              <w:t>2) Dėl įsipareigojimų, susijusių su socialinio draudimo įmokų mokėjimu, įvykdymo i</w:t>
            </w:r>
            <w:r w:rsidRPr="008E6624">
              <w:rPr>
                <w:rFonts w:ascii="Calibri" w:eastAsia="Calibri" w:hAnsi="Calibri" w:cs="Calibri"/>
                <w:lang w:eastAsia="en-US"/>
              </w:rPr>
              <w:t xml:space="preserve">š Lietuvoje įsteigtų subjektų </w:t>
            </w:r>
            <w:r w:rsidRPr="008E6624">
              <w:rPr>
                <w:rFonts w:ascii="Calibri" w:eastAsia="Calibri" w:hAnsi="Calibri" w:cs="Calibri"/>
                <w:bCs/>
              </w:rPr>
              <w:t>prašoma:</w:t>
            </w:r>
          </w:p>
          <w:p w14:paraId="4D7153CE" w14:textId="77777777" w:rsidR="006F2AE1" w:rsidRPr="008E6624" w:rsidRDefault="006F2AE1" w:rsidP="006F2AE1">
            <w:pPr>
              <w:spacing w:after="0" w:line="240" w:lineRule="auto"/>
              <w:jc w:val="both"/>
              <w:rPr>
                <w:rFonts w:ascii="Calibri" w:eastAsia="Calibri" w:hAnsi="Calibri" w:cs="Calibri"/>
                <w:bCs/>
              </w:rPr>
            </w:pPr>
            <w:r w:rsidRPr="008E6624">
              <w:rPr>
                <w:rFonts w:ascii="Calibri" w:eastAsia="Calibri" w:hAnsi="Calibri" w:cs="Calibr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8E6624">
                <w:rPr>
                  <w:rFonts w:ascii="Calibri" w:eastAsia="Calibri" w:hAnsi="Calibri" w:cs="Calibri"/>
                  <w:bCs/>
                  <w:u w:val="single"/>
                </w:rPr>
                <w:t>http://draudejai.sodra.lt/draudeju_viesi_duomenys/</w:t>
              </w:r>
            </w:hyperlink>
            <w:r w:rsidRPr="008E6624">
              <w:rPr>
                <w:rFonts w:ascii="Calibri" w:eastAsia="Calibri" w:hAnsi="Calibri" w:cs="Calibri"/>
                <w:bCs/>
              </w:rPr>
              <w:t>.</w:t>
            </w:r>
          </w:p>
          <w:p w14:paraId="0FA8EBBE" w14:textId="77777777" w:rsidR="006F2AE1" w:rsidRPr="008E6624" w:rsidRDefault="006F2AE1" w:rsidP="006F2AE1">
            <w:pPr>
              <w:spacing w:after="0" w:line="240" w:lineRule="auto"/>
              <w:jc w:val="both"/>
              <w:rPr>
                <w:rFonts w:ascii="Calibri" w:eastAsia="Calibri" w:hAnsi="Calibri" w:cs="Calibri"/>
                <w:b/>
                <w:bCs/>
              </w:rPr>
            </w:pPr>
          </w:p>
          <w:p w14:paraId="5E688CB2" w14:textId="77777777" w:rsidR="006F2AE1" w:rsidRPr="008E6624" w:rsidRDefault="006F2AE1" w:rsidP="006F2AE1">
            <w:pPr>
              <w:spacing w:after="0" w:line="240" w:lineRule="auto"/>
              <w:jc w:val="both"/>
              <w:rPr>
                <w:rFonts w:ascii="Calibri" w:eastAsia="Calibri" w:hAnsi="Calibri" w:cs="Calibri"/>
              </w:rPr>
            </w:pPr>
            <w:r w:rsidRPr="008E6624">
              <w:rPr>
                <w:rFonts w:ascii="Calibri" w:eastAsia="Calibri" w:hAnsi="Calibri" w:cs="Calibr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BEA7D1A" w14:textId="77777777" w:rsidR="006F2AE1" w:rsidRPr="008E6624" w:rsidRDefault="006F2AE1" w:rsidP="006F2AE1">
            <w:pPr>
              <w:spacing w:after="0" w:line="240" w:lineRule="auto"/>
              <w:jc w:val="both"/>
              <w:rPr>
                <w:rFonts w:ascii="Calibri" w:eastAsia="Calibri" w:hAnsi="Calibri" w:cs="Calibri"/>
                <w:b/>
                <w:bCs/>
              </w:rPr>
            </w:pPr>
          </w:p>
          <w:p w14:paraId="1DCE32A0" w14:textId="77777777" w:rsidR="006F2AE1" w:rsidRPr="008E6624" w:rsidRDefault="006F2AE1" w:rsidP="006F2AE1">
            <w:pPr>
              <w:spacing w:after="0" w:line="240" w:lineRule="auto"/>
              <w:jc w:val="both"/>
              <w:rPr>
                <w:rFonts w:ascii="Calibri" w:eastAsia="Calibri" w:hAnsi="Calibri" w:cs="Calibri"/>
              </w:rPr>
            </w:pPr>
            <w:r w:rsidRPr="008E6624">
              <w:rPr>
                <w:rFonts w:ascii="Calibri" w:eastAsia="Calibri" w:hAnsi="Calibri" w:cs="Calibr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A78F86C" w14:textId="77777777" w:rsidR="006F2AE1" w:rsidRPr="008E6624" w:rsidRDefault="006F2AE1" w:rsidP="006F2AE1">
            <w:pPr>
              <w:spacing w:after="0" w:line="240" w:lineRule="auto"/>
              <w:jc w:val="both"/>
              <w:rPr>
                <w:rFonts w:ascii="Calibri" w:eastAsia="Calibri" w:hAnsi="Calibri" w:cs="Calibri"/>
                <w:b/>
                <w:bCs/>
              </w:rPr>
            </w:pPr>
          </w:p>
          <w:p w14:paraId="5DDF07F9" w14:textId="77777777" w:rsidR="006F2AE1" w:rsidRPr="008E6624" w:rsidRDefault="006F2AE1" w:rsidP="006F2AE1">
            <w:pPr>
              <w:spacing w:after="0" w:line="240" w:lineRule="auto"/>
              <w:jc w:val="both"/>
              <w:rPr>
                <w:rFonts w:ascii="Calibri" w:eastAsia="Calibri" w:hAnsi="Calibri" w:cs="Calibri"/>
              </w:rPr>
            </w:pPr>
            <w:r w:rsidRPr="008E6624">
              <w:rPr>
                <w:rFonts w:ascii="Calibri" w:eastAsia="Calibri" w:hAnsi="Calibri" w:cs="Calibri"/>
                <w:lang w:eastAsia="en-US"/>
              </w:rPr>
              <w:lastRenderedPageBreak/>
              <w:t>Iš ne Lietuvoje įsteigtų subjektų reikalaujama:</w:t>
            </w:r>
          </w:p>
          <w:p w14:paraId="5041B2E6" w14:textId="77777777" w:rsidR="006F2AE1" w:rsidRPr="008E6624" w:rsidRDefault="006F2AE1" w:rsidP="000F3F43">
            <w:pPr>
              <w:numPr>
                <w:ilvl w:val="0"/>
                <w:numId w:val="18"/>
              </w:numPr>
              <w:spacing w:after="0" w:line="240" w:lineRule="auto"/>
              <w:ind w:left="314"/>
              <w:jc w:val="both"/>
              <w:rPr>
                <w:rFonts w:ascii="Calibri" w:eastAsia="Calibri" w:hAnsi="Calibri" w:cs="Calibri"/>
                <w:b/>
                <w:bCs/>
              </w:rPr>
            </w:pPr>
            <w:r w:rsidRPr="008E6624">
              <w:rPr>
                <w:rFonts w:ascii="Calibri" w:eastAsia="Calibri" w:hAnsi="Calibri" w:cs="Calibri"/>
              </w:rPr>
              <w:t>atitinkamos užsienio šalies kompetentingos institucijos dokumento</w:t>
            </w:r>
            <w:r w:rsidRPr="008E6624">
              <w:rPr>
                <w:rFonts w:ascii="Calibri" w:eastAsia="Calibri" w:hAnsi="Calibri" w:cs="Calibri"/>
                <w:vertAlign w:val="superscript"/>
              </w:rPr>
              <w:footnoteReference w:id="4"/>
            </w:r>
            <w:r w:rsidRPr="008E6624">
              <w:rPr>
                <w:rFonts w:ascii="Calibri" w:eastAsia="Calibri" w:hAnsi="Calibri" w:cs="Calibri"/>
              </w:rPr>
              <w:t>.</w:t>
            </w:r>
          </w:p>
          <w:p w14:paraId="0378FA6C" w14:textId="77777777" w:rsidR="006F2AE1" w:rsidRPr="008E6624" w:rsidRDefault="006F2AE1" w:rsidP="006F2AE1">
            <w:pPr>
              <w:spacing w:after="0" w:line="240" w:lineRule="auto"/>
              <w:jc w:val="both"/>
              <w:rPr>
                <w:rFonts w:ascii="Calibri" w:eastAsia="Calibri" w:hAnsi="Calibri" w:cs="Calibri"/>
                <w:b/>
                <w:bCs/>
              </w:rPr>
            </w:pPr>
          </w:p>
          <w:p w14:paraId="532BC50B" w14:textId="77777777" w:rsidR="006F2AE1" w:rsidRPr="008E6624" w:rsidRDefault="006F2AE1" w:rsidP="006F2AE1">
            <w:pPr>
              <w:spacing w:after="0" w:line="240" w:lineRule="auto"/>
              <w:jc w:val="both"/>
              <w:rPr>
                <w:rFonts w:ascii="Calibri" w:eastAsia="Calibri" w:hAnsi="Calibri" w:cs="Calibri"/>
                <w:i/>
                <w:iCs/>
                <w:color w:val="7030A0"/>
              </w:rPr>
            </w:pPr>
            <w:r w:rsidRPr="008E6624">
              <w:rPr>
                <w:rFonts w:ascii="Calibri" w:eastAsia="Calibri" w:hAnsi="Calibri" w:cs="Calibri"/>
              </w:rPr>
              <w:t xml:space="preserve">Nurodyti dokumentai turi būti  išduoti ne anksčiau kaip 120 dienų iki </w:t>
            </w:r>
            <w:r w:rsidRPr="008E6624">
              <w:rPr>
                <w:rFonts w:ascii="Calibri" w:eastAsia="Times New Roman" w:hAnsi="Calibri" w:cs="Calibri"/>
                <w:i/>
                <w:iCs/>
              </w:rPr>
              <w:t>tos dienos, kai tiekėjas perkančiosios organizacijos prašymu turės pateikti pašalinimo pagrindų nebuvimą patvirtinančius dok</w:t>
            </w:r>
            <w:r w:rsidRPr="008E6624">
              <w:rPr>
                <w:rFonts w:ascii="Calibri" w:eastAsia="Times New Roman" w:hAnsi="Calibri" w:cs="Calibri"/>
              </w:rPr>
              <w:t>umentus</w:t>
            </w:r>
            <w:r w:rsidRPr="008E6624">
              <w:rPr>
                <w:rFonts w:ascii="Calibri" w:eastAsia="Calibri" w:hAnsi="Calibri" w:cs="Calibri"/>
              </w:rPr>
              <w:t xml:space="preserve">. </w:t>
            </w:r>
            <w:r w:rsidRPr="008E6624">
              <w:rPr>
                <w:rFonts w:ascii="Calibri" w:eastAsia="Calibri" w:hAnsi="Calibri" w:cs="Calibri"/>
                <w:b/>
                <w:bCs/>
                <w:i/>
                <w:iCs/>
                <w:color w:val="000000"/>
              </w:rPr>
              <w:t>Pavyzdys</w:t>
            </w:r>
            <w:r w:rsidRPr="008E6624">
              <w:rPr>
                <w:rFonts w:ascii="Calibri" w:eastAsia="Calibri" w:hAnsi="Calibri" w:cs="Calibri"/>
                <w:i/>
                <w:iCs/>
                <w:color w:val="000000"/>
              </w:rPr>
              <w:t>: Jeigu perkančioji organizacija 2022-10-10 kreipėsi į tiekėją prašydama iki 2022-10-14 pateikti įrodančius dokumentus, jie turi būti išduoti ne anksčiau kaip 120 dienų, jas skaičiuojant atgal nuo 2022-10-14.</w:t>
            </w:r>
          </w:p>
          <w:p w14:paraId="51331F98" w14:textId="77777777" w:rsidR="006F2AE1" w:rsidRPr="008E6624" w:rsidRDefault="006F2AE1" w:rsidP="006F2AE1">
            <w:pPr>
              <w:spacing w:after="0" w:line="240" w:lineRule="auto"/>
              <w:jc w:val="both"/>
              <w:rPr>
                <w:rFonts w:ascii="Calibri" w:eastAsia="Calibri" w:hAnsi="Calibri" w:cs="Calibri"/>
                <w:b/>
                <w:bCs/>
              </w:rPr>
            </w:pPr>
          </w:p>
          <w:p w14:paraId="314FF9F0" w14:textId="77777777" w:rsidR="006F2AE1" w:rsidRPr="008E6624" w:rsidRDefault="006F2AE1" w:rsidP="006F2AE1">
            <w:pPr>
              <w:spacing w:after="0" w:line="240" w:lineRule="auto"/>
              <w:jc w:val="both"/>
              <w:rPr>
                <w:rFonts w:ascii="Calibri" w:eastAsia="Calibri" w:hAnsi="Calibri" w:cs="Calibri"/>
              </w:rPr>
            </w:pPr>
            <w:r w:rsidRPr="008E6624">
              <w:rPr>
                <w:rFonts w:ascii="Calibri" w:eastAsia="Calibri" w:hAnsi="Calibri" w:cs="Calibri"/>
              </w:rPr>
              <w:t>Jei dokumentas išduotas anksčiau, tačiau jame nurodytas galiojimo terminas ilgesnis nei pašalinimo pagrindų nebuvimą patvirtinančių dokumentų pagal EBVPD galutinis pateikimo terminas, toks dokumentas jo galiojimo laikotarpiu yra priimtinas.</w:t>
            </w:r>
          </w:p>
          <w:p w14:paraId="64343F5B" w14:textId="77777777" w:rsidR="006F2AE1" w:rsidRPr="008E6624" w:rsidRDefault="006F2AE1" w:rsidP="006F2AE1">
            <w:pPr>
              <w:spacing w:after="0" w:line="240" w:lineRule="auto"/>
              <w:jc w:val="both"/>
              <w:rPr>
                <w:rFonts w:ascii="Verdana" w:eastAsia="Calibri" w:hAnsi="Verdana" w:cs="Times New Roman"/>
                <w:b/>
                <w:bCs/>
                <w:i/>
                <w:iCs/>
                <w:color w:val="000000"/>
              </w:rPr>
            </w:pPr>
            <w:r w:rsidRPr="008E6624">
              <w:rPr>
                <w:rFonts w:ascii="Verdana" w:eastAsia="Calibri" w:hAnsi="Verdana" w:cs="Times New Roman"/>
                <w:b/>
                <w:bCs/>
                <w:i/>
                <w:iCs/>
                <w:color w:val="000000"/>
              </w:rPr>
              <w:t>PASTABA</w:t>
            </w:r>
          </w:p>
          <w:p w14:paraId="436F77BA" w14:textId="77777777" w:rsidR="006F2AE1" w:rsidRPr="008E6624" w:rsidRDefault="006F2AE1" w:rsidP="006F2AE1">
            <w:pPr>
              <w:spacing w:after="0" w:line="240" w:lineRule="auto"/>
              <w:jc w:val="both"/>
              <w:rPr>
                <w:rFonts w:ascii="Calibri" w:eastAsia="Calibri" w:hAnsi="Calibri" w:cs="Calibri"/>
                <w:b/>
                <w:bCs/>
              </w:rPr>
            </w:pPr>
            <w:r w:rsidRPr="008E6624">
              <w:rPr>
                <w:rFonts w:ascii="Verdana" w:eastAsia="Calibri" w:hAnsi="Verdana" w:cs="Times New Roman"/>
                <w:color w:val="000000"/>
              </w:rPr>
              <w:t>Pažymų, patvirtinančių VPĮ 46 straipsnyje nurodytų tiekėjo pašalinimo pagrindų nebuvimą, pateikti nereikalaujama. Jų perkantysis subjektas reikalaus tik turėdamas pagrįstų abejonių dėl tiekėjo patikimumo.</w:t>
            </w:r>
          </w:p>
        </w:tc>
      </w:tr>
      <w:bookmarkEnd w:id="54"/>
      <w:tr w:rsidR="006F2AE1" w:rsidRPr="008E6624" w14:paraId="49B18220" w14:textId="77777777" w:rsidTr="00C078D8">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252FB2" w14:textId="77777777" w:rsidR="006F2AE1" w:rsidRPr="008E6624" w:rsidRDefault="006F2AE1" w:rsidP="000F3F43">
            <w:pPr>
              <w:numPr>
                <w:ilvl w:val="0"/>
                <w:numId w:val="3"/>
              </w:numPr>
              <w:spacing w:after="0" w:line="240" w:lineRule="auto"/>
              <w:rPr>
                <w:rFonts w:ascii="Calibri" w:eastAsia="Calibri" w:hAnsi="Calibri" w:cs="Calibri"/>
                <w:b/>
                <w:bCs/>
              </w:rPr>
            </w:pP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A36B93" w14:textId="77777777" w:rsidR="006F2AE1" w:rsidRPr="008E6624" w:rsidRDefault="006F2AE1" w:rsidP="006F2AE1">
            <w:pPr>
              <w:spacing w:after="0" w:line="240" w:lineRule="auto"/>
              <w:jc w:val="both"/>
              <w:rPr>
                <w:rFonts w:ascii="Calibri" w:eastAsia="Calibri" w:hAnsi="Calibri" w:cs="Calibri"/>
                <w:b/>
                <w:bCs/>
              </w:rPr>
            </w:pPr>
            <w:r w:rsidRPr="008E6624">
              <w:rPr>
                <w:rFonts w:ascii="Calibri" w:eastAsia="Calibri" w:hAnsi="Calibri" w:cs="Calibri"/>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62AAD0" w14:textId="77777777" w:rsidR="006F2AE1" w:rsidRPr="008E6624" w:rsidRDefault="006F2AE1" w:rsidP="006F2AE1">
            <w:pPr>
              <w:spacing w:after="0" w:line="240" w:lineRule="auto"/>
              <w:jc w:val="both"/>
              <w:rPr>
                <w:rFonts w:ascii="Calibri" w:eastAsia="Yu Mincho" w:hAnsi="Calibri" w:cs="Calibri"/>
                <w:b/>
                <w:bCs/>
              </w:rPr>
            </w:pPr>
            <w:r w:rsidRPr="008E6624">
              <w:rPr>
                <w:rFonts w:ascii="Calibri" w:eastAsia="Yu Mincho" w:hAnsi="Calibri" w:cs="Calibri"/>
                <w:b/>
                <w:bCs/>
              </w:rPr>
              <w:t>VPĮ 46 straipsnio 4 dalies 1 punktas</w:t>
            </w:r>
          </w:p>
          <w:p w14:paraId="193FC12F" w14:textId="77777777" w:rsidR="006F2AE1" w:rsidRPr="008E6624" w:rsidRDefault="006F2AE1" w:rsidP="006F2AE1">
            <w:pPr>
              <w:spacing w:after="0" w:line="240" w:lineRule="auto"/>
              <w:jc w:val="both"/>
              <w:rPr>
                <w:rFonts w:ascii="Calibri" w:eastAsia="Yu Mincho" w:hAnsi="Calibri" w:cs="Calibri"/>
              </w:rPr>
            </w:pPr>
          </w:p>
          <w:p w14:paraId="3DE2F6D3" w14:textId="77777777" w:rsidR="006F2AE1" w:rsidRPr="008E6624" w:rsidRDefault="006F2AE1" w:rsidP="006F2AE1">
            <w:pPr>
              <w:spacing w:after="0" w:line="240" w:lineRule="auto"/>
              <w:jc w:val="both"/>
              <w:rPr>
                <w:rFonts w:ascii="Calibri" w:eastAsia="Yu Mincho" w:hAnsi="Calibri" w:cs="Calibri"/>
                <w:lang w:eastAsia="en-US"/>
              </w:rPr>
            </w:pPr>
            <w:r w:rsidRPr="008E6624">
              <w:rPr>
                <w:rFonts w:ascii="Calibri" w:eastAsia="Yu Mincho" w:hAnsi="Calibri" w:cs="Calibri"/>
              </w:rPr>
              <w:t>EBVPD III dalies C10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23D2D2" w14:textId="77777777" w:rsidR="006F2AE1" w:rsidRPr="008E6624" w:rsidRDefault="006F2AE1" w:rsidP="006F2AE1">
            <w:pPr>
              <w:spacing w:after="0" w:line="240" w:lineRule="auto"/>
              <w:jc w:val="both"/>
              <w:rPr>
                <w:rFonts w:ascii="Calibri" w:eastAsia="Calibri" w:hAnsi="Calibri" w:cs="Calibri"/>
                <w:lang w:eastAsia="en-US"/>
              </w:rPr>
            </w:pPr>
            <w:r w:rsidRPr="008E6624">
              <w:rPr>
                <w:rFonts w:ascii="Calibri" w:eastAsia="Calibri" w:hAnsi="Calibri" w:cs="Calibri"/>
                <w:lang w:eastAsia="en-US"/>
              </w:rPr>
              <w:t>Iš Lietuvoje įsteigtų subjektų įrodančių dokumentų nereikalaujama. Užtenka pateikto EBVPD.</w:t>
            </w:r>
          </w:p>
          <w:p w14:paraId="445B97C8" w14:textId="77777777" w:rsidR="006F2AE1" w:rsidRPr="008E6624" w:rsidRDefault="006F2AE1" w:rsidP="006F2AE1">
            <w:pPr>
              <w:spacing w:after="0" w:line="240" w:lineRule="auto"/>
              <w:jc w:val="both"/>
              <w:rPr>
                <w:rFonts w:ascii="Calibri" w:eastAsia="Calibri" w:hAnsi="Calibri" w:cs="Calibri"/>
                <w:bCs/>
                <w:iCs/>
                <w:lang w:eastAsia="en-US"/>
              </w:rPr>
            </w:pPr>
          </w:p>
          <w:p w14:paraId="08DAB72A" w14:textId="77777777" w:rsidR="006F2AE1" w:rsidRPr="008E6624" w:rsidRDefault="006F2AE1" w:rsidP="006F2AE1">
            <w:pPr>
              <w:spacing w:after="0" w:line="240" w:lineRule="auto"/>
              <w:jc w:val="both"/>
              <w:rPr>
                <w:rFonts w:ascii="Calibri" w:eastAsia="Calibri" w:hAnsi="Calibri" w:cs="Calibri"/>
                <w:b/>
                <w:bCs/>
                <w:iCs/>
                <w:lang w:eastAsia="en-US"/>
              </w:rPr>
            </w:pPr>
          </w:p>
        </w:tc>
      </w:tr>
      <w:tr w:rsidR="006F2AE1" w:rsidRPr="008E6624" w14:paraId="5F157D81" w14:textId="77777777" w:rsidTr="00C078D8">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D9E47C" w14:textId="77777777" w:rsidR="006F2AE1" w:rsidRPr="008E6624" w:rsidRDefault="006F2AE1" w:rsidP="000F3F43">
            <w:pPr>
              <w:numPr>
                <w:ilvl w:val="0"/>
                <w:numId w:val="3"/>
              </w:numPr>
              <w:spacing w:after="0" w:line="240" w:lineRule="auto"/>
              <w:rPr>
                <w:rFonts w:ascii="Calibri" w:eastAsia="Calibri" w:hAnsi="Calibri" w:cs="Calibri"/>
                <w:b/>
                <w:bCs/>
              </w:rPr>
            </w:pP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1F413C" w14:textId="77777777" w:rsidR="006F2AE1" w:rsidRPr="008E6624" w:rsidRDefault="006F2AE1" w:rsidP="006F2AE1">
            <w:pPr>
              <w:spacing w:after="0" w:line="240" w:lineRule="auto"/>
              <w:jc w:val="both"/>
              <w:rPr>
                <w:rFonts w:ascii="Calibri" w:eastAsia="Calibri" w:hAnsi="Calibri" w:cs="Calibri"/>
                <w:b/>
                <w:bCs/>
              </w:rPr>
            </w:pPr>
            <w:r w:rsidRPr="008E6624">
              <w:rPr>
                <w:rFonts w:ascii="Calibri" w:eastAsia="Calibri" w:hAnsi="Calibri" w:cs="Calibri"/>
              </w:rPr>
              <w:t xml:space="preserve">Tiekėjas pirkimo metu pateko į interesų konflikto situaciją, kaip apibrėžta VPĮ 21 straipsnyje, ir atitinkamos padėties negalima ištaisyti. </w:t>
            </w:r>
          </w:p>
          <w:p w14:paraId="051692FC" w14:textId="77777777" w:rsidR="006F2AE1" w:rsidRPr="008E6624" w:rsidRDefault="006F2AE1" w:rsidP="006F2AE1">
            <w:pPr>
              <w:spacing w:after="0" w:line="240" w:lineRule="auto"/>
              <w:jc w:val="both"/>
              <w:rPr>
                <w:rFonts w:ascii="Calibri" w:eastAsia="Calibri" w:hAnsi="Calibri" w:cs="Calibri"/>
                <w:b/>
                <w:bCs/>
              </w:rPr>
            </w:pPr>
            <w:r w:rsidRPr="008E6624">
              <w:rPr>
                <w:rFonts w:ascii="Calibri" w:eastAsia="Calibri" w:hAnsi="Calibri" w:cs="Calibr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118E82" w14:textId="77777777" w:rsidR="006F2AE1" w:rsidRPr="008E6624" w:rsidRDefault="006F2AE1" w:rsidP="006F2AE1">
            <w:pPr>
              <w:spacing w:after="0" w:line="240" w:lineRule="auto"/>
              <w:jc w:val="both"/>
              <w:rPr>
                <w:rFonts w:ascii="Calibri" w:eastAsia="Yu Mincho" w:hAnsi="Calibri" w:cs="Calibri"/>
                <w:b/>
                <w:bCs/>
              </w:rPr>
            </w:pPr>
            <w:r w:rsidRPr="008E6624">
              <w:rPr>
                <w:rFonts w:ascii="Calibri" w:eastAsia="Yu Mincho" w:hAnsi="Calibri" w:cs="Calibri"/>
                <w:b/>
                <w:bCs/>
              </w:rPr>
              <w:t>VPĮ 46 straipsnio 4 dalies 2 punktas</w:t>
            </w:r>
          </w:p>
          <w:p w14:paraId="1294FD93" w14:textId="77777777" w:rsidR="006F2AE1" w:rsidRPr="008E6624" w:rsidRDefault="006F2AE1" w:rsidP="006F2AE1">
            <w:pPr>
              <w:spacing w:after="0" w:line="240" w:lineRule="auto"/>
              <w:jc w:val="both"/>
              <w:rPr>
                <w:rFonts w:ascii="Calibri" w:eastAsia="Yu Mincho" w:hAnsi="Calibri" w:cs="Calibri"/>
              </w:rPr>
            </w:pPr>
          </w:p>
          <w:p w14:paraId="78D0BCE7" w14:textId="77777777" w:rsidR="006F2AE1" w:rsidRPr="008E6624" w:rsidRDefault="006F2AE1" w:rsidP="006F2AE1">
            <w:pPr>
              <w:spacing w:after="0" w:line="240" w:lineRule="auto"/>
              <w:jc w:val="both"/>
              <w:rPr>
                <w:rFonts w:ascii="Calibri" w:eastAsia="Yu Mincho" w:hAnsi="Calibri" w:cs="Calibri"/>
              </w:rPr>
            </w:pPr>
            <w:r w:rsidRPr="008E6624">
              <w:rPr>
                <w:rFonts w:ascii="Calibri" w:eastAsia="Yu Mincho" w:hAnsi="Calibri" w:cs="Calibri"/>
              </w:rPr>
              <w:t>EBVPD III dalies C12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EBD536" w14:textId="77777777" w:rsidR="006F2AE1" w:rsidRPr="008E6624" w:rsidRDefault="006F2AE1" w:rsidP="006F2AE1">
            <w:pPr>
              <w:spacing w:after="0" w:line="240" w:lineRule="auto"/>
              <w:jc w:val="both"/>
              <w:rPr>
                <w:rFonts w:ascii="Calibri" w:eastAsia="Calibri" w:hAnsi="Calibri" w:cs="Calibri"/>
                <w:lang w:eastAsia="en-US"/>
              </w:rPr>
            </w:pPr>
            <w:r w:rsidRPr="008E6624">
              <w:rPr>
                <w:rFonts w:ascii="Calibri" w:eastAsia="Calibri" w:hAnsi="Calibri" w:cs="Calibri"/>
                <w:lang w:eastAsia="en-US"/>
              </w:rPr>
              <w:t>Iš Lietuvoje įsteigtų subjektų įrodančių dokumentų nereikalaujama. Užtenka pateikto EBVPD.</w:t>
            </w:r>
          </w:p>
          <w:p w14:paraId="445F7D04" w14:textId="77777777" w:rsidR="006F2AE1" w:rsidRPr="008E6624" w:rsidRDefault="006F2AE1" w:rsidP="006F2AE1">
            <w:pPr>
              <w:spacing w:after="0" w:line="240" w:lineRule="auto"/>
              <w:jc w:val="both"/>
              <w:rPr>
                <w:rFonts w:ascii="Calibri" w:eastAsia="Calibri" w:hAnsi="Calibri" w:cs="Calibri"/>
                <w:bCs/>
                <w:iCs/>
                <w:lang w:eastAsia="en-US"/>
              </w:rPr>
            </w:pPr>
          </w:p>
          <w:p w14:paraId="1E4BDACC" w14:textId="77777777" w:rsidR="006F2AE1" w:rsidRPr="008E6624" w:rsidRDefault="006F2AE1" w:rsidP="006F2AE1">
            <w:pPr>
              <w:spacing w:after="0" w:line="240" w:lineRule="auto"/>
              <w:jc w:val="both"/>
              <w:rPr>
                <w:rFonts w:ascii="Calibri" w:eastAsia="Calibri" w:hAnsi="Calibri" w:cs="Calibri"/>
                <w:b/>
                <w:bCs/>
                <w:iCs/>
                <w:lang w:eastAsia="en-US"/>
              </w:rPr>
            </w:pPr>
          </w:p>
        </w:tc>
      </w:tr>
      <w:tr w:rsidR="006F2AE1" w:rsidRPr="008E6624" w14:paraId="194273CB" w14:textId="77777777" w:rsidTr="00C078D8">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7C9CF2" w14:textId="77777777" w:rsidR="006F2AE1" w:rsidRPr="008E6624" w:rsidRDefault="006F2AE1" w:rsidP="000F3F43">
            <w:pPr>
              <w:numPr>
                <w:ilvl w:val="0"/>
                <w:numId w:val="3"/>
              </w:numPr>
              <w:spacing w:after="0" w:line="240" w:lineRule="auto"/>
              <w:rPr>
                <w:rFonts w:ascii="Calibri" w:eastAsia="Calibri" w:hAnsi="Calibri" w:cs="Calibri"/>
                <w:b/>
                <w:bCs/>
              </w:rPr>
            </w:pP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9DDD03" w14:textId="77777777" w:rsidR="006F2AE1" w:rsidRPr="008E6624" w:rsidRDefault="006F2AE1" w:rsidP="006F2AE1">
            <w:pPr>
              <w:spacing w:after="0" w:line="240" w:lineRule="auto"/>
              <w:jc w:val="both"/>
              <w:rPr>
                <w:rFonts w:ascii="Calibri" w:eastAsia="Calibri" w:hAnsi="Calibri" w:cs="Calibri"/>
                <w:b/>
                <w:bCs/>
              </w:rPr>
            </w:pPr>
            <w:r w:rsidRPr="008E6624">
              <w:rPr>
                <w:rFonts w:ascii="Calibri" w:eastAsia="Calibri" w:hAnsi="Calibri" w:cs="Calibri"/>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34818D" w14:textId="77777777" w:rsidR="006F2AE1" w:rsidRPr="008E6624" w:rsidRDefault="006F2AE1" w:rsidP="006F2AE1">
            <w:pPr>
              <w:spacing w:after="0" w:line="240" w:lineRule="auto"/>
              <w:jc w:val="both"/>
              <w:rPr>
                <w:rFonts w:ascii="Calibri" w:eastAsia="Yu Mincho" w:hAnsi="Calibri" w:cs="Calibri"/>
                <w:b/>
                <w:bCs/>
              </w:rPr>
            </w:pPr>
            <w:r w:rsidRPr="008E6624">
              <w:rPr>
                <w:rFonts w:ascii="Calibri" w:eastAsia="Yu Mincho" w:hAnsi="Calibri" w:cs="Calibri"/>
                <w:b/>
                <w:bCs/>
              </w:rPr>
              <w:t>VPĮ 46 straipsnio 4 dalies 3 punktas</w:t>
            </w:r>
          </w:p>
          <w:p w14:paraId="3D5AC04F" w14:textId="77777777" w:rsidR="006F2AE1" w:rsidRPr="008E6624" w:rsidRDefault="006F2AE1" w:rsidP="006F2AE1">
            <w:pPr>
              <w:spacing w:after="0" w:line="240" w:lineRule="auto"/>
              <w:jc w:val="both"/>
              <w:rPr>
                <w:rFonts w:ascii="Calibri" w:eastAsia="Yu Mincho" w:hAnsi="Calibri" w:cs="Calibri"/>
              </w:rPr>
            </w:pPr>
          </w:p>
          <w:p w14:paraId="5D90787B" w14:textId="77777777" w:rsidR="006F2AE1" w:rsidRPr="008E6624" w:rsidRDefault="006F2AE1" w:rsidP="006F2AE1">
            <w:pPr>
              <w:spacing w:after="0" w:line="240" w:lineRule="auto"/>
              <w:jc w:val="both"/>
              <w:rPr>
                <w:rFonts w:ascii="Calibri" w:eastAsia="Yu Mincho" w:hAnsi="Calibri" w:cs="Calibri"/>
                <w:lang w:eastAsia="en-US"/>
              </w:rPr>
            </w:pPr>
            <w:r w:rsidRPr="008E6624">
              <w:rPr>
                <w:rFonts w:ascii="Calibri" w:eastAsia="Yu Mincho" w:hAnsi="Calibri" w:cs="Calibri"/>
              </w:rPr>
              <w:t>EBVPD III dalies C13 punktas</w:t>
            </w:r>
            <w:r w:rsidRPr="008E6624">
              <w:rPr>
                <w:rFonts w:ascii="Calibri" w:eastAsia="Yu Mincho" w:hAnsi="Calibri" w:cs="Calibri"/>
                <w:lang w:eastAsia="en-US"/>
              </w:rPr>
              <w:t xml:space="preserve">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6AE21A" w14:textId="77777777" w:rsidR="006F2AE1" w:rsidRPr="008E6624" w:rsidRDefault="006F2AE1" w:rsidP="006F2AE1">
            <w:pPr>
              <w:spacing w:after="0" w:line="240" w:lineRule="auto"/>
              <w:jc w:val="both"/>
              <w:rPr>
                <w:rFonts w:ascii="Calibri" w:eastAsia="Calibri" w:hAnsi="Calibri" w:cs="Calibri"/>
                <w:lang w:eastAsia="en-US"/>
              </w:rPr>
            </w:pPr>
            <w:r w:rsidRPr="008E6624">
              <w:rPr>
                <w:rFonts w:ascii="Calibri" w:eastAsia="Calibri" w:hAnsi="Calibri" w:cs="Calibri"/>
                <w:lang w:eastAsia="en-US"/>
              </w:rPr>
              <w:t>Iš Lietuvoje įsteigtų subjektų įrodančių dokumentų nereikalaujama. Užtenka pateikto EBVPD.</w:t>
            </w:r>
          </w:p>
          <w:p w14:paraId="4170A3A3" w14:textId="77777777" w:rsidR="006F2AE1" w:rsidRPr="008E6624" w:rsidRDefault="006F2AE1" w:rsidP="006F2AE1">
            <w:pPr>
              <w:spacing w:after="0" w:line="240" w:lineRule="auto"/>
              <w:jc w:val="both"/>
              <w:rPr>
                <w:rFonts w:ascii="Calibri" w:eastAsia="Calibri" w:hAnsi="Calibri" w:cs="Calibri"/>
                <w:b/>
                <w:bCs/>
                <w:iCs/>
                <w:lang w:eastAsia="en-US"/>
              </w:rPr>
            </w:pPr>
          </w:p>
        </w:tc>
      </w:tr>
      <w:tr w:rsidR="006F2AE1" w:rsidRPr="008E6624" w14:paraId="6CC638C7" w14:textId="77777777" w:rsidTr="00C078D8">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60E27A" w14:textId="77777777" w:rsidR="006F2AE1" w:rsidRPr="008E6624" w:rsidRDefault="006F2AE1" w:rsidP="000F3F43">
            <w:pPr>
              <w:numPr>
                <w:ilvl w:val="0"/>
                <w:numId w:val="3"/>
              </w:numPr>
              <w:spacing w:after="0" w:line="240" w:lineRule="auto"/>
              <w:rPr>
                <w:rFonts w:ascii="Calibri" w:eastAsia="Calibri" w:hAnsi="Calibri" w:cs="Calibri"/>
                <w:b/>
                <w:bCs/>
              </w:rPr>
            </w:pP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DD30D9" w14:textId="77777777" w:rsidR="006F2AE1" w:rsidRPr="008E6624" w:rsidRDefault="006F2AE1" w:rsidP="006F2AE1">
            <w:pPr>
              <w:spacing w:after="0" w:line="240" w:lineRule="auto"/>
              <w:jc w:val="both"/>
              <w:rPr>
                <w:rFonts w:ascii="Calibri" w:eastAsia="Calibri" w:hAnsi="Calibri" w:cs="Calibri"/>
              </w:rPr>
            </w:pPr>
            <w:r w:rsidRPr="008E6624">
              <w:rPr>
                <w:rFonts w:ascii="Calibri" w:eastAsia="Calibri" w:hAnsi="Calibri" w:cs="Calibr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0A7B619" w14:textId="77777777" w:rsidR="006F2AE1" w:rsidRPr="008E6624" w:rsidRDefault="006F2AE1" w:rsidP="006F2AE1">
            <w:pPr>
              <w:spacing w:after="0" w:line="240" w:lineRule="auto"/>
              <w:jc w:val="both"/>
              <w:rPr>
                <w:rFonts w:ascii="Calibri" w:eastAsia="Calibri" w:hAnsi="Calibri" w:cs="Calibri"/>
                <w:bCs/>
              </w:rPr>
            </w:pPr>
            <w:r w:rsidRPr="008E6624">
              <w:rPr>
                <w:rFonts w:ascii="Calibri" w:eastAsia="Calibri" w:hAnsi="Calibri" w:cs="Calibr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D019894" w14:textId="77777777" w:rsidR="006F2AE1" w:rsidRPr="008E6624" w:rsidRDefault="006F2AE1" w:rsidP="006F2AE1">
            <w:pPr>
              <w:spacing w:after="0" w:line="240" w:lineRule="auto"/>
              <w:jc w:val="both"/>
              <w:rPr>
                <w:rFonts w:ascii="Calibri" w:eastAsia="Calibri" w:hAnsi="Calibri" w:cs="Calibri"/>
                <w:bCs/>
              </w:rPr>
            </w:pPr>
            <w:r w:rsidRPr="008E6624">
              <w:rPr>
                <w:rFonts w:ascii="Calibri" w:eastAsia="Calibri" w:hAnsi="Calibri" w:cs="Calibri"/>
                <w:bCs/>
              </w:rPr>
              <w:t xml:space="preserve">Šiuo pagrindu tiekėjas taip pat pašalinamas iš pirkimo procedūros, kai, vadovaujantis kitų valstybių teisės aktais, </w:t>
            </w:r>
            <w:r w:rsidRPr="008E6624">
              <w:rPr>
                <w:rFonts w:ascii="Calibri" w:eastAsia="Calibri" w:hAnsi="Calibri" w:cs="Calibri"/>
                <w:bCs/>
              </w:rPr>
              <w:lastRenderedPageBreak/>
              <w:t>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4721C9" w14:textId="77777777" w:rsidR="006F2AE1" w:rsidRPr="008E6624" w:rsidRDefault="006F2AE1" w:rsidP="006F2AE1">
            <w:pPr>
              <w:spacing w:after="0" w:line="240" w:lineRule="auto"/>
              <w:jc w:val="both"/>
              <w:rPr>
                <w:rFonts w:ascii="Calibri" w:eastAsia="Yu Mincho" w:hAnsi="Calibri" w:cs="Calibri"/>
                <w:b/>
                <w:bCs/>
              </w:rPr>
            </w:pPr>
            <w:r w:rsidRPr="008E6624">
              <w:rPr>
                <w:rFonts w:ascii="Calibri" w:eastAsia="Yu Mincho" w:hAnsi="Calibri" w:cs="Calibri"/>
                <w:b/>
                <w:bCs/>
              </w:rPr>
              <w:lastRenderedPageBreak/>
              <w:t>VPĮ 46 straipsnio 4 dalies 4 punktas</w:t>
            </w:r>
          </w:p>
          <w:p w14:paraId="70E7E273" w14:textId="77777777" w:rsidR="006F2AE1" w:rsidRPr="008E6624" w:rsidRDefault="006F2AE1" w:rsidP="006F2AE1">
            <w:pPr>
              <w:spacing w:after="0" w:line="240" w:lineRule="auto"/>
              <w:jc w:val="both"/>
              <w:rPr>
                <w:rFonts w:ascii="Calibri" w:eastAsia="Yu Mincho" w:hAnsi="Calibri" w:cs="Calibri"/>
              </w:rPr>
            </w:pPr>
          </w:p>
          <w:p w14:paraId="0AE74C18" w14:textId="77777777" w:rsidR="006F2AE1" w:rsidRPr="008E6624" w:rsidRDefault="006F2AE1" w:rsidP="006F2AE1">
            <w:pPr>
              <w:spacing w:after="0" w:line="240" w:lineRule="auto"/>
              <w:jc w:val="both"/>
              <w:rPr>
                <w:rFonts w:ascii="Calibri" w:eastAsia="Yu Mincho" w:hAnsi="Calibri" w:cs="Calibri"/>
                <w:lang w:eastAsia="en-US"/>
              </w:rPr>
            </w:pPr>
            <w:r w:rsidRPr="008E6624">
              <w:rPr>
                <w:rFonts w:ascii="Calibri" w:eastAsia="Yu Mincho" w:hAnsi="Calibri" w:cs="Calibri"/>
              </w:rPr>
              <w:t>EBVPD III dalies C15 punktas</w:t>
            </w:r>
            <w:r w:rsidRPr="008E6624">
              <w:rPr>
                <w:rFonts w:ascii="Calibri" w:eastAsia="Yu Mincho" w:hAnsi="Calibri" w:cs="Calibri"/>
                <w:lang w:eastAsia="en-US"/>
              </w:rPr>
              <w:t xml:space="preserve">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5EE100" w14:textId="77777777" w:rsidR="006F2AE1" w:rsidRPr="008E6624" w:rsidRDefault="006F2AE1" w:rsidP="006F2AE1">
            <w:pPr>
              <w:spacing w:after="0" w:line="240" w:lineRule="auto"/>
              <w:jc w:val="both"/>
              <w:rPr>
                <w:rFonts w:ascii="Calibri" w:eastAsia="Calibri" w:hAnsi="Calibri" w:cs="Calibri"/>
                <w:lang w:eastAsia="en-US"/>
              </w:rPr>
            </w:pPr>
            <w:r w:rsidRPr="008E6624">
              <w:rPr>
                <w:rFonts w:ascii="Calibri" w:eastAsia="Calibri" w:hAnsi="Calibri" w:cs="Calibri"/>
                <w:lang w:eastAsia="en-US"/>
              </w:rPr>
              <w:t>Iš Lietuvoje įsteigtų subjektų įrodančių dokumentų nereikalaujama. Užtenka pateikto EBVPD.</w:t>
            </w:r>
          </w:p>
          <w:p w14:paraId="60EAA440" w14:textId="77777777" w:rsidR="006F2AE1" w:rsidRPr="008E6624" w:rsidRDefault="006F2AE1" w:rsidP="006F2AE1">
            <w:pPr>
              <w:spacing w:after="0" w:line="240" w:lineRule="auto"/>
              <w:jc w:val="both"/>
              <w:rPr>
                <w:rFonts w:ascii="Calibri" w:eastAsia="Calibri" w:hAnsi="Calibri" w:cs="Calibri"/>
                <w:bCs/>
                <w:iCs/>
                <w:lang w:eastAsia="en-US"/>
              </w:rPr>
            </w:pPr>
          </w:p>
          <w:p w14:paraId="24AC10A1" w14:textId="77777777" w:rsidR="006F2AE1" w:rsidRPr="008E6624" w:rsidRDefault="006F2AE1" w:rsidP="006F2AE1">
            <w:pPr>
              <w:spacing w:after="0" w:line="240" w:lineRule="auto"/>
              <w:jc w:val="both"/>
              <w:rPr>
                <w:rFonts w:ascii="Calibri" w:eastAsia="Calibri" w:hAnsi="Calibri" w:cs="Calibri"/>
                <w:bCs/>
                <w:iCs/>
                <w:lang w:eastAsia="en-US"/>
              </w:rPr>
            </w:pPr>
          </w:p>
          <w:p w14:paraId="7806C11C" w14:textId="77777777" w:rsidR="006F2AE1" w:rsidRPr="008E6624" w:rsidRDefault="006F2AE1" w:rsidP="006F2AE1">
            <w:pPr>
              <w:spacing w:after="0" w:line="240" w:lineRule="auto"/>
              <w:jc w:val="both"/>
              <w:rPr>
                <w:rFonts w:ascii="Calibri" w:eastAsia="Calibri" w:hAnsi="Calibri" w:cs="Calibri"/>
                <w:b/>
                <w:bCs/>
              </w:rPr>
            </w:pPr>
            <w:r w:rsidRPr="008E6624">
              <w:rPr>
                <w:rFonts w:ascii="Calibri" w:eastAsia="Calibri" w:hAnsi="Calibri" w:cs="Calibri"/>
                <w:b/>
                <w:bCs/>
              </w:rPr>
              <w:t xml:space="preserve">Priimant sprendimus dėl tiekėjo pašalinimo iš pirkimo procedūros šiame punkte nurodytu pašalinimo pagrindu, be kita ko, gali būti atsižvelgiama į pagal VPĮ 52 straipsnį skelbiamą informaciją: </w:t>
            </w:r>
          </w:p>
          <w:p w14:paraId="362B3A18" w14:textId="77777777" w:rsidR="006F2AE1" w:rsidRPr="008E6624" w:rsidRDefault="006F2AE1" w:rsidP="006F2AE1">
            <w:pPr>
              <w:spacing w:after="0" w:line="240" w:lineRule="auto"/>
              <w:jc w:val="both"/>
              <w:rPr>
                <w:rFonts w:ascii="Calibri" w:eastAsia="Calibri" w:hAnsi="Calibri" w:cs="Calibri"/>
                <w:b/>
                <w:bCs/>
              </w:rPr>
            </w:pPr>
          </w:p>
          <w:p w14:paraId="33608C5A" w14:textId="77777777" w:rsidR="006F2AE1" w:rsidRPr="008E6624" w:rsidRDefault="006F2AE1" w:rsidP="006F2AE1">
            <w:pPr>
              <w:spacing w:after="0" w:line="240" w:lineRule="auto"/>
              <w:jc w:val="both"/>
              <w:rPr>
                <w:rFonts w:ascii="Calibri" w:eastAsia="Calibri" w:hAnsi="Calibri" w:cs="Calibri"/>
                <w:u w:val="single"/>
              </w:rPr>
            </w:pPr>
            <w:hyperlink r:id="rId17">
              <w:r w:rsidRPr="008E6624">
                <w:rPr>
                  <w:rFonts w:ascii="Calibri" w:eastAsia="Calibri" w:hAnsi="Calibri" w:cs="Calibri"/>
                  <w:u w:val="single"/>
                </w:rPr>
                <w:t>https://vpt.lrv.lt/melaginga-informacija-pateikusiu-tiekeju-sarasas-3</w:t>
              </w:r>
            </w:hyperlink>
          </w:p>
          <w:p w14:paraId="19F5262C" w14:textId="77777777" w:rsidR="006F2AE1" w:rsidRPr="008E6624" w:rsidRDefault="006F2AE1" w:rsidP="006F2AE1">
            <w:pPr>
              <w:spacing w:after="0" w:line="240" w:lineRule="auto"/>
              <w:jc w:val="both"/>
              <w:rPr>
                <w:rFonts w:ascii="Calibri" w:eastAsia="Calibri" w:hAnsi="Calibri" w:cs="Calibri"/>
                <w:b/>
                <w:bCs/>
              </w:rPr>
            </w:pPr>
          </w:p>
        </w:tc>
      </w:tr>
      <w:tr w:rsidR="006F2AE1" w:rsidRPr="008E6624" w14:paraId="5A82E695" w14:textId="77777777" w:rsidTr="00C078D8">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7D1F7C" w14:textId="77777777" w:rsidR="006F2AE1" w:rsidRPr="008E6624" w:rsidRDefault="006F2AE1" w:rsidP="000F3F43">
            <w:pPr>
              <w:numPr>
                <w:ilvl w:val="0"/>
                <w:numId w:val="3"/>
              </w:numPr>
              <w:spacing w:after="0" w:line="240" w:lineRule="auto"/>
              <w:rPr>
                <w:rFonts w:ascii="Calibri" w:eastAsia="Calibri" w:hAnsi="Calibri" w:cs="Calibri"/>
                <w:b/>
                <w:bCs/>
              </w:rPr>
            </w:pP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2D8ED1" w14:textId="77777777" w:rsidR="006F2AE1" w:rsidRPr="008E6624" w:rsidRDefault="006F2AE1" w:rsidP="006F2AE1">
            <w:pPr>
              <w:spacing w:after="0" w:line="240" w:lineRule="auto"/>
              <w:jc w:val="both"/>
              <w:rPr>
                <w:rFonts w:ascii="Calibri" w:eastAsia="Calibri" w:hAnsi="Calibri" w:cs="Calibri"/>
                <w:b/>
                <w:bCs/>
              </w:rPr>
            </w:pPr>
            <w:r w:rsidRPr="008E6624">
              <w:rPr>
                <w:rFonts w:ascii="Calibri" w:eastAsia="Calibri" w:hAnsi="Calibri" w:cs="Calibr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CCDFAA" w14:textId="77777777" w:rsidR="006F2AE1" w:rsidRPr="008E6624" w:rsidRDefault="006F2AE1" w:rsidP="006F2AE1">
            <w:pPr>
              <w:spacing w:after="0" w:line="240" w:lineRule="auto"/>
              <w:jc w:val="both"/>
              <w:rPr>
                <w:rFonts w:ascii="Calibri" w:eastAsia="Yu Mincho" w:hAnsi="Calibri" w:cs="Calibri"/>
                <w:b/>
                <w:bCs/>
              </w:rPr>
            </w:pPr>
            <w:r w:rsidRPr="008E6624">
              <w:rPr>
                <w:rFonts w:ascii="Calibri" w:eastAsia="Yu Mincho" w:hAnsi="Calibri" w:cs="Calibri"/>
                <w:b/>
                <w:bCs/>
              </w:rPr>
              <w:t>VPĮ 46 straipsnio 4 dalies 5 punktas</w:t>
            </w:r>
          </w:p>
          <w:p w14:paraId="6EAD3A45" w14:textId="77777777" w:rsidR="006F2AE1" w:rsidRPr="008E6624" w:rsidRDefault="006F2AE1" w:rsidP="006F2AE1">
            <w:pPr>
              <w:spacing w:after="0" w:line="240" w:lineRule="auto"/>
              <w:jc w:val="both"/>
              <w:rPr>
                <w:rFonts w:ascii="Calibri" w:eastAsia="Yu Mincho" w:hAnsi="Calibri" w:cs="Calibri"/>
              </w:rPr>
            </w:pPr>
          </w:p>
          <w:p w14:paraId="06A16E25" w14:textId="77777777" w:rsidR="006F2AE1" w:rsidRPr="008E6624" w:rsidRDefault="006F2AE1" w:rsidP="006F2AE1">
            <w:pPr>
              <w:spacing w:after="0" w:line="240" w:lineRule="auto"/>
              <w:jc w:val="both"/>
              <w:rPr>
                <w:rFonts w:ascii="Calibri" w:eastAsia="Yu Mincho" w:hAnsi="Calibri" w:cs="Calibri"/>
              </w:rPr>
            </w:pPr>
            <w:r w:rsidRPr="008E6624">
              <w:rPr>
                <w:rFonts w:ascii="Calibri" w:eastAsia="Yu Mincho" w:hAnsi="Calibri" w:cs="Calibri"/>
              </w:rPr>
              <w:t>EBVPD</w:t>
            </w:r>
            <w:r w:rsidRPr="008E6624">
              <w:rPr>
                <w:rFonts w:ascii="Calibri" w:eastAsia="Arial" w:hAnsi="Calibri" w:cs="Calibri"/>
              </w:rPr>
              <w:t xml:space="preserve"> III dalies C15 punktas</w:t>
            </w:r>
          </w:p>
          <w:p w14:paraId="7A0B2554" w14:textId="77777777" w:rsidR="006F2AE1" w:rsidRPr="008E6624" w:rsidRDefault="006F2AE1" w:rsidP="006F2AE1">
            <w:pPr>
              <w:spacing w:after="0" w:line="240" w:lineRule="auto"/>
              <w:jc w:val="both"/>
              <w:rPr>
                <w:rFonts w:ascii="Calibri" w:eastAsia="Yu Mincho" w:hAnsi="Calibri" w:cs="Calibri"/>
                <w:lang w:eastAsia="en-US"/>
              </w:rPr>
            </w:pPr>
          </w:p>
          <w:p w14:paraId="18A407F2" w14:textId="77777777" w:rsidR="006F2AE1" w:rsidRPr="008E6624" w:rsidRDefault="006F2AE1" w:rsidP="006F2AE1">
            <w:pPr>
              <w:spacing w:after="0" w:line="240" w:lineRule="auto"/>
              <w:jc w:val="both"/>
              <w:rPr>
                <w:rFonts w:ascii="Calibri" w:eastAsia="Yu Mincho" w:hAnsi="Calibri" w:cs="Calibri"/>
                <w:lang w:eastAsia="en-US"/>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D18F46" w14:textId="77777777" w:rsidR="006F2AE1" w:rsidRPr="008E6624" w:rsidRDefault="006F2AE1" w:rsidP="006F2AE1">
            <w:pPr>
              <w:spacing w:after="0" w:line="240" w:lineRule="auto"/>
              <w:jc w:val="both"/>
              <w:rPr>
                <w:rFonts w:ascii="Calibri" w:eastAsia="Calibri" w:hAnsi="Calibri" w:cs="Calibri"/>
                <w:lang w:eastAsia="en-US"/>
              </w:rPr>
            </w:pPr>
            <w:r w:rsidRPr="008E6624">
              <w:rPr>
                <w:rFonts w:ascii="Calibri" w:eastAsia="Calibri" w:hAnsi="Calibri" w:cs="Calibri"/>
                <w:lang w:eastAsia="en-US"/>
              </w:rPr>
              <w:t>Iš Lietuvoje įsteigtų subjektų įrodančių dokumentų nereikalaujama. Užtenka pateikto EBVPD.</w:t>
            </w:r>
          </w:p>
          <w:p w14:paraId="6D7271C1" w14:textId="77777777" w:rsidR="006F2AE1" w:rsidRPr="008E6624" w:rsidRDefault="006F2AE1" w:rsidP="006F2AE1">
            <w:pPr>
              <w:spacing w:after="0" w:line="240" w:lineRule="auto"/>
              <w:jc w:val="both"/>
              <w:rPr>
                <w:rFonts w:ascii="Calibri" w:eastAsia="Calibri" w:hAnsi="Calibri" w:cs="Calibri"/>
                <w:b/>
                <w:bCs/>
                <w:iCs/>
                <w:lang w:eastAsia="en-US"/>
              </w:rPr>
            </w:pPr>
          </w:p>
        </w:tc>
      </w:tr>
      <w:tr w:rsidR="006F2AE1" w:rsidRPr="008E6624" w14:paraId="0A809F3F" w14:textId="77777777" w:rsidTr="00C078D8">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D4CA80" w14:textId="77777777" w:rsidR="006F2AE1" w:rsidRPr="008E6624" w:rsidRDefault="006F2AE1" w:rsidP="000F3F43">
            <w:pPr>
              <w:numPr>
                <w:ilvl w:val="0"/>
                <w:numId w:val="3"/>
              </w:numPr>
              <w:spacing w:after="0" w:line="240" w:lineRule="auto"/>
              <w:rPr>
                <w:rFonts w:ascii="Calibri" w:eastAsia="Calibri" w:hAnsi="Calibri" w:cs="Calibri"/>
                <w:b/>
                <w:bCs/>
              </w:rPr>
            </w:pP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6991AE" w14:textId="77777777" w:rsidR="006F2AE1" w:rsidRPr="008E6624" w:rsidRDefault="006F2AE1" w:rsidP="006F2AE1">
            <w:pPr>
              <w:spacing w:after="0" w:line="240" w:lineRule="auto"/>
              <w:jc w:val="both"/>
              <w:rPr>
                <w:rFonts w:ascii="Calibri" w:eastAsia="Calibri" w:hAnsi="Calibri" w:cs="Calibri"/>
              </w:rPr>
            </w:pPr>
            <w:r w:rsidRPr="008E6624">
              <w:rPr>
                <w:rFonts w:ascii="Calibri" w:eastAsia="Calibri" w:hAnsi="Calibri" w:cs="Calibr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D067961" w14:textId="77777777" w:rsidR="006F2AE1" w:rsidRPr="008E6624" w:rsidRDefault="006F2AE1" w:rsidP="006F2AE1">
            <w:pPr>
              <w:spacing w:after="0" w:line="240" w:lineRule="auto"/>
              <w:jc w:val="both"/>
              <w:rPr>
                <w:rFonts w:ascii="Calibri" w:eastAsia="Calibri" w:hAnsi="Calibri" w:cs="Calibri"/>
              </w:rPr>
            </w:pPr>
            <w:r w:rsidRPr="008E6624">
              <w:rPr>
                <w:rFonts w:ascii="Calibri" w:eastAsia="Calibri" w:hAnsi="Calibri" w:cs="Calibri"/>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6B6EC9" w14:textId="77777777" w:rsidR="006F2AE1" w:rsidRPr="008E6624" w:rsidRDefault="006F2AE1" w:rsidP="006F2AE1">
            <w:pPr>
              <w:spacing w:after="0" w:line="240" w:lineRule="auto"/>
              <w:jc w:val="both"/>
              <w:rPr>
                <w:rFonts w:ascii="Calibri" w:eastAsia="Yu Mincho" w:hAnsi="Calibri" w:cs="Calibri"/>
                <w:b/>
                <w:bCs/>
              </w:rPr>
            </w:pPr>
            <w:r w:rsidRPr="008E6624">
              <w:rPr>
                <w:rFonts w:ascii="Calibri" w:eastAsia="Yu Mincho" w:hAnsi="Calibri" w:cs="Calibri"/>
                <w:b/>
                <w:bCs/>
              </w:rPr>
              <w:lastRenderedPageBreak/>
              <w:t>VPĮ 46 straipsnio 4 dalies 6 punktas</w:t>
            </w:r>
          </w:p>
          <w:p w14:paraId="3085D024" w14:textId="77777777" w:rsidR="006F2AE1" w:rsidRPr="008E6624" w:rsidRDefault="006F2AE1" w:rsidP="006F2AE1">
            <w:pPr>
              <w:spacing w:after="0" w:line="240" w:lineRule="auto"/>
              <w:jc w:val="both"/>
              <w:rPr>
                <w:rFonts w:ascii="Calibri" w:eastAsia="Yu Mincho" w:hAnsi="Calibri" w:cs="Calibri"/>
              </w:rPr>
            </w:pPr>
          </w:p>
          <w:p w14:paraId="188EB49F" w14:textId="77777777" w:rsidR="006F2AE1" w:rsidRPr="008E6624" w:rsidRDefault="006F2AE1" w:rsidP="006F2AE1">
            <w:pPr>
              <w:spacing w:after="0" w:line="240" w:lineRule="auto"/>
              <w:jc w:val="both"/>
              <w:rPr>
                <w:rFonts w:ascii="Calibri" w:eastAsia="Yu Mincho" w:hAnsi="Calibri" w:cs="Calibri"/>
              </w:rPr>
            </w:pPr>
            <w:r w:rsidRPr="008E6624">
              <w:rPr>
                <w:rFonts w:ascii="Calibri" w:eastAsia="Yu Mincho" w:hAnsi="Calibri" w:cs="Calibri"/>
              </w:rPr>
              <w:t>EBVPD</w:t>
            </w:r>
            <w:r w:rsidRPr="008E6624">
              <w:rPr>
                <w:rFonts w:ascii="Calibri" w:eastAsia="Arial" w:hAnsi="Calibri" w:cs="Calibri"/>
              </w:rPr>
              <w:t xml:space="preserve"> III dalies C14 punktas</w:t>
            </w:r>
          </w:p>
          <w:p w14:paraId="35B3EC70" w14:textId="77777777" w:rsidR="006F2AE1" w:rsidRPr="008E6624" w:rsidRDefault="006F2AE1" w:rsidP="006F2AE1">
            <w:pPr>
              <w:spacing w:after="0" w:line="240" w:lineRule="auto"/>
              <w:jc w:val="both"/>
              <w:rPr>
                <w:rFonts w:ascii="Calibri" w:eastAsia="Yu Mincho" w:hAnsi="Calibri" w:cs="Calibri"/>
                <w:lang w:eastAsia="en-US"/>
              </w:rPr>
            </w:pPr>
          </w:p>
          <w:p w14:paraId="528252C3" w14:textId="77777777" w:rsidR="006F2AE1" w:rsidRPr="008E6624" w:rsidRDefault="006F2AE1" w:rsidP="006F2AE1">
            <w:pPr>
              <w:spacing w:after="0" w:line="240" w:lineRule="auto"/>
              <w:jc w:val="both"/>
              <w:rPr>
                <w:rFonts w:ascii="Calibri" w:eastAsia="Yu Mincho" w:hAnsi="Calibri" w:cs="Calibri"/>
                <w:lang w:eastAsia="en-US"/>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DE704" w14:textId="77777777" w:rsidR="006F2AE1" w:rsidRPr="008E6624" w:rsidRDefault="006F2AE1" w:rsidP="006F2AE1">
            <w:pPr>
              <w:spacing w:after="0" w:line="240" w:lineRule="auto"/>
              <w:jc w:val="both"/>
              <w:rPr>
                <w:rFonts w:ascii="Calibri" w:eastAsia="Calibri" w:hAnsi="Calibri" w:cs="Calibri"/>
                <w:lang w:eastAsia="en-US"/>
              </w:rPr>
            </w:pPr>
            <w:r w:rsidRPr="008E6624">
              <w:rPr>
                <w:rFonts w:ascii="Calibri" w:eastAsia="Calibri" w:hAnsi="Calibri" w:cs="Calibri"/>
                <w:lang w:eastAsia="en-US"/>
              </w:rPr>
              <w:t>Iš Lietuvoje įsteigtų subjektų įrodančių dokumentų nereikalaujama. Užtenka pateikto EBVPD.</w:t>
            </w:r>
          </w:p>
          <w:p w14:paraId="66847F09" w14:textId="77777777" w:rsidR="006F2AE1" w:rsidRPr="008E6624" w:rsidRDefault="006F2AE1" w:rsidP="006F2AE1">
            <w:pPr>
              <w:spacing w:after="0" w:line="240" w:lineRule="auto"/>
              <w:jc w:val="both"/>
              <w:rPr>
                <w:rFonts w:ascii="Calibri" w:eastAsia="Calibri" w:hAnsi="Calibri" w:cs="Calibri"/>
                <w:bCs/>
                <w:iCs/>
                <w:lang w:eastAsia="en-US"/>
              </w:rPr>
            </w:pPr>
          </w:p>
          <w:p w14:paraId="040A5C68" w14:textId="77777777" w:rsidR="006F2AE1" w:rsidRPr="008E6624" w:rsidRDefault="006F2AE1" w:rsidP="006F2AE1">
            <w:pPr>
              <w:spacing w:after="0" w:line="240" w:lineRule="auto"/>
              <w:jc w:val="both"/>
              <w:rPr>
                <w:rFonts w:ascii="Calibri" w:eastAsia="Calibri" w:hAnsi="Calibri" w:cs="Calibri"/>
                <w:b/>
                <w:bCs/>
              </w:rPr>
            </w:pPr>
            <w:r w:rsidRPr="008E6624">
              <w:rPr>
                <w:rFonts w:ascii="Calibri" w:eastAsia="Calibri" w:hAnsi="Calibri" w:cs="Calibri"/>
                <w:b/>
                <w:bCs/>
              </w:rPr>
              <w:t xml:space="preserve">Priimant sprendimus dėl tiekėjo pašalinimo iš pirkimo procedūros šiame punkte nurodytu pašalinimo pagrindu, gali būti atsižvelgiama į pagal VPĮ 91 straipsnį skelbiamą informaciją: </w:t>
            </w:r>
          </w:p>
          <w:p w14:paraId="1C87B6FC" w14:textId="77777777" w:rsidR="006F2AE1" w:rsidRPr="008E6624" w:rsidRDefault="006F2AE1" w:rsidP="006F2AE1">
            <w:pPr>
              <w:spacing w:after="0" w:line="240" w:lineRule="auto"/>
              <w:jc w:val="both"/>
              <w:rPr>
                <w:rFonts w:ascii="Calibri" w:eastAsia="Calibri" w:hAnsi="Calibri" w:cs="Calibri"/>
              </w:rPr>
            </w:pPr>
          </w:p>
          <w:p w14:paraId="1D8393AD" w14:textId="77777777" w:rsidR="006F2AE1" w:rsidRPr="008E6624" w:rsidRDefault="006F2AE1" w:rsidP="006F2AE1">
            <w:pPr>
              <w:spacing w:after="0" w:line="240" w:lineRule="auto"/>
              <w:jc w:val="both"/>
              <w:rPr>
                <w:rFonts w:ascii="Calibri" w:eastAsia="Calibri" w:hAnsi="Calibri" w:cs="Calibri"/>
              </w:rPr>
            </w:pPr>
            <w:hyperlink r:id="rId18" w:history="1">
              <w:r w:rsidRPr="008E6624">
                <w:rPr>
                  <w:rFonts w:ascii="Calibri" w:eastAsia="Calibri" w:hAnsi="Calibri" w:cs="Calibri"/>
                </w:rPr>
                <w:t>https://vpt.lrv.lt/lt/pasalinimo-pagrindai-1/nepatikimi-tiekejai-1</w:t>
              </w:r>
            </w:hyperlink>
          </w:p>
          <w:p w14:paraId="5BC51B2E" w14:textId="77777777" w:rsidR="006F2AE1" w:rsidRPr="008E6624" w:rsidRDefault="006F2AE1" w:rsidP="006F2AE1">
            <w:pPr>
              <w:spacing w:after="0" w:line="240" w:lineRule="auto"/>
              <w:jc w:val="both"/>
              <w:rPr>
                <w:rFonts w:ascii="Calibri" w:eastAsia="Calibri" w:hAnsi="Calibri" w:cs="Calibri"/>
              </w:rPr>
            </w:pPr>
          </w:p>
          <w:p w14:paraId="33B08A8E" w14:textId="77777777" w:rsidR="006F2AE1" w:rsidRPr="008E6624" w:rsidRDefault="006F2AE1" w:rsidP="006F2AE1">
            <w:pPr>
              <w:spacing w:after="0" w:line="240" w:lineRule="auto"/>
              <w:jc w:val="both"/>
              <w:rPr>
                <w:rFonts w:ascii="Calibri" w:eastAsia="Calibri" w:hAnsi="Calibri" w:cs="Calibri"/>
              </w:rPr>
            </w:pPr>
            <w:hyperlink r:id="rId19" w:history="1">
              <w:r w:rsidRPr="008E6624">
                <w:rPr>
                  <w:rFonts w:ascii="Calibri" w:eastAsia="Calibri" w:hAnsi="Calibri" w:cs="Calibri"/>
                </w:rPr>
                <w:t>https://vpt.lrv.lt/lt/pasalinimo-pagrindai-1/nepatikimu-koncesininku-sarasas-1/nepatikimu-koncesininku-sarasas</w:t>
              </w:r>
            </w:hyperlink>
          </w:p>
          <w:p w14:paraId="16C03112" w14:textId="77777777" w:rsidR="006F2AE1" w:rsidRPr="008E6624" w:rsidRDefault="006F2AE1" w:rsidP="006F2AE1">
            <w:pPr>
              <w:spacing w:after="0" w:line="240" w:lineRule="auto"/>
              <w:jc w:val="both"/>
              <w:rPr>
                <w:rFonts w:ascii="Calibri" w:eastAsia="Calibri" w:hAnsi="Calibri" w:cs="Calibri"/>
                <w:bCs/>
              </w:rPr>
            </w:pPr>
          </w:p>
          <w:p w14:paraId="66273DF4" w14:textId="77777777" w:rsidR="006F2AE1" w:rsidRPr="008E6624" w:rsidRDefault="006F2AE1" w:rsidP="006F2AE1">
            <w:pPr>
              <w:spacing w:after="0" w:line="240" w:lineRule="auto"/>
              <w:jc w:val="both"/>
              <w:rPr>
                <w:rFonts w:ascii="Calibri" w:eastAsia="Calibri" w:hAnsi="Calibri" w:cs="Calibri"/>
                <w:b/>
                <w:bCs/>
              </w:rPr>
            </w:pPr>
          </w:p>
        </w:tc>
      </w:tr>
      <w:tr w:rsidR="006F2AE1" w:rsidRPr="008E6624" w14:paraId="3F33A807" w14:textId="77777777" w:rsidTr="00C078D8">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69F30E" w14:textId="77777777" w:rsidR="006F2AE1" w:rsidRPr="008E6624" w:rsidRDefault="006F2AE1" w:rsidP="000F3F43">
            <w:pPr>
              <w:numPr>
                <w:ilvl w:val="0"/>
                <w:numId w:val="3"/>
              </w:numPr>
              <w:spacing w:after="0" w:line="240" w:lineRule="auto"/>
              <w:rPr>
                <w:rFonts w:ascii="Calibri" w:eastAsia="Calibri" w:hAnsi="Calibri" w:cs="Calibri"/>
              </w:rPr>
            </w:pPr>
          </w:p>
          <w:p w14:paraId="129E1849" w14:textId="77777777" w:rsidR="006F2AE1" w:rsidRPr="008E6624" w:rsidRDefault="006F2AE1" w:rsidP="006F2AE1">
            <w:pPr>
              <w:spacing w:after="0" w:line="240" w:lineRule="auto"/>
              <w:rPr>
                <w:rFonts w:ascii="Calibri" w:eastAsia="Calibri" w:hAnsi="Calibri" w:cs="Calibri"/>
              </w:rPr>
            </w:pP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1664D6" w14:textId="77777777" w:rsidR="006F2AE1" w:rsidRPr="008E6624" w:rsidRDefault="006F2AE1" w:rsidP="006F2AE1">
            <w:pPr>
              <w:spacing w:after="0" w:line="240" w:lineRule="auto"/>
              <w:jc w:val="both"/>
              <w:rPr>
                <w:rFonts w:ascii="Calibri" w:eastAsia="Calibri" w:hAnsi="Calibri" w:cs="Calibri"/>
              </w:rPr>
            </w:pPr>
            <w:r w:rsidRPr="008E6624">
              <w:rPr>
                <w:rFonts w:ascii="Calibri" w:eastAsia="Calibri" w:hAnsi="Calibri" w:cs="Calibri"/>
              </w:rPr>
              <w:t>Tiekėjas yra padaręs rimtą profesinį pažeidimą, dėl kurio perkančioji organizacija abejoja tiekėjo sąžiningumu, kai jis</w:t>
            </w:r>
            <w:bookmarkStart w:id="55" w:name="part_030e6c6c64ba4f96a23474e439d1b80c"/>
            <w:bookmarkEnd w:id="55"/>
            <w:r w:rsidRPr="008E6624">
              <w:rPr>
                <w:rFonts w:ascii="Calibri" w:eastAsia="Calibri" w:hAnsi="Calibri" w:cs="Calibri"/>
              </w:rPr>
              <w:t xml:space="preserve"> yra padaręs finansinės atskaitomybės ir audito teisės aktų pažeidimą ir nuo jo padarymo dienos praėjo mažiau kaip vieni metai.</w:t>
            </w:r>
          </w:p>
          <w:p w14:paraId="3427480D" w14:textId="77777777" w:rsidR="006F2AE1" w:rsidRPr="008E6624" w:rsidRDefault="006F2AE1" w:rsidP="006F2AE1">
            <w:pPr>
              <w:spacing w:after="0" w:line="240" w:lineRule="auto"/>
              <w:jc w:val="both"/>
              <w:rPr>
                <w:rFonts w:ascii="Calibri" w:eastAsia="Calibri" w:hAnsi="Calibri" w:cs="Calibri"/>
                <w:b/>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03DA2F" w14:textId="77777777" w:rsidR="006F2AE1" w:rsidRPr="008E6624" w:rsidRDefault="006F2AE1" w:rsidP="006F2AE1">
            <w:pPr>
              <w:spacing w:after="0" w:line="240" w:lineRule="auto"/>
              <w:jc w:val="both"/>
              <w:rPr>
                <w:rFonts w:ascii="Calibri" w:eastAsia="Yu Mincho" w:hAnsi="Calibri" w:cs="Calibri"/>
                <w:b/>
                <w:bCs/>
              </w:rPr>
            </w:pPr>
            <w:r w:rsidRPr="008E6624">
              <w:rPr>
                <w:rFonts w:ascii="Calibri" w:eastAsia="Yu Mincho" w:hAnsi="Calibri" w:cs="Calibri"/>
                <w:b/>
                <w:bCs/>
              </w:rPr>
              <w:t>VPĮ 46 straipsnio 4 dalies 7 punkto a papunktis</w:t>
            </w:r>
          </w:p>
          <w:p w14:paraId="48D63782" w14:textId="77777777" w:rsidR="006F2AE1" w:rsidRPr="008E6624" w:rsidRDefault="006F2AE1" w:rsidP="006F2AE1">
            <w:pPr>
              <w:spacing w:after="0" w:line="240" w:lineRule="auto"/>
              <w:jc w:val="both"/>
              <w:rPr>
                <w:rFonts w:ascii="Calibri" w:eastAsia="Yu Mincho" w:hAnsi="Calibri" w:cs="Calibri"/>
              </w:rPr>
            </w:pPr>
          </w:p>
          <w:p w14:paraId="5D1C486C" w14:textId="77777777" w:rsidR="006F2AE1" w:rsidRPr="008E6624" w:rsidRDefault="006F2AE1" w:rsidP="006F2AE1">
            <w:pPr>
              <w:spacing w:after="0" w:line="240" w:lineRule="auto"/>
              <w:jc w:val="both"/>
              <w:rPr>
                <w:rFonts w:ascii="Calibri" w:eastAsia="Yu Mincho" w:hAnsi="Calibri" w:cs="Calibri"/>
              </w:rPr>
            </w:pPr>
            <w:r w:rsidRPr="008E6624">
              <w:rPr>
                <w:rFonts w:ascii="Calibri" w:eastAsia="Yu Mincho" w:hAnsi="Calibri" w:cs="Calibri"/>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133B0B" w14:textId="77777777" w:rsidR="006F2AE1" w:rsidRPr="008E6624" w:rsidRDefault="006F2AE1" w:rsidP="006F2AE1">
            <w:pPr>
              <w:spacing w:after="0" w:line="240" w:lineRule="auto"/>
              <w:jc w:val="both"/>
              <w:rPr>
                <w:rFonts w:ascii="Calibri" w:eastAsia="Calibri" w:hAnsi="Calibri" w:cs="Calibri"/>
              </w:rPr>
            </w:pPr>
            <w:r w:rsidRPr="008E6624">
              <w:rPr>
                <w:rFonts w:ascii="Calibri" w:eastAsia="Calibri" w:hAnsi="Calibri" w:cs="Calibri"/>
                <w:lang w:eastAsia="en-US"/>
              </w:rPr>
              <w:t xml:space="preserve">Iš Lietuvoje įsteigtų subjektų įrodančių dokumentų nereikalaujama. Užtenka pateikto EBVPD. </w:t>
            </w:r>
            <w:r w:rsidRPr="008E6624">
              <w:rPr>
                <w:rFonts w:ascii="Calibri" w:eastAsia="Calibri" w:hAnsi="Calibri" w:cs="Calibri"/>
              </w:rPr>
              <w:t>Priimant sprendimus dėl tiekėjo pašalinimo iš pirkimo procedūros šiame punkte nurodytu pašalinimo pagrindu, be kita ko, atsižvelgiama į</w:t>
            </w:r>
            <w:r w:rsidRPr="008E6624">
              <w:rPr>
                <w:rFonts w:ascii="Calibri" w:eastAsia="Calibri" w:hAnsi="Calibri" w:cs="Calibri"/>
                <w:b/>
                <w:bCs/>
              </w:rPr>
              <w:t xml:space="preserve"> </w:t>
            </w:r>
            <w:r w:rsidRPr="008E6624">
              <w:rPr>
                <w:rFonts w:ascii="Calibri" w:eastAsia="Calibri" w:hAnsi="Calibri" w:cs="Calibri"/>
              </w:rPr>
              <w:t xml:space="preserve">nacionalinėje duomenų bazėje adresu: </w:t>
            </w:r>
            <w:hyperlink r:id="rId20" w:history="1">
              <w:r w:rsidRPr="008E6624">
                <w:rPr>
                  <w:rFonts w:ascii="Calibri" w:eastAsia="Calibri" w:hAnsi="Calibri" w:cs="Calibri"/>
                  <w:u w:val="single"/>
                </w:rPr>
                <w:t>https://www.registrucentras.lt/jar/p/index.php</w:t>
              </w:r>
            </w:hyperlink>
          </w:p>
          <w:p w14:paraId="79CCC65F" w14:textId="77777777" w:rsidR="006F2AE1" w:rsidRPr="008E6624" w:rsidRDefault="006F2AE1" w:rsidP="006F2AE1">
            <w:pPr>
              <w:spacing w:after="0" w:line="240" w:lineRule="auto"/>
              <w:jc w:val="both"/>
              <w:rPr>
                <w:rFonts w:ascii="Calibri" w:eastAsia="Calibri" w:hAnsi="Calibri" w:cs="Calibri"/>
              </w:rPr>
            </w:pPr>
            <w:r w:rsidRPr="008E6624">
              <w:rPr>
                <w:rFonts w:ascii="Calibri" w:eastAsia="Calibri" w:hAnsi="Calibri" w:cs="Calibri"/>
              </w:rPr>
              <w:t>paskelbtą informaciją, taip pat į šiame informaciniame pranešime pateiktą informaciją:</w:t>
            </w:r>
          </w:p>
          <w:p w14:paraId="3FE31F40" w14:textId="77777777" w:rsidR="006F2AE1" w:rsidRPr="008E6624" w:rsidRDefault="006F2AE1" w:rsidP="006F2AE1">
            <w:pPr>
              <w:spacing w:after="0" w:line="240" w:lineRule="auto"/>
              <w:jc w:val="both"/>
              <w:rPr>
                <w:rFonts w:ascii="Calibri" w:eastAsia="Calibri" w:hAnsi="Calibri" w:cs="Calibri"/>
                <w:lang w:eastAsia="en-US"/>
              </w:rPr>
            </w:pPr>
            <w:hyperlink r:id="rId21" w:history="1">
              <w:r w:rsidRPr="008E6624">
                <w:rPr>
                  <w:rFonts w:ascii="Calibri" w:eastAsia="Calibri" w:hAnsi="Calibri" w:cs="Calibri"/>
                </w:rPr>
                <w:t>https://vpt.lrv.lt/lt/naujienos/finansiniu-ataskaitu-nepateikimas-gali-tapti-kliutimi-dalyvauti-viesuosiuose-pirkimuose</w:t>
              </w:r>
            </w:hyperlink>
          </w:p>
          <w:p w14:paraId="0732B418" w14:textId="77777777" w:rsidR="006F2AE1" w:rsidRPr="008E6624" w:rsidRDefault="006F2AE1" w:rsidP="006F2AE1">
            <w:pPr>
              <w:spacing w:after="0" w:line="240" w:lineRule="auto"/>
              <w:jc w:val="both"/>
              <w:rPr>
                <w:rFonts w:ascii="Calibri" w:eastAsia="Calibri" w:hAnsi="Calibri" w:cs="Calibri"/>
                <w:b/>
                <w:bCs/>
                <w:iCs/>
              </w:rPr>
            </w:pPr>
          </w:p>
        </w:tc>
      </w:tr>
      <w:tr w:rsidR="006F2AE1" w:rsidRPr="008E6624" w14:paraId="7CC06397" w14:textId="77777777" w:rsidTr="00C078D8">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C1EDEF" w14:textId="77777777" w:rsidR="006F2AE1" w:rsidRPr="008E6624" w:rsidRDefault="006F2AE1" w:rsidP="000F3F43">
            <w:pPr>
              <w:numPr>
                <w:ilvl w:val="0"/>
                <w:numId w:val="3"/>
              </w:numPr>
              <w:spacing w:after="0" w:line="240" w:lineRule="auto"/>
              <w:rPr>
                <w:rFonts w:ascii="Calibri" w:eastAsia="Calibri" w:hAnsi="Calibri" w:cs="Calibri"/>
              </w:rPr>
            </w:pP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D1B80D" w14:textId="77777777" w:rsidR="006F2AE1" w:rsidRPr="008E6624" w:rsidRDefault="006F2AE1" w:rsidP="006F2AE1">
            <w:pPr>
              <w:spacing w:after="0" w:line="240" w:lineRule="auto"/>
              <w:jc w:val="both"/>
              <w:rPr>
                <w:rFonts w:ascii="Calibri" w:eastAsia="Calibri" w:hAnsi="Calibri" w:cs="Calibri"/>
                <w:b/>
                <w:bCs/>
              </w:rPr>
            </w:pPr>
            <w:r w:rsidRPr="008E6624">
              <w:rPr>
                <w:rFonts w:ascii="Calibri" w:eastAsia="Calibri" w:hAnsi="Calibri" w:cs="Calibri"/>
              </w:rPr>
              <w:t xml:space="preserve">Tiekėjas yra padaręs rimtą profesinį pažeidimą, dėl kurio perkančioji organizacija abejoja tiekėjo sąžiningumu, </w:t>
            </w:r>
            <w:r w:rsidRPr="008E6624">
              <w:rPr>
                <w:rFonts w:ascii="Calibri" w:eastAsia="Times New Roman" w:hAnsi="Calibri" w:cs="Calibri"/>
              </w:rPr>
              <w:t xml:space="preserve"> kai jis (tiekėjas) neatitinka minimalių patikimo mokesčių mokėtojo kriterijų, nustatytų Lietuvos Respublikos mokesčių administravimo įstatymo 40</w:t>
            </w:r>
            <w:r w:rsidRPr="008E6624">
              <w:rPr>
                <w:rFonts w:ascii="Calibri" w:eastAsia="Times New Roman" w:hAnsi="Calibri" w:cs="Calibri"/>
                <w:vertAlign w:val="superscript"/>
              </w:rPr>
              <w:t>1</w:t>
            </w:r>
            <w:r w:rsidRPr="008E6624">
              <w:rPr>
                <w:rFonts w:ascii="Calibri" w:eastAsia="Times New Roman" w:hAnsi="Calibri" w:cs="Calibri"/>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8E967A" w14:textId="77777777" w:rsidR="006F2AE1" w:rsidRPr="008E6624" w:rsidRDefault="006F2AE1" w:rsidP="006F2AE1">
            <w:pPr>
              <w:spacing w:after="0" w:line="240" w:lineRule="auto"/>
              <w:jc w:val="both"/>
              <w:rPr>
                <w:rFonts w:ascii="Calibri" w:eastAsia="Yu Mincho" w:hAnsi="Calibri" w:cs="Calibri"/>
                <w:b/>
                <w:bCs/>
              </w:rPr>
            </w:pPr>
            <w:r w:rsidRPr="008E6624">
              <w:rPr>
                <w:rFonts w:ascii="Calibri" w:eastAsia="Yu Mincho" w:hAnsi="Calibri" w:cs="Calibri"/>
                <w:b/>
                <w:bCs/>
              </w:rPr>
              <w:t>VPĮ 46 straipsnio 4 dalies 7 punkto b papunktis</w:t>
            </w:r>
          </w:p>
          <w:p w14:paraId="022F924D" w14:textId="77777777" w:rsidR="006F2AE1" w:rsidRPr="008E6624" w:rsidRDefault="006F2AE1" w:rsidP="006F2AE1">
            <w:pPr>
              <w:spacing w:after="0" w:line="240" w:lineRule="auto"/>
              <w:jc w:val="both"/>
              <w:rPr>
                <w:rFonts w:ascii="Calibri" w:eastAsia="Yu Mincho" w:hAnsi="Calibri" w:cs="Calibri"/>
              </w:rPr>
            </w:pPr>
          </w:p>
          <w:p w14:paraId="760C4E7D" w14:textId="77777777" w:rsidR="006F2AE1" w:rsidRPr="008E6624" w:rsidRDefault="006F2AE1" w:rsidP="006F2AE1">
            <w:pPr>
              <w:spacing w:after="0" w:line="240" w:lineRule="auto"/>
              <w:jc w:val="both"/>
              <w:rPr>
                <w:rFonts w:ascii="Calibri" w:eastAsia="Yu Mincho" w:hAnsi="Calibri" w:cs="Calibri"/>
                <w:lang w:eastAsia="en-US"/>
              </w:rPr>
            </w:pPr>
            <w:r w:rsidRPr="008E6624">
              <w:rPr>
                <w:rFonts w:ascii="Calibri" w:eastAsia="Yu Mincho" w:hAnsi="Calibri" w:cs="Calibri"/>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2C0C4B" w14:textId="77777777" w:rsidR="006F2AE1" w:rsidRPr="008E6624" w:rsidRDefault="006F2AE1" w:rsidP="006F2AE1">
            <w:pPr>
              <w:spacing w:after="0" w:line="240" w:lineRule="auto"/>
              <w:jc w:val="both"/>
              <w:rPr>
                <w:rFonts w:ascii="Calibri" w:eastAsia="Calibri" w:hAnsi="Calibri" w:cs="Calibri"/>
                <w:lang w:eastAsia="en-US"/>
              </w:rPr>
            </w:pPr>
            <w:r w:rsidRPr="008E6624">
              <w:rPr>
                <w:rFonts w:ascii="Calibri" w:eastAsia="Calibri" w:hAnsi="Calibri" w:cs="Calibri"/>
                <w:lang w:eastAsia="en-US"/>
              </w:rPr>
              <w:t>Iš Lietuvoje įsteigtų subjektų įrodančių dokumentų nereikalaujama. Užtenka pateikto EBVPD.</w:t>
            </w:r>
          </w:p>
          <w:p w14:paraId="21E085F8" w14:textId="77777777" w:rsidR="006F2AE1" w:rsidRPr="008E6624" w:rsidRDefault="006F2AE1" w:rsidP="006F2AE1">
            <w:pPr>
              <w:spacing w:after="0" w:line="240" w:lineRule="auto"/>
              <w:jc w:val="both"/>
              <w:rPr>
                <w:rFonts w:ascii="Calibri" w:eastAsia="Calibri" w:hAnsi="Calibri" w:cs="Calibri"/>
                <w:b/>
                <w:bCs/>
                <w:iCs/>
                <w:lang w:eastAsia="en-US"/>
              </w:rPr>
            </w:pPr>
          </w:p>
          <w:p w14:paraId="3D804413" w14:textId="77777777" w:rsidR="006F2AE1" w:rsidRPr="008E6624" w:rsidRDefault="006F2AE1" w:rsidP="006F2AE1">
            <w:pPr>
              <w:spacing w:after="0" w:line="240" w:lineRule="auto"/>
              <w:jc w:val="both"/>
              <w:rPr>
                <w:rFonts w:ascii="Calibri" w:eastAsia="Calibri" w:hAnsi="Calibri" w:cs="Calibri"/>
                <w:b/>
                <w:bCs/>
              </w:rPr>
            </w:pPr>
            <w:r w:rsidRPr="008E6624">
              <w:rPr>
                <w:rFonts w:ascii="Calibri" w:eastAsia="Calibri" w:hAnsi="Calibri" w:cs="Calibri"/>
              </w:rPr>
              <w:t>Priimant sprendimus dėl tiekėjo pašalinimo iš pirkimo procedūros šiame punkte nurodytu pašalinimo pagrindu, be kita ko, atsižvelgiama į</w:t>
            </w:r>
            <w:r w:rsidRPr="008E6624">
              <w:rPr>
                <w:rFonts w:ascii="Calibri" w:eastAsia="Calibri" w:hAnsi="Calibri" w:cs="Calibri"/>
                <w:b/>
                <w:bCs/>
              </w:rPr>
              <w:t xml:space="preserve"> </w:t>
            </w:r>
            <w:r w:rsidRPr="008E6624">
              <w:rPr>
                <w:rFonts w:ascii="Calibri" w:eastAsia="Calibri" w:hAnsi="Calibri" w:cs="Calibri"/>
              </w:rPr>
              <w:t xml:space="preserve">nacionalinėje duomenų bazėje adresu </w:t>
            </w:r>
            <w:hyperlink r:id="rId22">
              <w:r w:rsidRPr="008E6624">
                <w:rPr>
                  <w:rFonts w:ascii="Calibri" w:eastAsia="Calibri" w:hAnsi="Calibri" w:cs="Calibri"/>
                  <w:u w:val="single"/>
                </w:rPr>
                <w:t>https://www.vmi.lt/evmi/mokesciu-moketoju-informacija</w:t>
              </w:r>
            </w:hyperlink>
            <w:r w:rsidRPr="008E6624">
              <w:rPr>
                <w:rFonts w:ascii="Calibri" w:eastAsia="Calibri" w:hAnsi="Calibri" w:cs="Calibri"/>
              </w:rPr>
              <w:t xml:space="preserve"> skelbiamą informaciją.</w:t>
            </w:r>
          </w:p>
        </w:tc>
      </w:tr>
      <w:tr w:rsidR="006F2AE1" w:rsidRPr="008E6624" w14:paraId="588C9B2C" w14:textId="77777777" w:rsidTr="00C078D8">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B99E20" w14:textId="77777777" w:rsidR="006F2AE1" w:rsidRPr="008E6624" w:rsidRDefault="006F2AE1" w:rsidP="000F3F43">
            <w:pPr>
              <w:numPr>
                <w:ilvl w:val="0"/>
                <w:numId w:val="3"/>
              </w:numPr>
              <w:spacing w:after="0" w:line="240" w:lineRule="auto"/>
              <w:rPr>
                <w:rFonts w:ascii="Calibri" w:eastAsia="Calibri" w:hAnsi="Calibri" w:cs="Calibri"/>
              </w:rPr>
            </w:pP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F41EA6" w14:textId="77777777" w:rsidR="006F2AE1" w:rsidRPr="008E6624" w:rsidRDefault="006F2AE1" w:rsidP="006F2AE1">
            <w:pPr>
              <w:spacing w:after="0" w:line="240" w:lineRule="auto"/>
              <w:jc w:val="both"/>
              <w:rPr>
                <w:rFonts w:ascii="Calibri" w:eastAsia="Calibri" w:hAnsi="Calibri" w:cs="Calibri"/>
              </w:rPr>
            </w:pPr>
            <w:r w:rsidRPr="008E6624">
              <w:rPr>
                <w:rFonts w:ascii="Calibri" w:eastAsia="Calibri" w:hAnsi="Calibri" w:cs="Calibri"/>
              </w:rPr>
              <w:t>Tiekėjas yra padaręs rimtą profesinį pažeidimą, dėl kurio perkančioji organizacija abejoja tiekėjo sąžiningumu,</w:t>
            </w:r>
            <w:r w:rsidRPr="008E6624">
              <w:rPr>
                <w:rFonts w:ascii="Calibri" w:eastAsia="Times New Roman" w:hAnsi="Calibri" w:cs="Calibri"/>
              </w:rPr>
              <w:t xml:space="preserve"> kai jis </w:t>
            </w:r>
            <w:r w:rsidRPr="008E6624">
              <w:rPr>
                <w:rFonts w:ascii="Calibri" w:eastAsia="Calibri" w:hAnsi="Calibri" w:cs="Calibri"/>
                <w:color w:val="000000"/>
              </w:rPr>
              <w:t xml:space="preserve">yra padaręs draudimo sudaryti draudžiamus susitarimus, įtvirtinto Lietuvos Respublikos konkurencijos įstatyme ar </w:t>
            </w:r>
            <w:r w:rsidRPr="008E6624">
              <w:rPr>
                <w:rFonts w:ascii="Calibri" w:eastAsia="Calibri" w:hAnsi="Calibri" w:cs="Calibri"/>
                <w:color w:val="000000"/>
              </w:rPr>
              <w:lastRenderedPageBreak/>
              <w:t>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4884DF" w14:textId="77777777" w:rsidR="006F2AE1" w:rsidRPr="008E6624" w:rsidRDefault="006F2AE1" w:rsidP="006F2AE1">
            <w:pPr>
              <w:spacing w:after="0" w:line="240" w:lineRule="auto"/>
              <w:jc w:val="both"/>
              <w:rPr>
                <w:rFonts w:ascii="Calibri" w:eastAsia="Yu Mincho" w:hAnsi="Calibri" w:cs="Calibri"/>
                <w:b/>
                <w:bCs/>
              </w:rPr>
            </w:pPr>
            <w:r w:rsidRPr="008E6624">
              <w:rPr>
                <w:rFonts w:ascii="Calibri" w:eastAsia="Yu Mincho" w:hAnsi="Calibri" w:cs="Calibri"/>
                <w:b/>
                <w:bCs/>
              </w:rPr>
              <w:lastRenderedPageBreak/>
              <w:t>VPĮ 46 straipsnio 4 dalies 7 punkto c papunktis</w:t>
            </w:r>
          </w:p>
          <w:p w14:paraId="531E2C30" w14:textId="77777777" w:rsidR="006F2AE1" w:rsidRPr="008E6624" w:rsidRDefault="006F2AE1" w:rsidP="006F2AE1">
            <w:pPr>
              <w:spacing w:after="0" w:line="240" w:lineRule="auto"/>
              <w:jc w:val="both"/>
              <w:rPr>
                <w:rFonts w:ascii="Calibri" w:eastAsia="Yu Mincho" w:hAnsi="Calibri" w:cs="Calibri"/>
              </w:rPr>
            </w:pPr>
          </w:p>
          <w:p w14:paraId="47920AB9" w14:textId="77777777" w:rsidR="006F2AE1" w:rsidRPr="008E6624" w:rsidRDefault="006F2AE1" w:rsidP="006F2AE1">
            <w:pPr>
              <w:spacing w:after="0" w:line="240" w:lineRule="auto"/>
              <w:jc w:val="both"/>
              <w:rPr>
                <w:rFonts w:ascii="Calibri" w:eastAsia="Yu Mincho" w:hAnsi="Calibri" w:cs="Calibri"/>
                <w:lang w:eastAsia="en-US"/>
              </w:rPr>
            </w:pPr>
            <w:r w:rsidRPr="008E6624">
              <w:rPr>
                <w:rFonts w:ascii="Calibri" w:eastAsia="Yu Mincho" w:hAnsi="Calibri" w:cs="Calibri"/>
              </w:rPr>
              <w:lastRenderedPageBreak/>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B23A84" w14:textId="77777777" w:rsidR="006F2AE1" w:rsidRPr="008E6624" w:rsidRDefault="006F2AE1" w:rsidP="006F2AE1">
            <w:pPr>
              <w:spacing w:after="0" w:line="240" w:lineRule="auto"/>
              <w:jc w:val="both"/>
              <w:rPr>
                <w:rFonts w:ascii="Calibri" w:eastAsia="Calibri" w:hAnsi="Calibri" w:cs="Calibri"/>
                <w:lang w:eastAsia="en-US"/>
              </w:rPr>
            </w:pPr>
            <w:r w:rsidRPr="008E6624">
              <w:rPr>
                <w:rFonts w:ascii="Calibri" w:eastAsia="Calibri" w:hAnsi="Calibri" w:cs="Calibri"/>
                <w:lang w:eastAsia="en-US"/>
              </w:rPr>
              <w:lastRenderedPageBreak/>
              <w:t>Iš Lietuvoje įsteigtų subjektų įrodančių dokumentų nereikalaujama. Užtenka pateikto EBVPD.</w:t>
            </w:r>
          </w:p>
          <w:p w14:paraId="787BB596" w14:textId="77777777" w:rsidR="006F2AE1" w:rsidRPr="008E6624" w:rsidRDefault="006F2AE1" w:rsidP="006F2AE1">
            <w:pPr>
              <w:spacing w:after="0" w:line="240" w:lineRule="auto"/>
              <w:jc w:val="both"/>
              <w:rPr>
                <w:rFonts w:ascii="Calibri" w:eastAsia="Calibri" w:hAnsi="Calibri" w:cs="Calibri"/>
                <w:bCs/>
                <w:iCs/>
                <w:lang w:eastAsia="en-US"/>
              </w:rPr>
            </w:pPr>
          </w:p>
          <w:p w14:paraId="3CF24151" w14:textId="77777777" w:rsidR="006F2AE1" w:rsidRPr="008E6624" w:rsidRDefault="006F2AE1" w:rsidP="006F2AE1">
            <w:pPr>
              <w:rPr>
                <w:rFonts w:ascii="Calibri" w:eastAsia="Calibri" w:hAnsi="Calibri" w:cs="Calibri"/>
                <w:b/>
                <w:bCs/>
              </w:rPr>
            </w:pPr>
            <w:r w:rsidRPr="008E6624">
              <w:rPr>
                <w:rFonts w:ascii="Calibri" w:eastAsia="Calibri" w:hAnsi="Calibri" w:cs="Calibri"/>
                <w:b/>
                <w:bCs/>
              </w:rPr>
              <w:lastRenderedPageBreak/>
              <w:t xml:space="preserve">Priimant sprendimus dėl tiekėjo pašalinimo iš pirkimo procedūros šiame punkte nurodytu pašalinimo pagrindu, be kita ko, atsižvelgiama į nacionalinėje duomenų bazėje adresu: </w:t>
            </w:r>
          </w:p>
          <w:p w14:paraId="34C083CA" w14:textId="77777777" w:rsidR="006F2AE1" w:rsidRPr="008E6624" w:rsidRDefault="006F2AE1" w:rsidP="006F2AE1">
            <w:pPr>
              <w:rPr>
                <w:rFonts w:ascii="Calibri" w:eastAsia="Calibri" w:hAnsi="Calibri" w:cs="Calibri"/>
                <w:bCs/>
                <w:iCs/>
                <w:lang w:eastAsia="en-US"/>
              </w:rPr>
            </w:pPr>
            <w:hyperlink r:id="rId23" w:history="1">
              <w:r w:rsidRPr="008E6624">
                <w:rPr>
                  <w:rFonts w:ascii="Calibri" w:eastAsia="Calibri" w:hAnsi="Calibri" w:cs="Calibri"/>
                  <w:u w:val="single"/>
                </w:rPr>
                <w:t>https://kt.gov.lt/lt/atviri-duomenys/diskvalifikavimas-is-viesuju-pirkimu</w:t>
              </w:r>
            </w:hyperlink>
            <w:r w:rsidRPr="008E6624">
              <w:rPr>
                <w:rFonts w:ascii="Calibri" w:eastAsia="Calibri" w:hAnsi="Calibri" w:cs="Calibri"/>
              </w:rPr>
              <w:t xml:space="preserve"> skelbiamą informaciją. </w:t>
            </w:r>
          </w:p>
        </w:tc>
      </w:tr>
      <w:bookmarkEnd w:id="53"/>
    </w:tbl>
    <w:p w14:paraId="2529C911" w14:textId="77777777" w:rsidR="006F2AE1" w:rsidRPr="008E6624" w:rsidRDefault="006F2AE1" w:rsidP="006F2AE1">
      <w:pPr>
        <w:spacing w:after="0" w:line="240" w:lineRule="auto"/>
        <w:rPr>
          <w:rFonts w:ascii="Calibri" w:eastAsia="Calibri" w:hAnsi="Calibri" w:cs="Calibri"/>
        </w:rPr>
      </w:pPr>
    </w:p>
    <w:p w14:paraId="4F136219" w14:textId="77777777" w:rsidR="006F2AE1" w:rsidRPr="008E6624" w:rsidRDefault="006F2AE1" w:rsidP="006F2AE1">
      <w:pPr>
        <w:spacing w:line="259" w:lineRule="auto"/>
        <w:rPr>
          <w:rFonts w:ascii="Calibri" w:eastAsia="Calibri" w:hAnsi="Calibri" w:cs="Times New Roman"/>
          <w:sz w:val="22"/>
          <w:szCs w:val="22"/>
          <w:lang w:eastAsia="en-US"/>
        </w:rPr>
      </w:pPr>
      <w:r w:rsidRPr="008E6624">
        <w:rPr>
          <w:rFonts w:ascii="Calibri" w:eastAsia="Calibri" w:hAnsi="Calibri" w:cs="Times New Roman"/>
          <w:sz w:val="22"/>
          <w:szCs w:val="22"/>
          <w:lang w:eastAsia="en-US"/>
        </w:rPr>
        <w:t>sociali</w:t>
      </w:r>
    </w:p>
    <w:p w14:paraId="1BF09810" w14:textId="77777777" w:rsidR="00303D53" w:rsidRPr="008E6624" w:rsidRDefault="00303D53" w:rsidP="00C6497D">
      <w:pPr>
        <w:jc w:val="center"/>
        <w:rPr>
          <w:rFonts w:cstheme="minorHAnsi"/>
          <w:smallCaps/>
          <w:sz w:val="22"/>
          <w:szCs w:val="22"/>
        </w:rPr>
        <w:sectPr w:rsidR="00303D53" w:rsidRPr="008E6624" w:rsidSect="00303D53">
          <w:pgSz w:w="15840" w:h="12240" w:orient="landscape"/>
          <w:pgMar w:top="1701" w:right="1134" w:bottom="567" w:left="1134" w:header="720" w:footer="720" w:gutter="0"/>
          <w:pgNumType w:start="13"/>
          <w:cols w:space="720"/>
          <w:titlePg/>
          <w:docGrid w:linePitch="360"/>
        </w:sectPr>
      </w:pPr>
    </w:p>
    <w:p w14:paraId="5D0FDE6E" w14:textId="4A58A5D1" w:rsidR="008D704D" w:rsidRPr="008E6624" w:rsidRDefault="008D704D" w:rsidP="00ED3CBB">
      <w:pPr>
        <w:jc w:val="right"/>
        <w:rPr>
          <w:rFonts w:cstheme="minorHAnsi"/>
          <w:color w:val="0070C0"/>
        </w:rPr>
      </w:pPr>
      <w:bookmarkStart w:id="56" w:name="_Ref38291379"/>
      <w:bookmarkStart w:id="57" w:name="_Ref38291394"/>
      <w:bookmarkStart w:id="58" w:name="_Ref38898251"/>
      <w:bookmarkStart w:id="59" w:name="_Toc126333943"/>
      <w:r w:rsidRPr="008E6624">
        <w:rPr>
          <w:rFonts w:eastAsia="Calibri" w:cstheme="minorHAnsi"/>
          <w:color w:val="0070C0"/>
        </w:rPr>
        <w:lastRenderedPageBreak/>
        <w:t xml:space="preserve">Pirkimo sąlygų </w:t>
      </w:r>
      <w:r w:rsidR="00962876" w:rsidRPr="008E6624">
        <w:rPr>
          <w:rFonts w:eastAsia="Calibri" w:cstheme="minorHAnsi"/>
          <w:color w:val="0070C0"/>
        </w:rPr>
        <w:t>4</w:t>
      </w:r>
      <w:r w:rsidRPr="008E6624">
        <w:rPr>
          <w:rFonts w:eastAsia="Calibri" w:cstheme="minorHAnsi"/>
          <w:color w:val="0070C0"/>
        </w:rPr>
        <w:t xml:space="preserve"> priedas „EBVPD“ </w:t>
      </w:r>
      <w:r w:rsidRPr="008E6624">
        <w:rPr>
          <w:rFonts w:cstheme="minorHAnsi"/>
          <w:color w:val="0070C0"/>
        </w:rPr>
        <w:t>(XML formatu)</w:t>
      </w:r>
      <w:bookmarkEnd w:id="56"/>
      <w:bookmarkEnd w:id="57"/>
      <w:bookmarkEnd w:id="58"/>
      <w:bookmarkEnd w:id="59"/>
    </w:p>
    <w:p w14:paraId="1E33CF75" w14:textId="0E2F80D8" w:rsidR="002F396F" w:rsidRPr="008E6624" w:rsidRDefault="002F396F" w:rsidP="00ED3CBB">
      <w:pPr>
        <w:jc w:val="right"/>
        <w:rPr>
          <w:rFonts w:cstheme="minorHAnsi"/>
          <w:b/>
          <w:bCs/>
          <w:smallCaps/>
          <w:sz w:val="22"/>
          <w:szCs w:val="22"/>
        </w:rPr>
      </w:pPr>
    </w:p>
    <w:p w14:paraId="4F6E9F95" w14:textId="40122A3B" w:rsidR="00B970B0" w:rsidRPr="008E6624" w:rsidRDefault="00B970B0" w:rsidP="00BE1858">
      <w:pPr>
        <w:pStyle w:val="Paantrat"/>
        <w:jc w:val="center"/>
        <w:rPr>
          <w:b/>
          <w:bCs/>
          <w:smallCaps/>
        </w:rPr>
      </w:pPr>
      <w:r w:rsidRPr="008E6624">
        <w:t>EUROPOS BENDRASIS VIEŠŲJŲ PIRKIMŲ DOKUMENTAS</w:t>
      </w:r>
    </w:p>
    <w:p w14:paraId="3584D74E" w14:textId="77777777" w:rsidR="002F396F" w:rsidRPr="008E6624" w:rsidRDefault="002F396F" w:rsidP="002F396F">
      <w:pPr>
        <w:jc w:val="both"/>
        <w:rPr>
          <w:rFonts w:cstheme="minorHAnsi"/>
          <w:sz w:val="22"/>
          <w:szCs w:val="22"/>
        </w:rPr>
      </w:pPr>
      <w:r w:rsidRPr="008E6624">
        <w:rPr>
          <w:rFonts w:cstheme="minorHAnsi"/>
          <w:sz w:val="22"/>
          <w:szCs w:val="22"/>
        </w:rPr>
        <w:t>„Europos bendrasis viešųjų pirkimų dokumentas (EBVPD)“ pateikiamas .</w:t>
      </w:r>
      <w:proofErr w:type="spellStart"/>
      <w:r w:rsidRPr="008E6624">
        <w:rPr>
          <w:rFonts w:cstheme="minorHAnsi"/>
          <w:sz w:val="22"/>
          <w:szCs w:val="22"/>
        </w:rPr>
        <w:t>xml</w:t>
      </w:r>
      <w:proofErr w:type="spellEnd"/>
      <w:r w:rsidRPr="008E6624">
        <w:rPr>
          <w:rFonts w:cstheme="minorHAnsi"/>
          <w:sz w:val="22"/>
          <w:szCs w:val="22"/>
        </w:rPr>
        <w:t xml:space="preserve"> formatu.</w:t>
      </w:r>
    </w:p>
    <w:p w14:paraId="5D197AB2" w14:textId="0EAE7A12" w:rsidR="002F396F" w:rsidRPr="008E6624" w:rsidRDefault="00B970B0" w:rsidP="00B970B0">
      <w:pPr>
        <w:jc w:val="center"/>
        <w:rPr>
          <w:rFonts w:cstheme="minorHAnsi"/>
          <w:smallCaps/>
          <w:sz w:val="22"/>
          <w:szCs w:val="22"/>
        </w:rPr>
      </w:pPr>
      <w:r w:rsidRPr="008E6624">
        <w:rPr>
          <w:rFonts w:cstheme="minorHAnsi"/>
          <w:smallCaps/>
          <w:sz w:val="22"/>
          <w:szCs w:val="22"/>
        </w:rPr>
        <w:t>__________</w:t>
      </w:r>
    </w:p>
    <w:p w14:paraId="403C297A" w14:textId="44AA8768" w:rsidR="00A4599F" w:rsidRPr="008E6624" w:rsidRDefault="00A4599F" w:rsidP="00DE290C">
      <w:pPr>
        <w:rPr>
          <w:rFonts w:cstheme="minorHAnsi"/>
          <w:b/>
          <w:bCs/>
          <w:smallCaps/>
          <w:sz w:val="22"/>
          <w:szCs w:val="22"/>
        </w:rPr>
      </w:pPr>
      <w:r w:rsidRPr="008E6624">
        <w:rPr>
          <w:rFonts w:cstheme="minorHAnsi"/>
          <w:b/>
          <w:bCs/>
          <w:smallCaps/>
          <w:sz w:val="22"/>
          <w:szCs w:val="22"/>
        </w:rPr>
        <w:br w:type="page"/>
      </w:r>
    </w:p>
    <w:p w14:paraId="44D514D3" w14:textId="74198759" w:rsidR="008D704D" w:rsidRPr="008E6624" w:rsidRDefault="008D704D" w:rsidP="008D704D">
      <w:pPr>
        <w:pStyle w:val="Antrat2"/>
        <w:ind w:left="5103"/>
        <w:rPr>
          <w:rFonts w:asciiTheme="minorHAnsi" w:eastAsia="Calibri" w:hAnsiTheme="minorHAnsi" w:cstheme="minorHAnsi"/>
          <w:color w:val="0070C0"/>
          <w:sz w:val="21"/>
          <w:szCs w:val="21"/>
        </w:rPr>
      </w:pPr>
      <w:bookmarkStart w:id="60" w:name="_Ref38540913"/>
      <w:bookmarkStart w:id="61" w:name="_Ref38898051"/>
      <w:bookmarkStart w:id="62" w:name="_Ref38901392"/>
      <w:bookmarkStart w:id="63" w:name="_Toc126333944"/>
      <w:r w:rsidRPr="008E6624">
        <w:rPr>
          <w:rFonts w:asciiTheme="minorHAnsi" w:eastAsia="Calibri" w:hAnsiTheme="minorHAnsi" w:cstheme="minorHAnsi"/>
          <w:color w:val="0070C0"/>
          <w:sz w:val="21"/>
          <w:szCs w:val="21"/>
        </w:rPr>
        <w:lastRenderedPageBreak/>
        <w:t xml:space="preserve">Pirkimo sąlygų </w:t>
      </w:r>
      <w:r w:rsidR="00962876" w:rsidRPr="008E6624">
        <w:rPr>
          <w:rFonts w:asciiTheme="minorHAnsi" w:eastAsia="Calibri" w:hAnsiTheme="minorHAnsi" w:cstheme="minorHAnsi"/>
          <w:color w:val="0070C0"/>
          <w:sz w:val="21"/>
          <w:szCs w:val="21"/>
        </w:rPr>
        <w:t>5</w:t>
      </w:r>
      <w:r w:rsidRPr="008E6624">
        <w:rPr>
          <w:rFonts w:asciiTheme="minorHAnsi" w:eastAsia="Calibri" w:hAnsiTheme="minorHAnsi" w:cstheme="minorHAnsi"/>
          <w:color w:val="0070C0"/>
          <w:sz w:val="21"/>
          <w:szCs w:val="21"/>
        </w:rPr>
        <w:t xml:space="preserve"> priedas „Pasiūlymo forma“</w:t>
      </w:r>
      <w:bookmarkEnd w:id="60"/>
      <w:bookmarkEnd w:id="61"/>
      <w:bookmarkEnd w:id="62"/>
      <w:bookmarkEnd w:id="63"/>
    </w:p>
    <w:p w14:paraId="2EDF208A" w14:textId="77777777" w:rsidR="00693D4F" w:rsidRPr="008E6624" w:rsidRDefault="00693D4F" w:rsidP="00DE290C">
      <w:pPr>
        <w:rPr>
          <w:rFonts w:cstheme="minorHAnsi"/>
          <w:color w:val="7030A0"/>
        </w:rPr>
      </w:pPr>
    </w:p>
    <w:p w14:paraId="0EAE25B7" w14:textId="77777777" w:rsidR="008D4EA4" w:rsidRPr="00CE2E15" w:rsidRDefault="008D4EA4" w:rsidP="008D4EA4">
      <w:pPr>
        <w:pStyle w:val="Paantrat"/>
        <w:spacing w:after="0"/>
        <w:jc w:val="center"/>
        <w:rPr>
          <w:b/>
          <w:bCs/>
        </w:rPr>
      </w:pPr>
      <w:bookmarkStart w:id="64" w:name="_Hlk96519690"/>
      <w:bookmarkStart w:id="65" w:name="_Hlk32361569"/>
      <w:r w:rsidRPr="00CE2E15">
        <w:rPr>
          <w:b/>
          <w:bCs/>
        </w:rPr>
        <w:t>PASIŪLYMAS</w:t>
      </w:r>
    </w:p>
    <w:p w14:paraId="49E98EC8" w14:textId="1C743C80" w:rsidR="008D4EA4" w:rsidRPr="002F47FA" w:rsidRDefault="008D4EA4" w:rsidP="008D4EA4">
      <w:pPr>
        <w:ind w:firstLine="567"/>
        <w:jc w:val="center"/>
        <w:rPr>
          <w:caps/>
          <w:color w:val="00B050"/>
          <w:spacing w:val="20"/>
          <w:sz w:val="28"/>
          <w:szCs w:val="28"/>
          <w:highlight w:val="yellow"/>
        </w:rPr>
      </w:pPr>
      <w:r w:rsidRPr="003D65B5">
        <w:rPr>
          <w:rFonts w:cstheme="minorHAnsi"/>
          <w:b/>
          <w:bCs/>
          <w:sz w:val="28"/>
          <w:szCs w:val="28"/>
        </w:rPr>
        <w:tab/>
        <w:t>„</w:t>
      </w:r>
      <w:r w:rsidR="00550F1E" w:rsidRPr="00550F1E">
        <w:rPr>
          <w:rFonts w:cstheme="minorHAnsi"/>
          <w:b/>
          <w:bCs/>
          <w:sz w:val="28"/>
          <w:szCs w:val="28"/>
        </w:rPr>
        <w:t>KARCHER“ GAMINTOJO SAVAEIGĖS ŠLAVIMO TECHNIKOS DAL</w:t>
      </w:r>
      <w:r w:rsidR="00550F1E">
        <w:rPr>
          <w:rFonts w:cstheme="minorHAnsi"/>
          <w:b/>
          <w:bCs/>
          <w:sz w:val="28"/>
          <w:szCs w:val="28"/>
        </w:rPr>
        <w:t>YS</w:t>
      </w:r>
      <w:r w:rsidR="00550F1E" w:rsidRPr="00550F1E">
        <w:rPr>
          <w:rFonts w:cstheme="minorHAnsi"/>
          <w:b/>
          <w:bCs/>
          <w:sz w:val="28"/>
          <w:szCs w:val="28"/>
        </w:rPr>
        <w:t>, DETAL</w:t>
      </w:r>
      <w:r w:rsidR="00550F1E">
        <w:rPr>
          <w:rFonts w:cstheme="minorHAnsi"/>
          <w:b/>
          <w:bCs/>
          <w:sz w:val="28"/>
          <w:szCs w:val="28"/>
        </w:rPr>
        <w:t>ĖS</w:t>
      </w:r>
      <w:r w:rsidR="00550F1E" w:rsidRPr="00550F1E">
        <w:rPr>
          <w:rFonts w:cstheme="minorHAnsi"/>
          <w:b/>
          <w:bCs/>
          <w:sz w:val="28"/>
          <w:szCs w:val="28"/>
        </w:rPr>
        <w:t>, PRIED</w:t>
      </w:r>
      <w:r w:rsidR="00550F1E">
        <w:rPr>
          <w:rFonts w:cstheme="minorHAnsi"/>
          <w:b/>
          <w:bCs/>
          <w:sz w:val="28"/>
          <w:szCs w:val="28"/>
        </w:rPr>
        <w:t>AI</w:t>
      </w:r>
      <w:r w:rsidR="00550F1E" w:rsidRPr="00550F1E">
        <w:rPr>
          <w:rFonts w:cstheme="minorHAnsi"/>
          <w:b/>
          <w:bCs/>
          <w:sz w:val="28"/>
          <w:szCs w:val="28"/>
        </w:rPr>
        <w:t>, AKSESUAR</w:t>
      </w:r>
      <w:r w:rsidR="00550F1E">
        <w:rPr>
          <w:rFonts w:cstheme="minorHAnsi"/>
          <w:b/>
          <w:bCs/>
          <w:sz w:val="28"/>
          <w:szCs w:val="28"/>
        </w:rPr>
        <w:t>AI</w:t>
      </w:r>
      <w:r w:rsidR="00550F1E" w:rsidRPr="00550F1E">
        <w:rPr>
          <w:rFonts w:cstheme="minorHAnsi"/>
          <w:b/>
          <w:bCs/>
          <w:sz w:val="28"/>
          <w:szCs w:val="28"/>
        </w:rPr>
        <w:t xml:space="preserve"> IR KT</w:t>
      </w:r>
      <w:r w:rsidR="00550F1E">
        <w:rPr>
          <w:rFonts w:cstheme="minorHAnsi"/>
          <w:b/>
          <w:bCs/>
          <w:sz w:val="28"/>
          <w:szCs w:val="28"/>
        </w:rPr>
        <w:t>.</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8D4EA4" w14:paraId="400D3F68" w14:textId="77777777" w:rsidTr="00086227">
        <w:tc>
          <w:tcPr>
            <w:tcW w:w="2835" w:type="dxa"/>
            <w:tcBorders>
              <w:bottom w:val="single" w:sz="4" w:space="0" w:color="auto"/>
            </w:tcBorders>
          </w:tcPr>
          <w:p w14:paraId="20177C6E" w14:textId="77777777" w:rsidR="008D4EA4" w:rsidRDefault="008D4EA4" w:rsidP="00086227">
            <w:pPr>
              <w:jc w:val="center"/>
              <w:rPr>
                <w:rFonts w:cstheme="minorHAnsi"/>
                <w:i/>
                <w:iCs/>
                <w:color w:val="7030A0"/>
              </w:rPr>
            </w:pPr>
          </w:p>
        </w:tc>
      </w:tr>
      <w:tr w:rsidR="008D4EA4" w14:paraId="423DD404" w14:textId="77777777" w:rsidTr="00086227">
        <w:trPr>
          <w:trHeight w:val="116"/>
        </w:trPr>
        <w:tc>
          <w:tcPr>
            <w:tcW w:w="2835" w:type="dxa"/>
            <w:tcBorders>
              <w:top w:val="single" w:sz="4" w:space="0" w:color="auto"/>
            </w:tcBorders>
          </w:tcPr>
          <w:p w14:paraId="57466281" w14:textId="77777777" w:rsidR="008D4EA4" w:rsidRPr="00BD00CF" w:rsidRDefault="008D4EA4" w:rsidP="00086227">
            <w:pPr>
              <w:jc w:val="center"/>
              <w:rPr>
                <w:rFonts w:cstheme="minorHAnsi"/>
                <w:i/>
                <w:iCs/>
                <w:color w:val="7030A0"/>
                <w:vertAlign w:val="superscript"/>
              </w:rPr>
            </w:pPr>
            <w:r w:rsidRPr="00BD00CF">
              <w:rPr>
                <w:rFonts w:cstheme="minorHAnsi"/>
                <w:i/>
                <w:iCs/>
                <w:color w:val="7030A0"/>
                <w:vertAlign w:val="superscript"/>
              </w:rPr>
              <w:t>(data)</w:t>
            </w:r>
          </w:p>
        </w:tc>
      </w:tr>
      <w:tr w:rsidR="008D4EA4" w14:paraId="43587BB1" w14:textId="77777777" w:rsidTr="00086227">
        <w:tc>
          <w:tcPr>
            <w:tcW w:w="2835" w:type="dxa"/>
            <w:tcBorders>
              <w:bottom w:val="single" w:sz="4" w:space="0" w:color="auto"/>
            </w:tcBorders>
          </w:tcPr>
          <w:p w14:paraId="58FB7F88" w14:textId="77777777" w:rsidR="008D4EA4" w:rsidRDefault="008D4EA4" w:rsidP="00086227">
            <w:pPr>
              <w:jc w:val="center"/>
              <w:rPr>
                <w:rFonts w:cstheme="minorHAnsi"/>
                <w:i/>
                <w:iCs/>
                <w:color w:val="7030A0"/>
              </w:rPr>
            </w:pPr>
          </w:p>
        </w:tc>
      </w:tr>
      <w:tr w:rsidR="008D4EA4" w14:paraId="49E49E5E" w14:textId="77777777" w:rsidTr="00086227">
        <w:tc>
          <w:tcPr>
            <w:tcW w:w="2835" w:type="dxa"/>
            <w:tcBorders>
              <w:top w:val="single" w:sz="4" w:space="0" w:color="auto"/>
            </w:tcBorders>
          </w:tcPr>
          <w:p w14:paraId="348E15BC" w14:textId="77777777" w:rsidR="008D4EA4" w:rsidRPr="00BD00CF" w:rsidRDefault="008D4EA4" w:rsidP="00086227">
            <w:pPr>
              <w:jc w:val="center"/>
              <w:rPr>
                <w:rFonts w:cstheme="minorHAnsi"/>
                <w:i/>
                <w:iCs/>
                <w:color w:val="7030A0"/>
                <w:vertAlign w:val="superscript"/>
              </w:rPr>
            </w:pPr>
            <w:r w:rsidRPr="00BD00CF">
              <w:rPr>
                <w:rFonts w:cstheme="minorHAnsi"/>
                <w:i/>
                <w:iCs/>
                <w:color w:val="7030A0"/>
                <w:vertAlign w:val="superscript"/>
              </w:rPr>
              <w:t>(vieta)</w:t>
            </w:r>
          </w:p>
        </w:tc>
      </w:tr>
    </w:tbl>
    <w:p w14:paraId="629C6A84" w14:textId="77777777" w:rsidR="008D4EA4" w:rsidRPr="00203725" w:rsidRDefault="008D4EA4" w:rsidP="008D4EA4">
      <w:pPr>
        <w:jc w:val="center"/>
        <w:rPr>
          <w:rFonts w:cstheme="minorHAnsi"/>
          <w:i/>
          <w:iCs/>
          <w:color w:val="7030A0"/>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8D4EA4" w:rsidRPr="00BD00CF" w14:paraId="4E302F8F" w14:textId="77777777" w:rsidTr="00086227">
        <w:trPr>
          <w:trHeight w:val="317"/>
        </w:trPr>
        <w:tc>
          <w:tcPr>
            <w:tcW w:w="5524" w:type="dxa"/>
            <w:tcBorders>
              <w:bottom w:val="single" w:sz="4" w:space="0" w:color="auto"/>
            </w:tcBorders>
            <w:vAlign w:val="center"/>
          </w:tcPr>
          <w:p w14:paraId="25AF3926" w14:textId="77777777" w:rsidR="008D4EA4" w:rsidRPr="008A4EFC" w:rsidRDefault="008D4EA4" w:rsidP="00086227">
            <w:pPr>
              <w:rPr>
                <w:rFonts w:asciiTheme="minorHAnsi" w:cstheme="minorHAnsi"/>
                <w:color w:val="00B050"/>
              </w:rPr>
            </w:pPr>
            <w:r w:rsidRPr="008A4EFC">
              <w:rPr>
                <w:rFonts w:asciiTheme="minorHAnsi" w:cstheme="minorHAnsi"/>
              </w:rPr>
              <w:t>AB „Panevėžio specialus autotransportas“</w:t>
            </w:r>
          </w:p>
        </w:tc>
      </w:tr>
      <w:tr w:rsidR="008D4EA4" w:rsidRPr="00BD00CF" w14:paraId="16D5D05B" w14:textId="77777777" w:rsidTr="00086227">
        <w:tc>
          <w:tcPr>
            <w:tcW w:w="5524" w:type="dxa"/>
            <w:tcBorders>
              <w:top w:val="single" w:sz="4" w:space="0" w:color="auto"/>
            </w:tcBorders>
          </w:tcPr>
          <w:p w14:paraId="299D691A" w14:textId="77777777" w:rsidR="008D4EA4" w:rsidRPr="00BD00CF" w:rsidRDefault="008D4EA4" w:rsidP="00086227">
            <w:pPr>
              <w:rPr>
                <w:rFonts w:asciiTheme="minorHAnsi" w:cstheme="minorHAnsi"/>
              </w:rPr>
            </w:pPr>
            <w:r w:rsidRPr="00BD00CF">
              <w:rPr>
                <w:rFonts w:asciiTheme="minorHAnsi" w:cstheme="minorHAnsi"/>
                <w:vertAlign w:val="superscript"/>
              </w:rPr>
              <w:t>(Adresatas)</w:t>
            </w:r>
          </w:p>
        </w:tc>
      </w:tr>
    </w:tbl>
    <w:p w14:paraId="23A6F898" w14:textId="77777777" w:rsidR="008D4EA4" w:rsidRPr="00E56BA8" w:rsidRDefault="008D4EA4" w:rsidP="008D4EA4">
      <w:pPr>
        <w:rPr>
          <w:rFonts w:cstheme="minorHAnsi"/>
        </w:rPr>
      </w:pPr>
    </w:p>
    <w:p w14:paraId="579BA846" w14:textId="77777777" w:rsidR="008D4EA4" w:rsidRPr="00363134" w:rsidRDefault="008D4EA4" w:rsidP="008D4EA4">
      <w:pPr>
        <w:pStyle w:val="Sraopastraipa"/>
        <w:numPr>
          <w:ilvl w:val="0"/>
          <w:numId w:val="5"/>
        </w:numPr>
        <w:tabs>
          <w:tab w:val="left" w:pos="567"/>
        </w:tabs>
        <w:spacing w:after="0" w:line="240" w:lineRule="auto"/>
        <w:ind w:left="0" w:firstLine="0"/>
        <w:jc w:val="center"/>
        <w:rPr>
          <w:rFonts w:cstheme="minorHAnsi"/>
          <w:b/>
          <w:bCs/>
        </w:rPr>
      </w:pPr>
      <w:bookmarkStart w:id="66" w:name="_Toc329443224"/>
      <w:r w:rsidRPr="00363134">
        <w:rPr>
          <w:rFonts w:cstheme="minorHAnsi"/>
          <w:b/>
          <w:bCs/>
        </w:rPr>
        <w:t>INFORMACIJA APIE TIEKĖJĄ</w:t>
      </w:r>
      <w:bookmarkEnd w:id="66"/>
      <w:r w:rsidRPr="00363134">
        <w:rPr>
          <w:rFonts w:cstheme="minorHAnsi"/>
          <w:b/>
          <w:bCs/>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8D4EA4" w:rsidRPr="00E56BA8" w14:paraId="0D62637A" w14:textId="77777777" w:rsidTr="00086227">
        <w:tc>
          <w:tcPr>
            <w:tcW w:w="5485" w:type="dxa"/>
            <w:tcBorders>
              <w:top w:val="single" w:sz="4" w:space="0" w:color="auto"/>
              <w:left w:val="single" w:sz="4" w:space="0" w:color="auto"/>
              <w:bottom w:val="single" w:sz="4" w:space="0" w:color="auto"/>
              <w:right w:val="single" w:sz="4" w:space="0" w:color="auto"/>
            </w:tcBorders>
            <w:hideMark/>
          </w:tcPr>
          <w:p w14:paraId="09936318" w14:textId="77777777" w:rsidR="008D4EA4" w:rsidRPr="00E56BA8" w:rsidRDefault="008D4EA4" w:rsidP="00086227">
            <w:pPr>
              <w:rPr>
                <w:rFonts w:cstheme="minorHAnsi"/>
              </w:rPr>
            </w:pPr>
            <w:r w:rsidRPr="00E56BA8">
              <w:rPr>
                <w:rFonts w:cstheme="minorHAnsi"/>
              </w:rPr>
              <w:t>Tiekėjo arba ūkio subjektų grupės dalyvių pavadinimas (-ai)</w:t>
            </w:r>
            <w:r>
              <w:rPr>
                <w:rFonts w:cstheme="minorHAnsi"/>
              </w:rPr>
              <w:t xml:space="preserve">, </w:t>
            </w:r>
            <w:r w:rsidRPr="00E56BA8">
              <w:rPr>
                <w:rFonts w:cstheme="minorHAnsi"/>
              </w:rPr>
              <w:t xml:space="preserve">juridinio asmens kodas (-ai) </w:t>
            </w:r>
            <w:r w:rsidRPr="00E56BA8">
              <w:rPr>
                <w:rFonts w:cstheme="minorHAnsi"/>
                <w:i/>
              </w:rPr>
              <w:t>(jeigu pasiūlymą teikia fizinis asmuo – verslo ar individualios veiklos pažymėjimo Nr. ar pan.)</w:t>
            </w:r>
            <w:r w:rsidRPr="00363134">
              <w:rPr>
                <w:rFonts w:cstheme="minorHAnsi"/>
                <w:iCs/>
              </w:rPr>
              <w:t>, adresas (-ai)</w:t>
            </w:r>
          </w:p>
        </w:tc>
        <w:tc>
          <w:tcPr>
            <w:tcW w:w="4433" w:type="dxa"/>
            <w:tcBorders>
              <w:top w:val="single" w:sz="4" w:space="0" w:color="auto"/>
              <w:left w:val="single" w:sz="4" w:space="0" w:color="auto"/>
              <w:bottom w:val="single" w:sz="4" w:space="0" w:color="auto"/>
              <w:right w:val="single" w:sz="4" w:space="0" w:color="auto"/>
            </w:tcBorders>
          </w:tcPr>
          <w:p w14:paraId="764D4524" w14:textId="77777777" w:rsidR="008D4EA4" w:rsidRPr="00E56BA8" w:rsidRDefault="008D4EA4" w:rsidP="00086227">
            <w:pPr>
              <w:rPr>
                <w:rFonts w:cstheme="minorHAnsi"/>
              </w:rPr>
            </w:pPr>
          </w:p>
        </w:tc>
      </w:tr>
      <w:tr w:rsidR="008D4EA4" w:rsidRPr="00E56BA8" w14:paraId="2707281D" w14:textId="77777777" w:rsidTr="00086227">
        <w:tc>
          <w:tcPr>
            <w:tcW w:w="5485" w:type="dxa"/>
            <w:tcBorders>
              <w:top w:val="single" w:sz="4" w:space="0" w:color="auto"/>
              <w:left w:val="single" w:sz="4" w:space="0" w:color="auto"/>
              <w:bottom w:val="single" w:sz="4" w:space="0" w:color="auto"/>
              <w:right w:val="single" w:sz="4" w:space="0" w:color="auto"/>
            </w:tcBorders>
          </w:tcPr>
          <w:p w14:paraId="128EFA4B" w14:textId="77777777" w:rsidR="008D4EA4" w:rsidRPr="00E56BA8" w:rsidRDefault="008D4EA4" w:rsidP="00086227">
            <w:pPr>
              <w:rPr>
                <w:rFonts w:cstheme="minorHAnsi"/>
              </w:rPr>
            </w:pPr>
            <w:r w:rsidRPr="00E56BA8">
              <w:rPr>
                <w:rFonts w:eastAsia="Calibri" w:cstheme="minorHAnsi"/>
              </w:rPr>
              <w:t xml:space="preserve">Ūkio subjektų grupės dalyvis, atstovaujantis arba vadovaujantis ūkio subjektų grupei </w:t>
            </w:r>
            <w:r w:rsidRPr="00E56BA8">
              <w:rPr>
                <w:rFonts w:cstheme="minorHAnsi"/>
                <w:i/>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1224C0DA" w14:textId="77777777" w:rsidR="008D4EA4" w:rsidRPr="00E56BA8" w:rsidRDefault="008D4EA4" w:rsidP="00086227">
            <w:pPr>
              <w:rPr>
                <w:rFonts w:cstheme="minorHAnsi"/>
              </w:rPr>
            </w:pPr>
          </w:p>
        </w:tc>
      </w:tr>
      <w:tr w:rsidR="008D4EA4" w:rsidRPr="00E56BA8" w14:paraId="209AAE83" w14:textId="77777777" w:rsidTr="00086227">
        <w:tc>
          <w:tcPr>
            <w:tcW w:w="5485" w:type="dxa"/>
            <w:tcBorders>
              <w:top w:val="single" w:sz="4" w:space="0" w:color="auto"/>
              <w:left w:val="single" w:sz="4" w:space="0" w:color="auto"/>
              <w:bottom w:val="single" w:sz="4" w:space="0" w:color="auto"/>
              <w:right w:val="single" w:sz="4" w:space="0" w:color="auto"/>
            </w:tcBorders>
          </w:tcPr>
          <w:p w14:paraId="589AADDC" w14:textId="77777777" w:rsidR="008D4EA4" w:rsidRPr="00E56BA8" w:rsidRDefault="008D4EA4" w:rsidP="00086227">
            <w:pPr>
              <w:rPr>
                <w:rFonts w:cstheme="minorHAnsi"/>
              </w:rPr>
            </w:pPr>
            <w:r w:rsidRPr="00E56BA8">
              <w:rPr>
                <w:rFonts w:cstheme="minorHAnsi"/>
              </w:rPr>
              <w:t>Asmens, įgalioto bendrauti su perkančiąją organizacija, kontaktinė informacija (vardas, pavardė, tel., el. p., adresas)</w:t>
            </w:r>
          </w:p>
        </w:tc>
        <w:tc>
          <w:tcPr>
            <w:tcW w:w="4433" w:type="dxa"/>
            <w:tcBorders>
              <w:top w:val="single" w:sz="4" w:space="0" w:color="auto"/>
              <w:left w:val="single" w:sz="4" w:space="0" w:color="auto"/>
              <w:bottom w:val="single" w:sz="4" w:space="0" w:color="auto"/>
              <w:right w:val="single" w:sz="4" w:space="0" w:color="auto"/>
            </w:tcBorders>
          </w:tcPr>
          <w:p w14:paraId="410CBC25" w14:textId="77777777" w:rsidR="008D4EA4" w:rsidRPr="00E56BA8" w:rsidRDefault="008D4EA4" w:rsidP="00086227">
            <w:pPr>
              <w:rPr>
                <w:rFonts w:cstheme="minorHAnsi"/>
              </w:rPr>
            </w:pPr>
          </w:p>
        </w:tc>
      </w:tr>
    </w:tbl>
    <w:p w14:paraId="69258D9C" w14:textId="77777777" w:rsidR="008D4EA4" w:rsidRPr="00E56BA8" w:rsidRDefault="008D4EA4" w:rsidP="008D4EA4">
      <w:pPr>
        <w:rPr>
          <w:rFonts w:cstheme="minorHAnsi"/>
          <w:iCs/>
        </w:rPr>
      </w:pPr>
    </w:p>
    <w:p w14:paraId="60B69873" w14:textId="77777777" w:rsidR="008D4EA4" w:rsidRPr="00C23DFD" w:rsidRDefault="008D4EA4" w:rsidP="008D4EA4">
      <w:pPr>
        <w:pStyle w:val="Sraopastraipa"/>
        <w:numPr>
          <w:ilvl w:val="0"/>
          <w:numId w:val="5"/>
        </w:numPr>
        <w:tabs>
          <w:tab w:val="left" w:pos="567"/>
        </w:tabs>
        <w:spacing w:after="0" w:line="240" w:lineRule="auto"/>
        <w:ind w:left="0" w:firstLine="0"/>
        <w:jc w:val="center"/>
        <w:rPr>
          <w:rFonts w:cstheme="minorHAnsi"/>
          <w:b/>
          <w:bCs/>
        </w:rPr>
      </w:pPr>
      <w:bookmarkStart w:id="67" w:name="_Toc329443227"/>
      <w:r w:rsidRPr="00363134">
        <w:rPr>
          <w:rFonts w:cstheme="minorHAnsi"/>
          <w:b/>
          <w:bCs/>
        </w:rPr>
        <w:t>INFORMACIJA APIE ŪKIO SUBJEKTUS</w:t>
      </w:r>
      <w:bookmarkEnd w:id="67"/>
      <w:r w:rsidRPr="00363134">
        <w:rPr>
          <w:rFonts w:cstheme="minorHAnsi"/>
          <w:b/>
          <w:bCs/>
        </w:rPr>
        <w:t>, KURIŲ PAJĖGUMAIS TIEKĖJAS REMIASI, KAD ATITIKTŲ PERKANČIOSIOS ORGANIZACIJOS KELIAMUS KVALIFIKACIJOS REIKALAVIMUS (JEIGU TOKIE REIKALAVIMAI KELIAMI) (</w:t>
      </w:r>
      <w:r w:rsidRPr="00363134">
        <w:rPr>
          <w:rFonts w:cstheme="minorHAnsi"/>
          <w:b/>
          <w:bCs/>
          <w:i/>
          <w:iCs/>
        </w:rPr>
        <w:t xml:space="preserve">nurodomi ir </w:t>
      </w:r>
      <w:proofErr w:type="spellStart"/>
      <w:r w:rsidRPr="00363134">
        <w:rPr>
          <w:rFonts w:cstheme="minorHAnsi"/>
          <w:b/>
          <w:bCs/>
          <w:i/>
          <w:iCs/>
        </w:rPr>
        <w:t>kvazisubtiekėjai</w:t>
      </w:r>
      <w:proofErr w:type="spellEnd"/>
      <w:r w:rsidRPr="00363134">
        <w:rPr>
          <w:rFonts w:cstheme="minorHAnsi"/>
          <w:b/>
          <w:bCs/>
          <w:i/>
          <w:iCs/>
        </w:rPr>
        <w:t xml:space="preserve"> – fiziniai asmenys, kuriuos ketinama įdarbinti pirkimo laimėjimo atveju)</w:t>
      </w:r>
    </w:p>
    <w:p w14:paraId="58035A81" w14:textId="77777777" w:rsidR="008D4EA4" w:rsidRPr="00200F5D" w:rsidRDefault="008D4EA4" w:rsidP="008D4EA4">
      <w:pPr>
        <w:pStyle w:val="Sraopastraipa"/>
        <w:ind w:left="0"/>
        <w:jc w:val="center"/>
        <w:rPr>
          <w:rFonts w:cstheme="minorHAnsi"/>
          <w:i/>
          <w:iCs/>
        </w:rPr>
      </w:pPr>
      <w:r w:rsidRPr="00200F5D">
        <w:rPr>
          <w:rFonts w:cstheme="minorHAnsi"/>
          <w:i/>
          <w:iCs/>
        </w:rPr>
        <w:t>(pildoma, jei tiekėjas pasitelkia kitų ūkio subjektų pajėgumais pagal VPĮ 49 str.)</w:t>
      </w:r>
    </w:p>
    <w:tbl>
      <w:tblPr>
        <w:tblStyle w:val="Lentelstinklelis"/>
        <w:tblW w:w="9918" w:type="dxa"/>
        <w:tblInd w:w="0" w:type="dxa"/>
        <w:tblLook w:val="04A0" w:firstRow="1" w:lastRow="0" w:firstColumn="1" w:lastColumn="0" w:noHBand="0" w:noVBand="1"/>
      </w:tblPr>
      <w:tblGrid>
        <w:gridCol w:w="486"/>
        <w:gridCol w:w="3478"/>
        <w:gridCol w:w="2268"/>
        <w:gridCol w:w="3686"/>
      </w:tblGrid>
      <w:tr w:rsidR="008D4EA4" w:rsidRPr="00E56BA8" w14:paraId="4983CC30" w14:textId="77777777" w:rsidTr="00086227">
        <w:tc>
          <w:tcPr>
            <w:tcW w:w="486" w:type="dxa"/>
            <w:shd w:val="clear" w:color="auto" w:fill="DEEAF6" w:themeFill="accent5" w:themeFillTint="33"/>
          </w:tcPr>
          <w:p w14:paraId="13B3E1D4" w14:textId="77777777" w:rsidR="008D4EA4" w:rsidRPr="00E56BA8" w:rsidRDefault="008D4EA4" w:rsidP="00086227">
            <w:pPr>
              <w:rPr>
                <w:rFonts w:asciiTheme="minorHAnsi" w:cstheme="minorHAnsi"/>
                <w:b/>
              </w:rPr>
            </w:pPr>
            <w:r w:rsidRPr="00E56BA8">
              <w:rPr>
                <w:rFonts w:asciiTheme="minorHAnsi" w:cstheme="minorHAnsi"/>
                <w:b/>
              </w:rPr>
              <w:t>Eil. Nr.</w:t>
            </w:r>
          </w:p>
        </w:tc>
        <w:tc>
          <w:tcPr>
            <w:tcW w:w="3478" w:type="dxa"/>
            <w:shd w:val="clear" w:color="auto" w:fill="DEEAF6" w:themeFill="accent5" w:themeFillTint="33"/>
          </w:tcPr>
          <w:p w14:paraId="76EB491F" w14:textId="77777777" w:rsidR="008D4EA4" w:rsidRPr="00E56BA8" w:rsidRDefault="008D4EA4" w:rsidP="00086227">
            <w:pPr>
              <w:rPr>
                <w:rFonts w:asciiTheme="minorHAnsi" w:cstheme="minorHAnsi"/>
                <w:b/>
              </w:rPr>
            </w:pPr>
            <w:r w:rsidRPr="00E56BA8">
              <w:rPr>
                <w:rFonts w:asciiTheme="minorHAnsi" w:cstheme="minorHAnsi"/>
                <w:b/>
              </w:rPr>
              <w:t>Ūkio subjekto pavadinimas</w:t>
            </w:r>
            <w:r>
              <w:rPr>
                <w:rFonts w:asciiTheme="minorHAnsi" w:cstheme="minorHAnsi"/>
                <w:b/>
              </w:rPr>
              <w:t>, juridinio asmens kodas, adresas</w:t>
            </w:r>
          </w:p>
        </w:tc>
        <w:tc>
          <w:tcPr>
            <w:tcW w:w="2268" w:type="dxa"/>
            <w:shd w:val="clear" w:color="auto" w:fill="DEEAF6" w:themeFill="accent5" w:themeFillTint="33"/>
          </w:tcPr>
          <w:p w14:paraId="3B611290" w14:textId="77777777" w:rsidR="008D4EA4" w:rsidRPr="00E56BA8" w:rsidRDefault="008D4EA4" w:rsidP="00086227">
            <w:pPr>
              <w:rPr>
                <w:rFonts w:cstheme="minorHAnsi"/>
                <w:b/>
              </w:rPr>
            </w:pPr>
            <w:r w:rsidRPr="00E56BA8">
              <w:rPr>
                <w:rFonts w:asciiTheme="minorHAnsi" w:cstheme="minorHAnsi"/>
                <w:b/>
              </w:rPr>
              <w:t>Nuoroda į skelbimo apie pirkimą punkto sąlygą, kuriai atitikti remiamasi ūkio subjekto pajėgumais</w:t>
            </w:r>
          </w:p>
        </w:tc>
        <w:tc>
          <w:tcPr>
            <w:tcW w:w="3686" w:type="dxa"/>
            <w:shd w:val="clear" w:color="auto" w:fill="DEEAF6" w:themeFill="accent5" w:themeFillTint="33"/>
          </w:tcPr>
          <w:p w14:paraId="1611F229" w14:textId="77777777" w:rsidR="008D4EA4" w:rsidRPr="00E56BA8" w:rsidRDefault="008D4EA4" w:rsidP="00086227">
            <w:pPr>
              <w:rPr>
                <w:rFonts w:asciiTheme="minorHAnsi" w:cstheme="minorHAnsi"/>
                <w:b/>
              </w:rPr>
            </w:pPr>
            <w:r>
              <w:rPr>
                <w:rFonts w:asciiTheme="minorHAnsi" w:cstheme="minorHAnsi"/>
                <w:b/>
              </w:rPr>
              <w:t>S</w:t>
            </w:r>
            <w:r w:rsidRPr="00E56BA8">
              <w:rPr>
                <w:rFonts w:asciiTheme="minorHAnsi" w:cstheme="minorHAnsi"/>
                <w:b/>
              </w:rPr>
              <w:t>utarties objekto dalies, perduodamos vykdyti sub</w:t>
            </w:r>
            <w:r>
              <w:rPr>
                <w:rFonts w:asciiTheme="minorHAnsi" w:cstheme="minorHAnsi"/>
                <w:b/>
              </w:rPr>
              <w:t>tiekėjui</w:t>
            </w:r>
            <w:r w:rsidRPr="00E56BA8">
              <w:rPr>
                <w:rFonts w:asciiTheme="minorHAnsi" w:cstheme="minorHAnsi"/>
                <w:b/>
              </w:rPr>
              <w:t>, aprašymas</w:t>
            </w:r>
            <w:r>
              <w:rPr>
                <w:rFonts w:asciiTheme="minorHAnsi" w:cstheme="minorHAnsi"/>
                <w:b/>
              </w:rPr>
              <w:t xml:space="preserve">  nurodant pirkimo objekto dalį, perduodamas funkcijas ir procentinę dalį</w:t>
            </w:r>
          </w:p>
        </w:tc>
      </w:tr>
      <w:tr w:rsidR="008D4EA4" w:rsidRPr="00E56BA8" w14:paraId="76FAE7B2" w14:textId="77777777" w:rsidTr="00086227">
        <w:tc>
          <w:tcPr>
            <w:tcW w:w="486" w:type="dxa"/>
          </w:tcPr>
          <w:p w14:paraId="603D173D" w14:textId="77777777" w:rsidR="008D4EA4" w:rsidRPr="00E56BA8" w:rsidRDefault="008D4EA4" w:rsidP="00086227">
            <w:pPr>
              <w:rPr>
                <w:rFonts w:asciiTheme="minorHAnsi" w:cstheme="minorHAnsi"/>
                <w:bCs/>
              </w:rPr>
            </w:pPr>
            <w:r w:rsidRPr="00E56BA8">
              <w:rPr>
                <w:rFonts w:asciiTheme="minorHAnsi" w:cstheme="minorHAnsi"/>
                <w:bCs/>
              </w:rPr>
              <w:t>1.</w:t>
            </w:r>
          </w:p>
        </w:tc>
        <w:tc>
          <w:tcPr>
            <w:tcW w:w="3478" w:type="dxa"/>
          </w:tcPr>
          <w:p w14:paraId="22B17C25" w14:textId="77777777" w:rsidR="008D4EA4" w:rsidRPr="00E56BA8" w:rsidRDefault="008D4EA4" w:rsidP="00086227">
            <w:pPr>
              <w:rPr>
                <w:rFonts w:asciiTheme="minorHAnsi" w:cstheme="minorHAnsi"/>
                <w:bCs/>
              </w:rPr>
            </w:pPr>
          </w:p>
        </w:tc>
        <w:tc>
          <w:tcPr>
            <w:tcW w:w="2268" w:type="dxa"/>
          </w:tcPr>
          <w:p w14:paraId="0DF44A05" w14:textId="77777777" w:rsidR="008D4EA4" w:rsidRPr="00E56BA8" w:rsidRDefault="008D4EA4" w:rsidP="00086227">
            <w:pPr>
              <w:rPr>
                <w:rFonts w:cstheme="minorHAnsi"/>
                <w:bCs/>
              </w:rPr>
            </w:pPr>
          </w:p>
        </w:tc>
        <w:tc>
          <w:tcPr>
            <w:tcW w:w="3686" w:type="dxa"/>
          </w:tcPr>
          <w:p w14:paraId="6FC86C98" w14:textId="77777777" w:rsidR="008D4EA4" w:rsidRPr="00E56BA8" w:rsidRDefault="008D4EA4" w:rsidP="00086227">
            <w:pPr>
              <w:rPr>
                <w:rFonts w:asciiTheme="minorHAnsi" w:cstheme="minorHAnsi"/>
                <w:bCs/>
              </w:rPr>
            </w:pPr>
          </w:p>
        </w:tc>
      </w:tr>
      <w:tr w:rsidR="008D4EA4" w:rsidRPr="00E56BA8" w14:paraId="7FC9E42D" w14:textId="77777777" w:rsidTr="00086227">
        <w:tc>
          <w:tcPr>
            <w:tcW w:w="486" w:type="dxa"/>
          </w:tcPr>
          <w:p w14:paraId="129787D6" w14:textId="77777777" w:rsidR="008D4EA4" w:rsidRPr="00E56BA8" w:rsidRDefault="008D4EA4" w:rsidP="00086227">
            <w:pPr>
              <w:rPr>
                <w:rFonts w:asciiTheme="minorHAnsi" w:cstheme="minorHAnsi"/>
                <w:bCs/>
              </w:rPr>
            </w:pPr>
            <w:r w:rsidRPr="00E56BA8">
              <w:rPr>
                <w:rFonts w:asciiTheme="minorHAnsi" w:cstheme="minorHAnsi"/>
                <w:bCs/>
              </w:rPr>
              <w:t>2.</w:t>
            </w:r>
          </w:p>
        </w:tc>
        <w:tc>
          <w:tcPr>
            <w:tcW w:w="3478" w:type="dxa"/>
          </w:tcPr>
          <w:p w14:paraId="5A42CD12" w14:textId="77777777" w:rsidR="008D4EA4" w:rsidRPr="00E56BA8" w:rsidRDefault="008D4EA4" w:rsidP="00086227">
            <w:pPr>
              <w:rPr>
                <w:rFonts w:asciiTheme="minorHAnsi" w:cstheme="minorHAnsi"/>
                <w:bCs/>
              </w:rPr>
            </w:pPr>
          </w:p>
        </w:tc>
        <w:tc>
          <w:tcPr>
            <w:tcW w:w="2268" w:type="dxa"/>
          </w:tcPr>
          <w:p w14:paraId="4FC20B72" w14:textId="77777777" w:rsidR="008D4EA4" w:rsidRPr="00E56BA8" w:rsidRDefault="008D4EA4" w:rsidP="00086227">
            <w:pPr>
              <w:rPr>
                <w:rFonts w:cstheme="minorHAnsi"/>
                <w:bCs/>
              </w:rPr>
            </w:pPr>
          </w:p>
        </w:tc>
        <w:tc>
          <w:tcPr>
            <w:tcW w:w="3686" w:type="dxa"/>
          </w:tcPr>
          <w:p w14:paraId="623E016F" w14:textId="77777777" w:rsidR="008D4EA4" w:rsidRPr="00E56BA8" w:rsidRDefault="008D4EA4" w:rsidP="00086227">
            <w:pPr>
              <w:rPr>
                <w:rFonts w:asciiTheme="minorHAnsi" w:cstheme="minorHAnsi"/>
                <w:bCs/>
              </w:rPr>
            </w:pPr>
          </w:p>
        </w:tc>
      </w:tr>
    </w:tbl>
    <w:p w14:paraId="7F437EEA" w14:textId="77777777" w:rsidR="008D4EA4" w:rsidRPr="00E56BA8" w:rsidRDefault="008D4EA4" w:rsidP="008D4EA4">
      <w:pPr>
        <w:rPr>
          <w:rFonts w:eastAsia="Calibri" w:cstheme="minorHAnsi"/>
          <w:color w:val="000000" w:themeColor="text1"/>
        </w:rPr>
      </w:pPr>
    </w:p>
    <w:p w14:paraId="5B68DEDA" w14:textId="77777777" w:rsidR="008D4EA4" w:rsidRDefault="008D4EA4" w:rsidP="008D4EA4">
      <w:pPr>
        <w:pStyle w:val="Sraopastraipa"/>
        <w:numPr>
          <w:ilvl w:val="0"/>
          <w:numId w:val="5"/>
        </w:numPr>
        <w:tabs>
          <w:tab w:val="left" w:pos="567"/>
        </w:tabs>
        <w:spacing w:after="0" w:line="240" w:lineRule="auto"/>
        <w:ind w:left="0" w:firstLine="0"/>
        <w:jc w:val="center"/>
        <w:rPr>
          <w:rFonts w:eastAsia="Calibri" w:cstheme="minorHAnsi"/>
          <w:b/>
          <w:bCs/>
          <w:color w:val="000000" w:themeColor="text1"/>
        </w:rPr>
      </w:pPr>
      <w:r>
        <w:rPr>
          <w:rFonts w:cstheme="minorHAnsi"/>
          <w:b/>
          <w:bCs/>
        </w:rPr>
        <w:t xml:space="preserve">INFORMACIJA APIE </w:t>
      </w:r>
      <w:r w:rsidRPr="003F139A">
        <w:rPr>
          <w:rFonts w:cstheme="minorHAnsi"/>
          <w:b/>
          <w:bCs/>
        </w:rPr>
        <w:t>ŽINOM</w:t>
      </w:r>
      <w:r>
        <w:rPr>
          <w:rFonts w:cstheme="minorHAnsi"/>
          <w:b/>
          <w:bCs/>
        </w:rPr>
        <w:t>US</w:t>
      </w:r>
      <w:r w:rsidRPr="003F139A">
        <w:rPr>
          <w:rFonts w:cstheme="minorHAnsi"/>
          <w:b/>
          <w:bCs/>
        </w:rPr>
        <w:t xml:space="preserve"> SUBTIEKĖJ</w:t>
      </w:r>
      <w:r>
        <w:rPr>
          <w:rFonts w:cstheme="minorHAnsi"/>
          <w:b/>
          <w:bCs/>
        </w:rPr>
        <w:t>US</w:t>
      </w:r>
      <w:r w:rsidRPr="003F139A">
        <w:rPr>
          <w:rFonts w:cstheme="minorHAnsi"/>
          <w:b/>
          <w:bCs/>
        </w:rPr>
        <w:t xml:space="preserve"> IR JIEMS PERDUODAMA VYKDYTI SUTARTIES DALIS</w:t>
      </w:r>
    </w:p>
    <w:p w14:paraId="613A372C" w14:textId="77777777" w:rsidR="008D4EA4" w:rsidRPr="00C23DFD" w:rsidRDefault="008D4EA4" w:rsidP="008D4EA4">
      <w:pPr>
        <w:pStyle w:val="Sraopastraipa"/>
        <w:ind w:left="567"/>
        <w:jc w:val="center"/>
        <w:rPr>
          <w:rFonts w:eastAsia="Calibri" w:cstheme="minorHAnsi"/>
          <w:i/>
          <w:iCs/>
          <w:color w:val="000000" w:themeColor="text1"/>
        </w:rPr>
      </w:pPr>
      <w:r w:rsidRPr="00C23DFD">
        <w:rPr>
          <w:rFonts w:eastAsia="Calibri" w:cstheme="minorHAnsi"/>
          <w:i/>
          <w:iCs/>
          <w:color w:val="000000" w:themeColor="text1"/>
        </w:rPr>
        <w:t>(pildoma, jei tiekėjas pasitelkia subtiekėjus)</w:t>
      </w:r>
    </w:p>
    <w:tbl>
      <w:tblPr>
        <w:tblStyle w:val="Lentelstinklelis"/>
        <w:tblW w:w="9918" w:type="dxa"/>
        <w:tblInd w:w="0" w:type="dxa"/>
        <w:tblLook w:val="04A0" w:firstRow="1" w:lastRow="0" w:firstColumn="1" w:lastColumn="0" w:noHBand="0" w:noVBand="1"/>
      </w:tblPr>
      <w:tblGrid>
        <w:gridCol w:w="486"/>
        <w:gridCol w:w="4101"/>
        <w:gridCol w:w="5331"/>
      </w:tblGrid>
      <w:tr w:rsidR="008D4EA4" w:rsidRPr="00E56BA8" w14:paraId="578A59D2" w14:textId="77777777" w:rsidTr="00086227">
        <w:tc>
          <w:tcPr>
            <w:tcW w:w="486" w:type="dxa"/>
            <w:shd w:val="clear" w:color="auto" w:fill="DEEAF6" w:themeFill="accent5" w:themeFillTint="33"/>
          </w:tcPr>
          <w:p w14:paraId="116374FE" w14:textId="77777777" w:rsidR="008D4EA4" w:rsidRPr="00E56BA8" w:rsidRDefault="008D4EA4" w:rsidP="00086227">
            <w:pPr>
              <w:rPr>
                <w:rFonts w:asciiTheme="minorHAnsi" w:cstheme="minorHAnsi"/>
                <w:b/>
              </w:rPr>
            </w:pPr>
            <w:r w:rsidRPr="00E56BA8">
              <w:rPr>
                <w:rFonts w:asciiTheme="minorHAnsi" w:cstheme="minorHAnsi"/>
                <w:b/>
              </w:rPr>
              <w:lastRenderedPageBreak/>
              <w:t>Eil. Nr.</w:t>
            </w:r>
          </w:p>
        </w:tc>
        <w:tc>
          <w:tcPr>
            <w:tcW w:w="4101" w:type="dxa"/>
            <w:shd w:val="clear" w:color="auto" w:fill="DEEAF6" w:themeFill="accent5" w:themeFillTint="33"/>
          </w:tcPr>
          <w:p w14:paraId="2F8BFE3B" w14:textId="77777777" w:rsidR="008D4EA4" w:rsidRPr="00E56BA8" w:rsidRDefault="008D4EA4" w:rsidP="00086227">
            <w:pPr>
              <w:rPr>
                <w:rFonts w:asciiTheme="minorHAnsi" w:cstheme="minorHAnsi"/>
                <w:b/>
              </w:rPr>
            </w:pPr>
            <w:r w:rsidRPr="00E56BA8">
              <w:rPr>
                <w:rFonts w:asciiTheme="minorHAnsi" w:cstheme="minorHAnsi"/>
                <w:b/>
              </w:rPr>
              <w:t>Sub</w:t>
            </w:r>
            <w:r>
              <w:rPr>
                <w:rFonts w:asciiTheme="minorHAnsi" w:cstheme="minorHAnsi"/>
                <w:b/>
              </w:rPr>
              <w:t>tiekėjo</w:t>
            </w:r>
            <w:r w:rsidRPr="00E56BA8">
              <w:rPr>
                <w:rFonts w:asciiTheme="minorHAnsi" w:cstheme="minorHAnsi"/>
                <w:b/>
              </w:rPr>
              <w:t xml:space="preserve"> pavadinimas</w:t>
            </w:r>
            <w:r>
              <w:rPr>
                <w:rFonts w:asciiTheme="minorHAnsi" w:cstheme="minorHAnsi"/>
                <w:b/>
              </w:rPr>
              <w:t>, juridinio asmens kodas, adresas</w:t>
            </w:r>
          </w:p>
        </w:tc>
        <w:tc>
          <w:tcPr>
            <w:tcW w:w="5331" w:type="dxa"/>
            <w:shd w:val="clear" w:color="auto" w:fill="DEEAF6" w:themeFill="accent5" w:themeFillTint="33"/>
          </w:tcPr>
          <w:p w14:paraId="28A4DBA0" w14:textId="77777777" w:rsidR="008D4EA4" w:rsidRPr="00E56BA8" w:rsidRDefault="008D4EA4" w:rsidP="00086227">
            <w:pPr>
              <w:rPr>
                <w:rFonts w:asciiTheme="minorHAnsi" w:cstheme="minorHAnsi"/>
                <w:b/>
              </w:rPr>
            </w:pPr>
            <w:r>
              <w:rPr>
                <w:rFonts w:asciiTheme="minorHAnsi" w:cstheme="minorHAnsi"/>
                <w:b/>
              </w:rPr>
              <w:t>S</w:t>
            </w:r>
            <w:r w:rsidRPr="00E56BA8">
              <w:rPr>
                <w:rFonts w:asciiTheme="minorHAnsi" w:cstheme="minorHAnsi"/>
                <w:b/>
              </w:rPr>
              <w:t>utarties objekto dalies, perduodamos vykdyti sub</w:t>
            </w:r>
            <w:r>
              <w:rPr>
                <w:rFonts w:asciiTheme="minorHAnsi" w:cstheme="minorHAnsi"/>
                <w:b/>
              </w:rPr>
              <w:t>tiekėjui</w:t>
            </w:r>
            <w:r w:rsidRPr="00E56BA8">
              <w:rPr>
                <w:rFonts w:asciiTheme="minorHAnsi" w:cstheme="minorHAnsi"/>
                <w:b/>
              </w:rPr>
              <w:t>, aprašymas</w:t>
            </w:r>
          </w:p>
        </w:tc>
      </w:tr>
      <w:tr w:rsidR="008D4EA4" w:rsidRPr="00E56BA8" w14:paraId="1FDCB835" w14:textId="77777777" w:rsidTr="00086227">
        <w:tc>
          <w:tcPr>
            <w:tcW w:w="486" w:type="dxa"/>
          </w:tcPr>
          <w:p w14:paraId="71A4BF2D" w14:textId="77777777" w:rsidR="008D4EA4" w:rsidRPr="00E56BA8" w:rsidRDefault="008D4EA4" w:rsidP="00086227">
            <w:pPr>
              <w:rPr>
                <w:rFonts w:asciiTheme="minorHAnsi" w:cstheme="minorHAnsi"/>
                <w:bCs/>
              </w:rPr>
            </w:pPr>
            <w:r w:rsidRPr="00E56BA8">
              <w:rPr>
                <w:rFonts w:asciiTheme="minorHAnsi" w:cstheme="minorHAnsi"/>
                <w:bCs/>
              </w:rPr>
              <w:t>1.</w:t>
            </w:r>
          </w:p>
        </w:tc>
        <w:tc>
          <w:tcPr>
            <w:tcW w:w="4101" w:type="dxa"/>
          </w:tcPr>
          <w:p w14:paraId="58472525" w14:textId="77777777" w:rsidR="008D4EA4" w:rsidRPr="00E56BA8" w:rsidRDefault="008D4EA4" w:rsidP="00086227">
            <w:pPr>
              <w:rPr>
                <w:rFonts w:asciiTheme="minorHAnsi" w:cstheme="minorHAnsi"/>
                <w:bCs/>
              </w:rPr>
            </w:pPr>
          </w:p>
        </w:tc>
        <w:tc>
          <w:tcPr>
            <w:tcW w:w="5331" w:type="dxa"/>
          </w:tcPr>
          <w:p w14:paraId="3C68E9C3" w14:textId="77777777" w:rsidR="008D4EA4" w:rsidRPr="00E56BA8" w:rsidRDefault="008D4EA4" w:rsidP="00086227">
            <w:pPr>
              <w:rPr>
                <w:rFonts w:asciiTheme="minorHAnsi" w:cstheme="minorHAnsi"/>
                <w:bCs/>
              </w:rPr>
            </w:pPr>
          </w:p>
        </w:tc>
      </w:tr>
      <w:tr w:rsidR="008D4EA4" w:rsidRPr="00E56BA8" w14:paraId="3C932956" w14:textId="77777777" w:rsidTr="00086227">
        <w:tc>
          <w:tcPr>
            <w:tcW w:w="486" w:type="dxa"/>
          </w:tcPr>
          <w:p w14:paraId="71937EFA" w14:textId="77777777" w:rsidR="008D4EA4" w:rsidRPr="00E56BA8" w:rsidRDefault="008D4EA4" w:rsidP="00086227">
            <w:pPr>
              <w:rPr>
                <w:rFonts w:asciiTheme="minorHAnsi" w:cstheme="minorHAnsi"/>
                <w:bCs/>
              </w:rPr>
            </w:pPr>
            <w:r w:rsidRPr="00E56BA8">
              <w:rPr>
                <w:rFonts w:asciiTheme="minorHAnsi" w:cstheme="minorHAnsi"/>
                <w:bCs/>
              </w:rPr>
              <w:t>2.</w:t>
            </w:r>
          </w:p>
        </w:tc>
        <w:tc>
          <w:tcPr>
            <w:tcW w:w="4101" w:type="dxa"/>
          </w:tcPr>
          <w:p w14:paraId="427B1FBA" w14:textId="77777777" w:rsidR="008D4EA4" w:rsidRPr="00E56BA8" w:rsidRDefault="008D4EA4" w:rsidP="00086227">
            <w:pPr>
              <w:rPr>
                <w:rFonts w:asciiTheme="minorHAnsi" w:cstheme="minorHAnsi"/>
                <w:bCs/>
              </w:rPr>
            </w:pPr>
          </w:p>
        </w:tc>
        <w:tc>
          <w:tcPr>
            <w:tcW w:w="5331" w:type="dxa"/>
          </w:tcPr>
          <w:p w14:paraId="087CF36C" w14:textId="77777777" w:rsidR="008D4EA4" w:rsidRPr="00E56BA8" w:rsidRDefault="008D4EA4" w:rsidP="00086227">
            <w:pPr>
              <w:rPr>
                <w:rFonts w:asciiTheme="minorHAnsi" w:cstheme="minorHAnsi"/>
                <w:bCs/>
              </w:rPr>
            </w:pPr>
          </w:p>
        </w:tc>
      </w:tr>
    </w:tbl>
    <w:p w14:paraId="74A59D6F" w14:textId="77777777" w:rsidR="008D4EA4" w:rsidRPr="00E56BA8" w:rsidRDefault="008D4EA4" w:rsidP="008D4EA4">
      <w:pPr>
        <w:rPr>
          <w:rFonts w:cstheme="minorHAnsi"/>
        </w:rPr>
      </w:pPr>
    </w:p>
    <w:p w14:paraId="10959952" w14:textId="77777777" w:rsidR="008D4EA4" w:rsidRPr="000003D3" w:rsidRDefault="008D4EA4" w:rsidP="008D4EA4">
      <w:pPr>
        <w:pStyle w:val="Sraopastraipa"/>
        <w:numPr>
          <w:ilvl w:val="0"/>
          <w:numId w:val="5"/>
        </w:numPr>
        <w:spacing w:after="0" w:line="240" w:lineRule="auto"/>
        <w:ind w:left="0" w:firstLine="567"/>
        <w:jc w:val="center"/>
        <w:rPr>
          <w:rFonts w:cstheme="minorHAnsi"/>
          <w:b/>
          <w:bCs/>
        </w:rPr>
      </w:pPr>
      <w:r w:rsidRPr="000003D3">
        <w:rPr>
          <w:rFonts w:cstheme="minorHAnsi"/>
          <w:b/>
          <w:bCs/>
        </w:rPr>
        <w:t>PASIŪLYMO</w:t>
      </w:r>
      <w:r w:rsidRPr="008A4EFC">
        <w:rPr>
          <w:rFonts w:cstheme="minorHAnsi"/>
          <w:b/>
          <w:bCs/>
        </w:rPr>
        <w:t xml:space="preserve"> KAINA </w:t>
      </w:r>
    </w:p>
    <w:p w14:paraId="5627AB24" w14:textId="77777777" w:rsidR="008D4EA4" w:rsidRPr="00AF5CF4" w:rsidRDefault="008D4EA4" w:rsidP="008D4EA4">
      <w:pPr>
        <w:ind w:firstLine="567"/>
        <w:jc w:val="both"/>
        <w:rPr>
          <w:rFonts w:cstheme="minorHAnsi"/>
          <w:color w:val="7030A0"/>
          <w:highlight w:val="yellow"/>
        </w:rPr>
      </w:pPr>
    </w:p>
    <w:p w14:paraId="4ADD6170" w14:textId="77777777" w:rsidR="008D4EA4" w:rsidRPr="005448A6" w:rsidRDefault="008D4EA4" w:rsidP="008D4EA4">
      <w:pPr>
        <w:pStyle w:val="Sraopastraipa"/>
        <w:numPr>
          <w:ilvl w:val="1"/>
          <w:numId w:val="5"/>
        </w:numPr>
        <w:spacing w:after="0" w:line="20" w:lineRule="atLeast"/>
        <w:ind w:left="0" w:firstLine="567"/>
        <w:jc w:val="both"/>
        <w:rPr>
          <w:rFonts w:cstheme="minorHAnsi"/>
          <w:bCs/>
          <w:iCs/>
        </w:rPr>
      </w:pPr>
      <w:r w:rsidRPr="005448A6">
        <w:rPr>
          <w:rFonts w:cstheme="minorHAnsi"/>
          <w:bCs/>
          <w:iCs/>
        </w:rPr>
        <w:t xml:space="preserve">Pasiūlyme </w:t>
      </w:r>
      <w:r w:rsidRPr="00AF5CF4">
        <w:rPr>
          <w:rFonts w:cstheme="minorHAnsi"/>
          <w:bCs/>
          <w:iCs/>
        </w:rPr>
        <w:t>kaina</w:t>
      </w:r>
      <w:r w:rsidRPr="005448A6">
        <w:rPr>
          <w:rFonts w:cstheme="minorHAnsi"/>
          <w:bCs/>
          <w:iCs/>
        </w:rPr>
        <w:t xml:space="preserve"> nurodomos </w:t>
      </w:r>
      <w:r w:rsidRPr="00C04FFE">
        <w:rPr>
          <w:rFonts w:cstheme="minorHAnsi"/>
          <w:bCs/>
          <w:iCs/>
        </w:rPr>
        <w:t>eurais</w:t>
      </w:r>
      <w:r w:rsidRPr="00C04FFE">
        <w:rPr>
          <w:rFonts w:eastAsia="Calibri" w:cstheme="minorHAnsi"/>
        </w:rPr>
        <w:t>.</w:t>
      </w:r>
      <w:r w:rsidRPr="00C04FFE">
        <w:rPr>
          <w:rFonts w:cstheme="minorHAnsi"/>
          <w:bCs/>
          <w:iCs/>
        </w:rPr>
        <w:t xml:space="preserve"> </w:t>
      </w:r>
      <w:r w:rsidRPr="005448A6">
        <w:rPr>
          <w:rFonts w:cstheme="minorHAnsi"/>
          <w:bCs/>
          <w:iCs/>
        </w:rPr>
        <w:t xml:space="preserve">Jeigu pasiūlymuose kainos nurodytos užsienio valiuta, jos turės būti perskaičiuojamos į eurus </w:t>
      </w:r>
      <w:r w:rsidRPr="005448A6">
        <w:rPr>
          <w:rFonts w:cstheme="minorHAnsi"/>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Pr>
          <w:rFonts w:cstheme="minorHAnsi"/>
          <w:bCs/>
          <w:iCs/>
        </w:rPr>
        <w:t>.</w:t>
      </w:r>
    </w:p>
    <w:p w14:paraId="29EFEBF7" w14:textId="77777777" w:rsidR="008D4EA4" w:rsidRPr="003F797C" w:rsidRDefault="008D4EA4" w:rsidP="008D4EA4">
      <w:pPr>
        <w:pStyle w:val="Sraopastraipa"/>
        <w:widowControl w:val="0"/>
        <w:numPr>
          <w:ilvl w:val="1"/>
          <w:numId w:val="5"/>
        </w:numPr>
        <w:shd w:val="clear" w:color="auto" w:fill="FFFFFF"/>
        <w:spacing w:after="0" w:line="240" w:lineRule="auto"/>
        <w:ind w:left="0" w:firstLine="567"/>
        <w:jc w:val="both"/>
        <w:rPr>
          <w:color w:val="000000"/>
        </w:rPr>
      </w:pPr>
      <w:r w:rsidRPr="009C621B">
        <w:rPr>
          <w:rFonts w:cstheme="minorHAnsi"/>
          <w:bCs/>
          <w:iCs/>
        </w:rPr>
        <w:t xml:space="preserve">Apskaičiuojant kainą, turi </w:t>
      </w:r>
      <w:r w:rsidRPr="003B7634">
        <w:rPr>
          <w:rFonts w:cstheme="minorHAnsi"/>
          <w:bCs/>
          <w:iCs/>
        </w:rPr>
        <w:t xml:space="preserve">būti atsižvelgta į visą pirkimo dokumentuose nurodytą pirkimo objekto apimtį ir </w:t>
      </w:r>
      <w:r w:rsidRPr="009C621B">
        <w:rPr>
          <w:rFonts w:cstheme="minorHAnsi"/>
          <w:bCs/>
          <w:iCs/>
        </w:rPr>
        <w:t xml:space="preserve">reikalavimus, kainos </w:t>
      </w:r>
      <w:r w:rsidRPr="003B7634">
        <w:rPr>
          <w:rFonts w:cstheme="minorHAnsi"/>
          <w:bCs/>
          <w:iCs/>
        </w:rPr>
        <w:t xml:space="preserve">sudėtines dalis ir pan. Perkančioji organizacija, tiekėjui baigus vykdyti sutartį, turės galėti naudotis pirkimo objektu be papildomų išlaidų, jei pirkimo dokumentuose aiškiai nenurodyta kitaip. PVM nurodomas </w:t>
      </w:r>
      <w:r w:rsidRPr="009C621B">
        <w:rPr>
          <w:rFonts w:cstheme="minorHAnsi"/>
          <w:bCs/>
          <w:iCs/>
        </w:rPr>
        <w:t xml:space="preserve">atskirai. </w:t>
      </w:r>
      <w:r w:rsidRPr="009C621B">
        <w:rPr>
          <w:rFonts w:cstheme="minorHAnsi"/>
          <w:bC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C621B">
        <w:rPr>
          <w:rFonts w:cstheme="minorHAnsi"/>
          <w:bCs/>
          <w:iCs/>
        </w:rPr>
        <w:t xml:space="preserve">kainos </w:t>
      </w:r>
      <w:r w:rsidRPr="009C621B">
        <w:rPr>
          <w:rFonts w:cstheme="minorHAnsi"/>
          <w:bCs/>
        </w:rPr>
        <w:t xml:space="preserve">bus vertinamos ir lyginamos su visais mokesčiais, įskaitant PVM. </w:t>
      </w:r>
      <w:r w:rsidRPr="009C621B">
        <w:rPr>
          <w:rFonts w:eastAsia="Calibri" w:cstheme="minorHAnsi"/>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C621B">
        <w:rPr>
          <w:rFonts w:cstheme="minorHAnsi"/>
          <w:iCs/>
        </w:rPr>
        <w:t>kainą (jeigu tiekėjas jo neįskaičiavo pateikiant pasiūlymą, palyginimo tikslais įskaičiuoja pati perkančioji organizacija)</w:t>
      </w:r>
      <w:r w:rsidRPr="009C621B">
        <w:rPr>
          <w:rFonts w:eastAsia="Calibri" w:cstheme="minorHAnsi"/>
        </w:rPr>
        <w:t xml:space="preserve">. Į pasiūlymo </w:t>
      </w:r>
      <w:r w:rsidRPr="009C621B">
        <w:rPr>
          <w:rFonts w:cstheme="minorHAnsi"/>
          <w:bCs/>
          <w:iCs/>
        </w:rPr>
        <w:t xml:space="preserve">kainą privalo būti </w:t>
      </w:r>
      <w:r w:rsidRPr="009C621B">
        <w:rPr>
          <w:rFonts w:eastAsia="Arial Unicode MS" w:cstheme="minorHAnsi"/>
        </w:rPr>
        <w:t>įskaičiuoti visi mokesčiai bei visos</w:t>
      </w:r>
      <w:r w:rsidRPr="009C621B">
        <w:rPr>
          <w:rFonts w:cstheme="minorHAnsi"/>
          <w:b/>
        </w:rPr>
        <w:t xml:space="preserve"> </w:t>
      </w:r>
      <w:r w:rsidRPr="009C621B">
        <w:rPr>
          <w:rFonts w:cstheme="minorHAnsi"/>
        </w:rPr>
        <w:t xml:space="preserve">kitos Tiekėjo patirtos ir (ar) galimos patirti tiesioginės ir netiesioginės išlaidos </w:t>
      </w:r>
      <w:r w:rsidRPr="003B7634">
        <w:rPr>
          <w:rFonts w:cstheme="minorHAnsi"/>
        </w:rPr>
        <w:t>ir mokesčiai</w:t>
      </w:r>
      <w:r w:rsidRPr="003B7634">
        <w:rPr>
          <w:rFonts w:eastAsia="Arial Unicode MS" w:cstheme="minorHAnsi"/>
        </w:rPr>
        <w:t>, susiję su Prekių tiekimu,</w:t>
      </w:r>
      <w:r w:rsidRPr="003B7634">
        <w:rPr>
          <w:color w:val="000000"/>
        </w:rPr>
        <w:t xml:space="preserve"> įskaitant, bet neapsiribojant (išskyrus tuos atvejus, kai pirkimo dokumentuose aiškiai nurodyta, kad tam tikros konkrečios išlaidos neturi būti įskaičiuotos į </w:t>
      </w:r>
      <w:r w:rsidRPr="003F797C">
        <w:t>Sutarties</w:t>
      </w:r>
      <w:r w:rsidRPr="003F797C">
        <w:rPr>
          <w:color w:val="000000"/>
        </w:rPr>
        <w:t xml:space="preserve"> kainą):</w:t>
      </w:r>
    </w:p>
    <w:p w14:paraId="743C3A3E" w14:textId="77777777" w:rsidR="008D4EA4" w:rsidRPr="003F797C" w:rsidRDefault="008D4EA4" w:rsidP="008D4EA4">
      <w:pPr>
        <w:pStyle w:val="Sraopastraipa"/>
        <w:widowControl w:val="0"/>
        <w:numPr>
          <w:ilvl w:val="2"/>
          <w:numId w:val="5"/>
        </w:numPr>
        <w:shd w:val="clear" w:color="auto" w:fill="FFFFFF"/>
        <w:spacing w:after="0" w:line="240" w:lineRule="auto"/>
        <w:ind w:left="0" w:firstLine="567"/>
        <w:jc w:val="both"/>
      </w:pPr>
      <w:r w:rsidRPr="003F797C">
        <w:t>tikrinimo, draudimo ir visas kitas su paslaugų teikimu susijusias išlaidas;</w:t>
      </w:r>
    </w:p>
    <w:p w14:paraId="459362B8" w14:textId="77777777" w:rsidR="008D4EA4" w:rsidRPr="003F797C" w:rsidRDefault="008D4EA4" w:rsidP="008D4EA4">
      <w:pPr>
        <w:pStyle w:val="Sraopastraipa"/>
        <w:widowControl w:val="0"/>
        <w:numPr>
          <w:ilvl w:val="2"/>
          <w:numId w:val="5"/>
        </w:numPr>
        <w:shd w:val="clear" w:color="auto" w:fill="FFFFFF"/>
        <w:spacing w:after="0" w:line="240" w:lineRule="auto"/>
        <w:ind w:left="0" w:firstLine="567"/>
        <w:jc w:val="both"/>
      </w:pPr>
      <w:r w:rsidRPr="003F797C">
        <w:t>visas su dokumentų, kurių reikalauja Pirkėjas, rengimu ir pateikimu susijusias išlaidas;</w:t>
      </w:r>
    </w:p>
    <w:p w14:paraId="423F12F9" w14:textId="77777777" w:rsidR="008D4EA4" w:rsidRPr="003F797C" w:rsidRDefault="008D4EA4" w:rsidP="008D4EA4">
      <w:pPr>
        <w:pStyle w:val="Sraopastraipa"/>
        <w:widowControl w:val="0"/>
        <w:numPr>
          <w:ilvl w:val="2"/>
          <w:numId w:val="5"/>
        </w:numPr>
        <w:shd w:val="clear" w:color="auto" w:fill="FFFFFF"/>
        <w:spacing w:after="0" w:line="240" w:lineRule="auto"/>
        <w:ind w:left="0" w:firstLine="567"/>
        <w:jc w:val="both"/>
      </w:pPr>
      <w:r w:rsidRPr="003F797C">
        <w:rPr>
          <w:rFonts w:eastAsia="Arial Unicode MS" w:cstheme="minorHAnsi"/>
        </w:rPr>
        <w:t>išlaidos licencijoms, patentams, leidimams ir pan.</w:t>
      </w:r>
    </w:p>
    <w:p w14:paraId="08C7A40A" w14:textId="77777777" w:rsidR="008D4EA4" w:rsidRPr="003F797C" w:rsidRDefault="008D4EA4" w:rsidP="008D4EA4">
      <w:pPr>
        <w:pStyle w:val="Sraopastraipa"/>
        <w:widowControl w:val="0"/>
        <w:numPr>
          <w:ilvl w:val="2"/>
          <w:numId w:val="5"/>
        </w:numPr>
        <w:shd w:val="clear" w:color="auto" w:fill="FFFFFF"/>
        <w:spacing w:after="0" w:line="240" w:lineRule="auto"/>
        <w:ind w:left="0" w:firstLine="567"/>
        <w:jc w:val="both"/>
      </w:pPr>
      <w:r w:rsidRPr="003F797C">
        <w:rPr>
          <w:rFonts w:cstheme="minorHAnsi"/>
        </w:rPr>
        <w:t>elektroninių sąskaitų teikimo išlaidos;</w:t>
      </w:r>
    </w:p>
    <w:p w14:paraId="6DECD558" w14:textId="77777777" w:rsidR="008D4EA4" w:rsidRPr="003F797C" w:rsidRDefault="008D4EA4" w:rsidP="008D4EA4">
      <w:pPr>
        <w:pStyle w:val="Sraopastraipa"/>
        <w:widowControl w:val="0"/>
        <w:numPr>
          <w:ilvl w:val="2"/>
          <w:numId w:val="5"/>
        </w:numPr>
        <w:shd w:val="clear" w:color="auto" w:fill="FFFFFF"/>
        <w:spacing w:after="0" w:line="240" w:lineRule="auto"/>
        <w:ind w:left="0" w:firstLine="567"/>
        <w:jc w:val="both"/>
      </w:pPr>
      <w:r w:rsidRPr="003F797C">
        <w:t>garantinės priežiūros išlaidos;</w:t>
      </w:r>
    </w:p>
    <w:p w14:paraId="31C17646" w14:textId="77777777" w:rsidR="008D4EA4" w:rsidRPr="00985F55" w:rsidRDefault="008D4EA4" w:rsidP="008D4EA4">
      <w:pPr>
        <w:pStyle w:val="Sraopastraipa"/>
        <w:numPr>
          <w:ilvl w:val="1"/>
          <w:numId w:val="5"/>
        </w:numPr>
        <w:spacing w:after="0" w:line="240" w:lineRule="auto"/>
        <w:ind w:left="0" w:firstLine="567"/>
        <w:jc w:val="both"/>
        <w:rPr>
          <w:rFonts w:cstheme="minorHAnsi"/>
          <w:smallCaps/>
        </w:rPr>
      </w:pPr>
      <w:r w:rsidRPr="00C04FFE">
        <w:rPr>
          <w:rFonts w:cstheme="minorHAnsi"/>
          <w:color w:val="000000"/>
        </w:rPr>
        <w:t xml:space="preserve">Jeigu pasiūlyme nurodyta </w:t>
      </w:r>
      <w:r w:rsidRPr="009C621B">
        <w:rPr>
          <w:rFonts w:cstheme="minorHAnsi"/>
          <w:bCs/>
          <w:iCs/>
        </w:rPr>
        <w:t>kaina</w:t>
      </w:r>
      <w:r w:rsidRPr="00C04FFE">
        <w:rPr>
          <w:rFonts w:cstheme="minorHAnsi"/>
          <w:color w:val="000000"/>
        </w:rPr>
        <w:t xml:space="preserve">, išreikštos skaitmenimis, neatitinka </w:t>
      </w:r>
      <w:r w:rsidRPr="009C621B">
        <w:rPr>
          <w:rFonts w:cstheme="minorHAnsi"/>
          <w:bCs/>
          <w:iCs/>
        </w:rPr>
        <w:t>kainos</w:t>
      </w:r>
      <w:r w:rsidRPr="00C04FFE">
        <w:rPr>
          <w:rFonts w:cstheme="minorHAnsi"/>
          <w:color w:val="000000"/>
        </w:rPr>
        <w:t xml:space="preserve">, nurodytų žodžiais, teisinga laikoma </w:t>
      </w:r>
      <w:r w:rsidRPr="009C621B">
        <w:rPr>
          <w:rFonts w:cstheme="minorHAnsi"/>
          <w:bCs/>
          <w:iCs/>
        </w:rPr>
        <w:t>kaina</w:t>
      </w:r>
      <w:r w:rsidRPr="00C04FFE">
        <w:rPr>
          <w:rFonts w:cstheme="minorHAnsi"/>
          <w:color w:val="000000"/>
        </w:rPr>
        <w:t>, nurodytos žodžiais.</w:t>
      </w:r>
    </w:p>
    <w:p w14:paraId="65E32515" w14:textId="77777777" w:rsidR="008D4EA4" w:rsidRPr="007F6352" w:rsidRDefault="008D4EA4" w:rsidP="008D4EA4">
      <w:pPr>
        <w:pStyle w:val="Sraopastraipa"/>
        <w:numPr>
          <w:ilvl w:val="1"/>
          <w:numId w:val="5"/>
        </w:numPr>
        <w:spacing w:after="0" w:line="240" w:lineRule="auto"/>
        <w:ind w:left="0" w:firstLine="567"/>
        <w:jc w:val="both"/>
        <w:rPr>
          <w:rFonts w:cstheme="minorHAnsi"/>
          <w:iCs/>
        </w:rPr>
      </w:pPr>
      <w:r w:rsidRPr="00542C71">
        <w:rPr>
          <w:rFonts w:cstheme="minorHAnsi"/>
        </w:rPr>
        <w:t>V</w:t>
      </w:r>
      <w:r w:rsidRPr="00542C71">
        <w:rPr>
          <w:rFonts w:cstheme="minorHAnsi"/>
          <w:bCs/>
          <w:iCs/>
        </w:rPr>
        <w:t>isos pasiūlyme nurodytos kaina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r>
        <w:rPr>
          <w:rFonts w:cstheme="minorHAnsi"/>
          <w:bCs/>
          <w:iCs/>
        </w:rPr>
        <w:t>.</w:t>
      </w:r>
    </w:p>
    <w:p w14:paraId="561285AC" w14:textId="77777777" w:rsidR="008D4EA4" w:rsidRDefault="008D4EA4" w:rsidP="008D4EA4">
      <w:pPr>
        <w:jc w:val="both"/>
        <w:rPr>
          <w:rFonts w:eastAsia="Calibri" w:cstheme="minorHAnsi"/>
          <w:i/>
          <w:iCs/>
          <w:color w:val="7030A0"/>
        </w:rPr>
      </w:pPr>
    </w:p>
    <w:p w14:paraId="1F9EF8AB" w14:textId="77777777" w:rsidR="008D4EA4" w:rsidRDefault="008D4EA4" w:rsidP="008D4EA4">
      <w:pPr>
        <w:ind w:firstLine="567"/>
        <w:jc w:val="both"/>
        <w:rPr>
          <w:rFonts w:eastAsia="Calibri"/>
          <w:b/>
          <w:sz w:val="22"/>
          <w:szCs w:val="22"/>
          <w:lang w:eastAsia="en-US"/>
        </w:rPr>
      </w:pPr>
      <w:r w:rsidRPr="003F797C">
        <w:rPr>
          <w:rFonts w:eastAsia="Calibri"/>
          <w:b/>
          <w:sz w:val="22"/>
          <w:szCs w:val="22"/>
          <w:lang w:eastAsia="en-US"/>
        </w:rPr>
        <w:t xml:space="preserve">Pastaba: </w:t>
      </w:r>
    </w:p>
    <w:p w14:paraId="30B68227" w14:textId="77777777" w:rsidR="008D4EA4" w:rsidRPr="00D669E8" w:rsidRDefault="008D4EA4" w:rsidP="008D4EA4">
      <w:pPr>
        <w:ind w:firstLine="567"/>
        <w:jc w:val="both"/>
        <w:rPr>
          <w:sz w:val="20"/>
          <w:szCs w:val="20"/>
        </w:rPr>
      </w:pPr>
      <w:r w:rsidRPr="00557845">
        <w:rPr>
          <w:sz w:val="22"/>
          <w:szCs w:val="22"/>
        </w:rPr>
        <w:t>Perkančioji organizacija</w:t>
      </w:r>
      <w:r w:rsidRPr="00557845">
        <w:rPr>
          <w:spacing w:val="-10"/>
          <w:sz w:val="22"/>
          <w:szCs w:val="22"/>
        </w:rPr>
        <w:t xml:space="preserve"> </w:t>
      </w:r>
      <w:r w:rsidRPr="00557845">
        <w:rPr>
          <w:sz w:val="22"/>
          <w:szCs w:val="22"/>
        </w:rPr>
        <w:t>neįsipareigoja</w:t>
      </w:r>
      <w:r w:rsidRPr="00557845">
        <w:rPr>
          <w:spacing w:val="-12"/>
          <w:sz w:val="22"/>
          <w:szCs w:val="22"/>
        </w:rPr>
        <w:t xml:space="preserve"> </w:t>
      </w:r>
      <w:r w:rsidRPr="00557845">
        <w:rPr>
          <w:sz w:val="22"/>
          <w:szCs w:val="22"/>
        </w:rPr>
        <w:t>įsigyti</w:t>
      </w:r>
      <w:r w:rsidRPr="00557845">
        <w:rPr>
          <w:spacing w:val="-10"/>
          <w:sz w:val="22"/>
          <w:szCs w:val="22"/>
        </w:rPr>
        <w:t xml:space="preserve"> visų </w:t>
      </w:r>
      <w:r>
        <w:rPr>
          <w:sz w:val="22"/>
          <w:szCs w:val="22"/>
        </w:rPr>
        <w:t>Prekių</w:t>
      </w:r>
      <w:r w:rsidRPr="00557845">
        <w:rPr>
          <w:sz w:val="22"/>
          <w:szCs w:val="22"/>
        </w:rPr>
        <w:t>,</w:t>
      </w:r>
      <w:r w:rsidRPr="00557845">
        <w:rPr>
          <w:spacing w:val="-11"/>
          <w:sz w:val="22"/>
          <w:szCs w:val="22"/>
        </w:rPr>
        <w:t xml:space="preserve"> </w:t>
      </w:r>
      <w:r w:rsidRPr="00557845">
        <w:rPr>
          <w:sz w:val="22"/>
          <w:szCs w:val="22"/>
        </w:rPr>
        <w:t>t.</w:t>
      </w:r>
      <w:r w:rsidRPr="00557845">
        <w:rPr>
          <w:spacing w:val="-11"/>
          <w:sz w:val="22"/>
          <w:szCs w:val="22"/>
        </w:rPr>
        <w:t xml:space="preserve"> </w:t>
      </w:r>
      <w:r w:rsidRPr="00557845">
        <w:rPr>
          <w:sz w:val="22"/>
          <w:szCs w:val="22"/>
        </w:rPr>
        <w:t>y.</w:t>
      </w:r>
      <w:r w:rsidRPr="00557845">
        <w:rPr>
          <w:spacing w:val="-11"/>
          <w:sz w:val="22"/>
          <w:szCs w:val="22"/>
        </w:rPr>
        <w:t xml:space="preserve"> </w:t>
      </w:r>
      <w:r>
        <w:rPr>
          <w:sz w:val="22"/>
          <w:szCs w:val="22"/>
        </w:rPr>
        <w:t>Prekės</w:t>
      </w:r>
      <w:r w:rsidRPr="00557845">
        <w:rPr>
          <w:spacing w:val="-10"/>
          <w:sz w:val="22"/>
          <w:szCs w:val="22"/>
        </w:rPr>
        <w:t xml:space="preserve"> </w:t>
      </w:r>
      <w:r w:rsidRPr="00557845">
        <w:rPr>
          <w:sz w:val="22"/>
          <w:szCs w:val="22"/>
        </w:rPr>
        <w:t>užsakomos</w:t>
      </w:r>
      <w:r w:rsidRPr="00557845">
        <w:rPr>
          <w:spacing w:val="-10"/>
          <w:sz w:val="22"/>
          <w:szCs w:val="22"/>
        </w:rPr>
        <w:t xml:space="preserve"> </w:t>
      </w:r>
      <w:r w:rsidRPr="00557845">
        <w:rPr>
          <w:sz w:val="22"/>
          <w:szCs w:val="22"/>
        </w:rPr>
        <w:t>pagal</w:t>
      </w:r>
      <w:r w:rsidRPr="00557845">
        <w:rPr>
          <w:spacing w:val="-10"/>
          <w:sz w:val="22"/>
          <w:szCs w:val="22"/>
        </w:rPr>
        <w:t xml:space="preserve"> </w:t>
      </w:r>
      <w:r w:rsidRPr="00557845">
        <w:rPr>
          <w:sz w:val="22"/>
          <w:szCs w:val="22"/>
        </w:rPr>
        <w:t>faktinį</w:t>
      </w:r>
      <w:r w:rsidRPr="00557845">
        <w:rPr>
          <w:spacing w:val="-12"/>
          <w:sz w:val="22"/>
          <w:szCs w:val="22"/>
        </w:rPr>
        <w:t xml:space="preserve"> </w:t>
      </w:r>
      <w:r w:rsidRPr="00557845">
        <w:rPr>
          <w:sz w:val="22"/>
          <w:szCs w:val="22"/>
        </w:rPr>
        <w:t>jų</w:t>
      </w:r>
      <w:r w:rsidRPr="00557845">
        <w:rPr>
          <w:spacing w:val="-11"/>
          <w:sz w:val="22"/>
          <w:szCs w:val="22"/>
        </w:rPr>
        <w:t xml:space="preserve"> </w:t>
      </w:r>
      <w:r w:rsidRPr="00557845">
        <w:rPr>
          <w:sz w:val="22"/>
          <w:szCs w:val="22"/>
        </w:rPr>
        <w:t>poreikį</w:t>
      </w:r>
      <w:r w:rsidRPr="00557845">
        <w:rPr>
          <w:spacing w:val="-10"/>
          <w:sz w:val="22"/>
          <w:szCs w:val="22"/>
        </w:rPr>
        <w:t xml:space="preserve"> </w:t>
      </w:r>
      <w:r w:rsidRPr="00557845">
        <w:rPr>
          <w:sz w:val="22"/>
          <w:szCs w:val="22"/>
        </w:rPr>
        <w:t>neviršijant maksimalios sutarties</w:t>
      </w:r>
      <w:r w:rsidRPr="00557845">
        <w:rPr>
          <w:spacing w:val="-1"/>
          <w:sz w:val="22"/>
          <w:szCs w:val="22"/>
        </w:rPr>
        <w:t xml:space="preserve"> </w:t>
      </w:r>
      <w:r w:rsidRPr="00557845">
        <w:rPr>
          <w:sz w:val="22"/>
          <w:szCs w:val="22"/>
        </w:rPr>
        <w:t>vertės</w:t>
      </w:r>
      <w:r w:rsidRPr="00D669E8">
        <w:rPr>
          <w:sz w:val="20"/>
          <w:szCs w:val="20"/>
        </w:rPr>
        <w:t>.</w:t>
      </w:r>
      <w:r>
        <w:rPr>
          <w:sz w:val="20"/>
          <w:szCs w:val="20"/>
        </w:rPr>
        <w:t xml:space="preserve"> </w:t>
      </w:r>
    </w:p>
    <w:p w14:paraId="64ABD753" w14:textId="087AC561" w:rsidR="008D4EA4" w:rsidRDefault="008D4EA4" w:rsidP="008D4EA4">
      <w:pPr>
        <w:ind w:firstLine="567"/>
        <w:jc w:val="both"/>
        <w:rPr>
          <w:rFonts w:cstheme="minorHAnsi"/>
          <w:b/>
          <w:bCs/>
          <w:sz w:val="24"/>
          <w:szCs w:val="24"/>
        </w:rPr>
      </w:pPr>
      <w:r w:rsidRPr="003F797C">
        <w:rPr>
          <w:rFonts w:eastAsia="Calibri"/>
          <w:b/>
          <w:sz w:val="22"/>
          <w:szCs w:val="22"/>
          <w:lang w:eastAsia="en-US"/>
        </w:rPr>
        <w:t xml:space="preserve">Pasiūlymo kaina nėra sutarties kaina. Pasiūlymo kaina bus naudojama tik pasiūlymų palyginimui ir įvertinimui. </w:t>
      </w:r>
      <w:r w:rsidR="00793C84">
        <w:rPr>
          <w:rFonts w:eastAsia="Calibri"/>
          <w:b/>
          <w:sz w:val="22"/>
          <w:szCs w:val="22"/>
          <w:lang w:eastAsia="en-US"/>
        </w:rPr>
        <w:t>Pasiūlymai bus vertinami neįskaitant PVM.</w:t>
      </w:r>
    </w:p>
    <w:p w14:paraId="2F707E18" w14:textId="57FEDD41" w:rsidR="008D4EA4" w:rsidRDefault="008D4EA4" w:rsidP="008D4EA4">
      <w:pPr>
        <w:pStyle w:val="Sraopastraipa"/>
        <w:spacing w:after="0" w:line="240" w:lineRule="auto"/>
        <w:ind w:left="1287"/>
        <w:jc w:val="both"/>
        <w:rPr>
          <w:rFonts w:cstheme="minorHAnsi"/>
          <w:b/>
          <w:bCs/>
        </w:rPr>
      </w:pPr>
    </w:p>
    <w:p w14:paraId="702CB1DF" w14:textId="77777777" w:rsidR="00550F1E" w:rsidRDefault="00550F1E" w:rsidP="008D4EA4">
      <w:pPr>
        <w:pStyle w:val="Sraopastraipa"/>
        <w:spacing w:after="0" w:line="240" w:lineRule="auto"/>
        <w:ind w:left="1287"/>
        <w:jc w:val="both"/>
        <w:rPr>
          <w:rFonts w:eastAsia="Times New Roman" w:cstheme="minorHAnsi"/>
          <w:b/>
          <w:bCs/>
          <w:u w:val="single"/>
        </w:rPr>
      </w:pPr>
    </w:p>
    <w:p w14:paraId="142E3D3E" w14:textId="77777777" w:rsidR="008D4EA4" w:rsidRDefault="008D4EA4" w:rsidP="008D4EA4">
      <w:pPr>
        <w:rPr>
          <w:rFonts w:cstheme="minorHAnsi"/>
          <w:b/>
          <w:bCs/>
          <w:sz w:val="22"/>
          <w:szCs w:val="22"/>
        </w:rPr>
      </w:pPr>
    </w:p>
    <w:p w14:paraId="4CF03649" w14:textId="77777777" w:rsidR="008D4EA4" w:rsidRDefault="008D4EA4" w:rsidP="008D4EA4">
      <w:pPr>
        <w:rPr>
          <w:rFonts w:cstheme="minorHAnsi"/>
          <w:b/>
          <w:bCs/>
          <w:sz w:val="22"/>
          <w:szCs w:val="22"/>
        </w:rPr>
      </w:pPr>
    </w:p>
    <w:p w14:paraId="365F624A" w14:textId="77777777" w:rsidR="008D4EA4" w:rsidRDefault="008D4EA4" w:rsidP="008D4EA4">
      <w:pPr>
        <w:rPr>
          <w:rFonts w:cstheme="minorHAnsi"/>
          <w:b/>
          <w:bCs/>
          <w:sz w:val="22"/>
          <w:szCs w:val="22"/>
        </w:rPr>
      </w:pPr>
    </w:p>
    <w:tbl>
      <w:tblPr>
        <w:tblStyle w:val="Lentelstinklelis1"/>
        <w:tblW w:w="0" w:type="auto"/>
        <w:tblLook w:val="04A0" w:firstRow="1" w:lastRow="0" w:firstColumn="1" w:lastColumn="0" w:noHBand="0" w:noVBand="1"/>
      </w:tblPr>
      <w:tblGrid>
        <w:gridCol w:w="4981"/>
        <w:gridCol w:w="4981"/>
      </w:tblGrid>
      <w:tr w:rsidR="008D4EA4" w:rsidRPr="007E6CE6" w14:paraId="3840C4F9" w14:textId="77777777" w:rsidTr="00086227">
        <w:tc>
          <w:tcPr>
            <w:tcW w:w="4981" w:type="dxa"/>
          </w:tcPr>
          <w:p w14:paraId="044A8D93" w14:textId="77777777" w:rsidR="008D4EA4" w:rsidRPr="007E6CE6" w:rsidRDefault="008D4EA4" w:rsidP="00086227">
            <w:pPr>
              <w:rPr>
                <w:rFonts w:ascii="Calibri" w:hAnsi="Calibri" w:cs="Calibri"/>
                <w:b/>
                <w:bCs/>
              </w:rPr>
            </w:pPr>
            <w:r w:rsidRPr="007E6CE6">
              <w:rPr>
                <w:rFonts w:ascii="Calibri" w:hAnsi="Calibri" w:cs="Calibri"/>
                <w:b/>
                <w:bCs/>
              </w:rPr>
              <w:t>Techninės specifikacijos reikalavimai</w:t>
            </w:r>
          </w:p>
        </w:tc>
        <w:tc>
          <w:tcPr>
            <w:tcW w:w="4981" w:type="dxa"/>
          </w:tcPr>
          <w:p w14:paraId="3B25E7F7" w14:textId="77777777" w:rsidR="008D4EA4" w:rsidRPr="007E6CE6" w:rsidRDefault="008D4EA4" w:rsidP="00086227">
            <w:pPr>
              <w:rPr>
                <w:rFonts w:ascii="Calibri" w:hAnsi="Calibri" w:cs="Calibri"/>
                <w:b/>
                <w:bCs/>
              </w:rPr>
            </w:pPr>
            <w:r w:rsidRPr="002C088C">
              <w:rPr>
                <w:rFonts w:ascii="Calibri" w:hAnsi="Calibri" w:cs="Calibri"/>
                <w:b/>
                <w:bCs/>
              </w:rPr>
              <w:t>Tiekėjas privalo nurodyti procentinę nuolaidą</w:t>
            </w:r>
          </w:p>
        </w:tc>
      </w:tr>
      <w:tr w:rsidR="008D4EA4" w:rsidRPr="007E6CE6" w14:paraId="6B026A2E" w14:textId="77777777" w:rsidTr="00086227">
        <w:tc>
          <w:tcPr>
            <w:tcW w:w="4981" w:type="dxa"/>
          </w:tcPr>
          <w:p w14:paraId="27D160EC" w14:textId="77777777" w:rsidR="008D4EA4" w:rsidRPr="007E6CE6" w:rsidRDefault="008D4EA4" w:rsidP="00086227">
            <w:pPr>
              <w:rPr>
                <w:rFonts w:ascii="Calibri" w:hAnsi="Calibri" w:cs="Calibri"/>
              </w:rPr>
            </w:pPr>
            <w:r w:rsidRPr="007E6CE6">
              <w:rPr>
                <w:rFonts w:ascii="Calibri" w:hAnsi="Calibri" w:cs="Calibri"/>
              </w:rPr>
              <w:t>Prekėms</w:t>
            </w:r>
            <w:r>
              <w:rPr>
                <w:rFonts w:ascii="Calibri" w:hAnsi="Calibri" w:cs="Calibri"/>
              </w:rPr>
              <w:t>, nenurodytoms techninėje specifikacijoje</w:t>
            </w:r>
            <w:r w:rsidRPr="007E6CE6">
              <w:rPr>
                <w:rFonts w:ascii="Calibri" w:hAnsi="Calibri" w:cs="Calibri"/>
              </w:rPr>
              <w:t xml:space="preserve"> turi būti taikoma ne mažesnė kaip 10 % nuolaida nuo mažmeninės pardavimo kainos</w:t>
            </w:r>
          </w:p>
        </w:tc>
        <w:tc>
          <w:tcPr>
            <w:tcW w:w="4981" w:type="dxa"/>
          </w:tcPr>
          <w:p w14:paraId="267FF6C2" w14:textId="77777777" w:rsidR="008D4EA4" w:rsidRDefault="008D4EA4" w:rsidP="00086227">
            <w:pPr>
              <w:rPr>
                <w:rFonts w:ascii="Calibri" w:hAnsi="Calibri" w:cs="Calibri"/>
              </w:rPr>
            </w:pPr>
          </w:p>
          <w:p w14:paraId="162A2CB9" w14:textId="77777777" w:rsidR="008D4EA4" w:rsidRPr="007E6CE6" w:rsidRDefault="008D4EA4" w:rsidP="00086227">
            <w:pPr>
              <w:jc w:val="center"/>
              <w:rPr>
                <w:rFonts w:ascii="Calibri" w:hAnsi="Calibri" w:cs="Calibri"/>
              </w:rPr>
            </w:pPr>
            <w:r w:rsidRPr="0047674C">
              <w:rPr>
                <w:rFonts w:ascii="Calibri" w:hAnsi="Calibri" w:cs="Calibri"/>
                <w:color w:val="EE0000"/>
              </w:rPr>
              <w:t>---------(įrašyti proc.)</w:t>
            </w:r>
          </w:p>
        </w:tc>
      </w:tr>
    </w:tbl>
    <w:p w14:paraId="4513373D" w14:textId="44A67FA2" w:rsidR="008D4EA4" w:rsidRDefault="008D4EA4" w:rsidP="008D4EA4">
      <w:pPr>
        <w:rPr>
          <w:rFonts w:cstheme="minorHAnsi"/>
          <w:b/>
          <w:bCs/>
          <w:sz w:val="22"/>
          <w:szCs w:val="22"/>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2"/>
        <w:gridCol w:w="4820"/>
        <w:gridCol w:w="1134"/>
        <w:gridCol w:w="850"/>
        <w:gridCol w:w="1246"/>
        <w:gridCol w:w="1277"/>
      </w:tblGrid>
      <w:tr w:rsidR="008D4EA4" w:rsidRPr="00E56BA8" w14:paraId="274EF4A1" w14:textId="77777777" w:rsidTr="00086227">
        <w:trPr>
          <w:tblHeader/>
        </w:trPr>
        <w:tc>
          <w:tcPr>
            <w:tcW w:w="562" w:type="dxa"/>
            <w:shd w:val="clear" w:color="auto" w:fill="DEEAF6" w:themeFill="accent5" w:themeFillTint="33"/>
            <w:vAlign w:val="center"/>
          </w:tcPr>
          <w:p w14:paraId="0C5CD9D7" w14:textId="77777777" w:rsidR="008D4EA4" w:rsidRDefault="008D4EA4" w:rsidP="00086227">
            <w:pPr>
              <w:rPr>
                <w:rFonts w:cstheme="minorHAnsi"/>
                <w:b/>
              </w:rPr>
            </w:pPr>
            <w:r w:rsidRPr="00E56BA8">
              <w:rPr>
                <w:rFonts w:cstheme="minorHAnsi"/>
                <w:b/>
              </w:rPr>
              <w:t xml:space="preserve">Eil. </w:t>
            </w:r>
          </w:p>
          <w:p w14:paraId="611DC094" w14:textId="77777777" w:rsidR="008D4EA4" w:rsidRPr="00E56BA8" w:rsidRDefault="008D4EA4" w:rsidP="00086227">
            <w:pPr>
              <w:rPr>
                <w:rFonts w:cstheme="minorHAnsi"/>
                <w:b/>
              </w:rPr>
            </w:pPr>
            <w:r w:rsidRPr="00E56BA8">
              <w:rPr>
                <w:rFonts w:cstheme="minorHAnsi"/>
                <w:b/>
              </w:rPr>
              <w:t>Nr.</w:t>
            </w:r>
          </w:p>
        </w:tc>
        <w:tc>
          <w:tcPr>
            <w:tcW w:w="4820" w:type="dxa"/>
            <w:shd w:val="clear" w:color="auto" w:fill="DEEAF6" w:themeFill="accent5" w:themeFillTint="33"/>
            <w:vAlign w:val="center"/>
          </w:tcPr>
          <w:p w14:paraId="4D71E5CD" w14:textId="77777777" w:rsidR="008D4EA4" w:rsidRPr="00570F56" w:rsidRDefault="008D4EA4" w:rsidP="00086227">
            <w:pPr>
              <w:rPr>
                <w:rFonts w:cstheme="minorHAnsi"/>
                <w:b/>
                <w:iCs/>
              </w:rPr>
            </w:pPr>
            <w:r w:rsidRPr="00570F56">
              <w:rPr>
                <w:rFonts w:cstheme="minorHAnsi"/>
                <w:b/>
                <w:iCs/>
              </w:rPr>
              <w:t>Pirkimo objektas</w:t>
            </w:r>
          </w:p>
        </w:tc>
        <w:tc>
          <w:tcPr>
            <w:tcW w:w="1134" w:type="dxa"/>
            <w:shd w:val="clear" w:color="auto" w:fill="DEEAF6" w:themeFill="accent5" w:themeFillTint="33"/>
            <w:vAlign w:val="center"/>
          </w:tcPr>
          <w:p w14:paraId="2589C2DD" w14:textId="77777777" w:rsidR="008D4EA4" w:rsidRPr="00570F56" w:rsidRDefault="008D4EA4" w:rsidP="00086227">
            <w:pPr>
              <w:ind w:left="113"/>
              <w:jc w:val="center"/>
              <w:rPr>
                <w:rFonts w:cstheme="minorHAnsi"/>
                <w:b/>
                <w:bCs/>
                <w:iCs/>
                <w:color w:val="00B050"/>
              </w:rPr>
            </w:pPr>
            <w:r w:rsidRPr="00570F56">
              <w:rPr>
                <w:rFonts w:cstheme="minorHAnsi"/>
                <w:b/>
                <w:bCs/>
                <w:iCs/>
              </w:rPr>
              <w:t>Mato vienetas</w:t>
            </w:r>
          </w:p>
        </w:tc>
        <w:tc>
          <w:tcPr>
            <w:tcW w:w="850" w:type="dxa"/>
            <w:shd w:val="clear" w:color="auto" w:fill="DEEAF6" w:themeFill="accent5" w:themeFillTint="33"/>
            <w:vAlign w:val="center"/>
          </w:tcPr>
          <w:p w14:paraId="31056683" w14:textId="77777777" w:rsidR="008D4EA4" w:rsidRPr="00570F56" w:rsidRDefault="008D4EA4" w:rsidP="00086227">
            <w:pPr>
              <w:ind w:left="113"/>
              <w:rPr>
                <w:rFonts w:cstheme="minorHAnsi"/>
                <w:b/>
                <w:bCs/>
                <w:iCs/>
              </w:rPr>
            </w:pPr>
            <w:r w:rsidRPr="00570F56">
              <w:rPr>
                <w:rFonts w:cstheme="minorHAnsi"/>
                <w:b/>
                <w:bCs/>
                <w:iCs/>
                <w:color w:val="00B050"/>
              </w:rPr>
              <w:t xml:space="preserve"> </w:t>
            </w:r>
            <w:r w:rsidRPr="00570F56">
              <w:rPr>
                <w:rFonts w:cstheme="minorHAnsi"/>
                <w:b/>
                <w:bCs/>
                <w:iCs/>
              </w:rPr>
              <w:t xml:space="preserve">kiekis </w:t>
            </w:r>
          </w:p>
        </w:tc>
        <w:tc>
          <w:tcPr>
            <w:tcW w:w="1246" w:type="dxa"/>
            <w:shd w:val="clear" w:color="auto" w:fill="DEEAF6" w:themeFill="accent5" w:themeFillTint="33"/>
            <w:vAlign w:val="center"/>
          </w:tcPr>
          <w:p w14:paraId="373A7B58" w14:textId="77777777" w:rsidR="008D4EA4" w:rsidRPr="00570F56" w:rsidRDefault="008D4EA4" w:rsidP="00086227">
            <w:pPr>
              <w:ind w:left="113"/>
              <w:rPr>
                <w:rFonts w:cstheme="minorHAnsi"/>
                <w:b/>
              </w:rPr>
            </w:pPr>
            <w:r w:rsidRPr="00570F56">
              <w:rPr>
                <w:rFonts w:cstheme="minorHAnsi"/>
                <w:b/>
              </w:rPr>
              <w:t>Vieneto įkainis EUR be PVM</w:t>
            </w:r>
          </w:p>
        </w:tc>
        <w:tc>
          <w:tcPr>
            <w:tcW w:w="1277" w:type="dxa"/>
            <w:shd w:val="clear" w:color="auto" w:fill="DEEAF6" w:themeFill="accent5" w:themeFillTint="33"/>
            <w:vAlign w:val="center"/>
          </w:tcPr>
          <w:p w14:paraId="599AAAF2" w14:textId="77777777" w:rsidR="008D4EA4" w:rsidRPr="00570F56" w:rsidRDefault="008D4EA4" w:rsidP="00086227">
            <w:pPr>
              <w:ind w:left="113"/>
              <w:rPr>
                <w:rFonts w:cstheme="minorHAnsi"/>
                <w:b/>
              </w:rPr>
            </w:pPr>
            <w:r w:rsidRPr="00570F56">
              <w:rPr>
                <w:rFonts w:cstheme="minorHAnsi"/>
                <w:b/>
              </w:rPr>
              <w:t>Kaina EUR</w:t>
            </w:r>
            <w:r w:rsidRPr="00570F56">
              <w:rPr>
                <w:rFonts w:cstheme="minorHAnsi"/>
                <w:b/>
                <w:color w:val="FF0000"/>
              </w:rPr>
              <w:t xml:space="preserve"> </w:t>
            </w:r>
            <w:r w:rsidRPr="00570F56">
              <w:rPr>
                <w:rFonts w:cstheme="minorHAnsi"/>
                <w:b/>
              </w:rPr>
              <w:t>be PVM</w:t>
            </w:r>
          </w:p>
          <w:p w14:paraId="1D9CE6CC" w14:textId="77777777" w:rsidR="008D4EA4" w:rsidRPr="00570F56" w:rsidRDefault="008D4EA4" w:rsidP="00086227">
            <w:pPr>
              <w:ind w:left="113"/>
              <w:rPr>
                <w:rFonts w:cstheme="minorHAnsi"/>
                <w:i/>
              </w:rPr>
            </w:pPr>
            <w:r w:rsidRPr="00570F56">
              <w:rPr>
                <w:rFonts w:cstheme="minorHAnsi"/>
                <w:i/>
              </w:rPr>
              <w:t>(4x5)</w:t>
            </w:r>
          </w:p>
        </w:tc>
      </w:tr>
      <w:tr w:rsidR="008D4EA4" w:rsidRPr="00E56BA8" w14:paraId="05B3B5CE" w14:textId="77777777" w:rsidTr="00086227">
        <w:trPr>
          <w:trHeight w:val="296"/>
          <w:tblHeader/>
        </w:trPr>
        <w:tc>
          <w:tcPr>
            <w:tcW w:w="562" w:type="dxa"/>
            <w:vAlign w:val="center"/>
          </w:tcPr>
          <w:p w14:paraId="1B0B9A22" w14:textId="77777777" w:rsidR="008D4EA4" w:rsidRPr="00E56BA8" w:rsidRDefault="008D4EA4" w:rsidP="00086227">
            <w:pPr>
              <w:rPr>
                <w:rFonts w:cstheme="minorHAnsi"/>
                <w:i/>
              </w:rPr>
            </w:pPr>
            <w:r w:rsidRPr="00E56BA8">
              <w:rPr>
                <w:rFonts w:cstheme="minorHAnsi"/>
                <w:i/>
              </w:rPr>
              <w:t>1</w:t>
            </w:r>
          </w:p>
        </w:tc>
        <w:tc>
          <w:tcPr>
            <w:tcW w:w="4820" w:type="dxa"/>
          </w:tcPr>
          <w:p w14:paraId="2724D56E" w14:textId="77777777" w:rsidR="008D4EA4" w:rsidRPr="00570F56" w:rsidRDefault="008D4EA4" w:rsidP="00086227">
            <w:pPr>
              <w:rPr>
                <w:rFonts w:cstheme="minorHAnsi"/>
                <w:i/>
                <w:iCs/>
              </w:rPr>
            </w:pPr>
            <w:r w:rsidRPr="00570F56">
              <w:rPr>
                <w:rFonts w:cstheme="minorHAnsi"/>
                <w:i/>
              </w:rPr>
              <w:t>2</w:t>
            </w:r>
          </w:p>
        </w:tc>
        <w:tc>
          <w:tcPr>
            <w:tcW w:w="1134" w:type="dxa"/>
            <w:vAlign w:val="center"/>
          </w:tcPr>
          <w:p w14:paraId="4B1CB6F3" w14:textId="77777777" w:rsidR="008D4EA4" w:rsidRPr="00570F56" w:rsidRDefault="008D4EA4" w:rsidP="00086227">
            <w:pPr>
              <w:rPr>
                <w:rFonts w:cstheme="minorHAnsi"/>
                <w:i/>
              </w:rPr>
            </w:pPr>
            <w:r w:rsidRPr="00570F56">
              <w:rPr>
                <w:rFonts w:cstheme="minorHAnsi"/>
                <w:i/>
              </w:rPr>
              <w:t>3</w:t>
            </w:r>
          </w:p>
        </w:tc>
        <w:tc>
          <w:tcPr>
            <w:tcW w:w="850" w:type="dxa"/>
            <w:vAlign w:val="center"/>
          </w:tcPr>
          <w:p w14:paraId="27A367E3" w14:textId="77777777" w:rsidR="008D4EA4" w:rsidRPr="00570F56" w:rsidRDefault="008D4EA4" w:rsidP="00086227">
            <w:pPr>
              <w:rPr>
                <w:rFonts w:cstheme="minorHAnsi"/>
                <w:i/>
              </w:rPr>
            </w:pPr>
            <w:r w:rsidRPr="00570F56">
              <w:rPr>
                <w:rFonts w:cstheme="minorHAnsi"/>
                <w:i/>
              </w:rPr>
              <w:t>4</w:t>
            </w:r>
          </w:p>
        </w:tc>
        <w:tc>
          <w:tcPr>
            <w:tcW w:w="1246" w:type="dxa"/>
            <w:vAlign w:val="center"/>
          </w:tcPr>
          <w:p w14:paraId="42D5409D" w14:textId="77777777" w:rsidR="008D4EA4" w:rsidRPr="00570F56" w:rsidRDefault="008D4EA4" w:rsidP="00086227">
            <w:pPr>
              <w:rPr>
                <w:rFonts w:cstheme="minorHAnsi"/>
                <w:i/>
              </w:rPr>
            </w:pPr>
            <w:r w:rsidRPr="00570F56">
              <w:rPr>
                <w:rFonts w:cstheme="minorHAnsi"/>
                <w:i/>
              </w:rPr>
              <w:t>5</w:t>
            </w:r>
          </w:p>
        </w:tc>
        <w:tc>
          <w:tcPr>
            <w:tcW w:w="1277" w:type="dxa"/>
            <w:vAlign w:val="center"/>
          </w:tcPr>
          <w:p w14:paraId="0A1C9603" w14:textId="77777777" w:rsidR="008D4EA4" w:rsidRPr="00570F56" w:rsidRDefault="008D4EA4" w:rsidP="00086227">
            <w:pPr>
              <w:rPr>
                <w:rFonts w:cstheme="minorHAnsi"/>
                <w:i/>
              </w:rPr>
            </w:pPr>
            <w:r w:rsidRPr="00570F56">
              <w:rPr>
                <w:rFonts w:cstheme="minorHAnsi"/>
                <w:i/>
              </w:rPr>
              <w:t>6</w:t>
            </w:r>
          </w:p>
        </w:tc>
      </w:tr>
      <w:tr w:rsidR="008D4EA4" w:rsidRPr="00E56BA8" w14:paraId="330AC89E" w14:textId="77777777" w:rsidTr="00086227">
        <w:tc>
          <w:tcPr>
            <w:tcW w:w="562" w:type="dxa"/>
          </w:tcPr>
          <w:p w14:paraId="5A52429A" w14:textId="77777777" w:rsidR="008D4EA4" w:rsidRPr="00C52390" w:rsidRDefault="008D4EA4" w:rsidP="008D4EA4">
            <w:pPr>
              <w:pStyle w:val="Sraopastraipa"/>
              <w:numPr>
                <w:ilvl w:val="0"/>
                <w:numId w:val="28"/>
              </w:numPr>
              <w:spacing w:after="0" w:line="240" w:lineRule="auto"/>
              <w:ind w:left="414" w:hanging="357"/>
              <w:rPr>
                <w:rFonts w:cstheme="minorHAnsi"/>
                <w:bCs/>
              </w:rPr>
            </w:pPr>
          </w:p>
        </w:tc>
        <w:tc>
          <w:tcPr>
            <w:tcW w:w="4820" w:type="dxa"/>
          </w:tcPr>
          <w:p w14:paraId="20D1F294" w14:textId="77777777" w:rsidR="008D4EA4" w:rsidRPr="00570F56" w:rsidRDefault="008D4EA4" w:rsidP="00086227">
            <w:pPr>
              <w:rPr>
                <w:rFonts w:cstheme="minorHAnsi"/>
                <w:iCs/>
                <w:color w:val="00B050"/>
                <w:sz w:val="22"/>
                <w:szCs w:val="22"/>
              </w:rPr>
            </w:pPr>
            <w:r w:rsidRPr="0091642F">
              <w:t>6.907-662.0 filtras, Karcher SB VC 2</w:t>
            </w:r>
            <w:r>
              <w:t xml:space="preserve"> arba lygiavertis </w:t>
            </w:r>
            <w:r w:rsidRPr="00FB38E6">
              <w:rPr>
                <w:color w:val="EE0000"/>
              </w:rPr>
              <w:t xml:space="preserve">(įrašyti </w:t>
            </w:r>
            <w:r>
              <w:rPr>
                <w:color w:val="EE0000"/>
              </w:rPr>
              <w:t>prekės kodą</w:t>
            </w:r>
            <w:r w:rsidRPr="00FB38E6">
              <w:rPr>
                <w:color w:val="EE0000"/>
              </w:rPr>
              <w:t>_______)</w:t>
            </w:r>
          </w:p>
        </w:tc>
        <w:tc>
          <w:tcPr>
            <w:tcW w:w="1134" w:type="dxa"/>
          </w:tcPr>
          <w:p w14:paraId="3153C912" w14:textId="77777777" w:rsidR="008D4EA4" w:rsidRPr="00E46BA7" w:rsidRDefault="008D4EA4" w:rsidP="00086227">
            <w:pPr>
              <w:rPr>
                <w:rFonts w:ascii="Times New Roman" w:hAnsi="Times New Roman"/>
                <w:sz w:val="24"/>
                <w:szCs w:val="24"/>
                <w:lang w:eastAsia="lt"/>
              </w:rPr>
            </w:pPr>
            <w:r>
              <w:rPr>
                <w:rFonts w:ascii="Times New Roman" w:hAnsi="Times New Roman"/>
                <w:sz w:val="24"/>
                <w:szCs w:val="24"/>
                <w:lang w:eastAsia="lt"/>
              </w:rPr>
              <w:t>Vnt.</w:t>
            </w:r>
          </w:p>
        </w:tc>
        <w:tc>
          <w:tcPr>
            <w:tcW w:w="850" w:type="dxa"/>
          </w:tcPr>
          <w:p w14:paraId="76557EF1" w14:textId="77777777" w:rsidR="008D4EA4" w:rsidRPr="00570F56" w:rsidRDefault="008D4EA4" w:rsidP="00086227">
            <w:pPr>
              <w:rPr>
                <w:rFonts w:cstheme="minorHAnsi"/>
                <w:iCs/>
                <w:sz w:val="22"/>
                <w:szCs w:val="22"/>
              </w:rPr>
            </w:pPr>
            <w:r w:rsidRPr="00E774B4">
              <w:t>2</w:t>
            </w:r>
          </w:p>
        </w:tc>
        <w:tc>
          <w:tcPr>
            <w:tcW w:w="1246" w:type="dxa"/>
          </w:tcPr>
          <w:p w14:paraId="48F3E7B9" w14:textId="77777777" w:rsidR="008D4EA4" w:rsidRPr="00570F56" w:rsidRDefault="008D4EA4" w:rsidP="00086227">
            <w:pPr>
              <w:rPr>
                <w:rFonts w:cstheme="minorHAnsi"/>
                <w:sz w:val="22"/>
                <w:szCs w:val="22"/>
              </w:rPr>
            </w:pPr>
          </w:p>
        </w:tc>
        <w:tc>
          <w:tcPr>
            <w:tcW w:w="1277" w:type="dxa"/>
          </w:tcPr>
          <w:p w14:paraId="500D8DEE" w14:textId="77777777" w:rsidR="008D4EA4" w:rsidRPr="00570F56" w:rsidRDefault="008D4EA4" w:rsidP="00086227">
            <w:pPr>
              <w:rPr>
                <w:rFonts w:cstheme="minorHAnsi"/>
              </w:rPr>
            </w:pPr>
          </w:p>
        </w:tc>
      </w:tr>
      <w:tr w:rsidR="008D4EA4" w:rsidRPr="00E56BA8" w14:paraId="1BFB771D" w14:textId="77777777" w:rsidTr="00086227">
        <w:tc>
          <w:tcPr>
            <w:tcW w:w="562" w:type="dxa"/>
          </w:tcPr>
          <w:p w14:paraId="3FBF111E" w14:textId="77777777" w:rsidR="008D4EA4" w:rsidRPr="00C52390" w:rsidRDefault="008D4EA4" w:rsidP="008D4EA4">
            <w:pPr>
              <w:pStyle w:val="Sraopastraipa"/>
              <w:numPr>
                <w:ilvl w:val="0"/>
                <w:numId w:val="28"/>
              </w:numPr>
              <w:spacing w:after="0" w:line="240" w:lineRule="auto"/>
              <w:ind w:left="414" w:hanging="357"/>
              <w:rPr>
                <w:rFonts w:cstheme="minorHAnsi"/>
                <w:bCs/>
              </w:rPr>
            </w:pPr>
          </w:p>
        </w:tc>
        <w:tc>
          <w:tcPr>
            <w:tcW w:w="4820" w:type="dxa"/>
          </w:tcPr>
          <w:p w14:paraId="20007CD3" w14:textId="77777777" w:rsidR="008D4EA4" w:rsidRPr="00570F56" w:rsidRDefault="008D4EA4" w:rsidP="00086227">
            <w:pPr>
              <w:rPr>
                <w:rFonts w:cstheme="minorHAnsi"/>
                <w:sz w:val="22"/>
                <w:szCs w:val="22"/>
              </w:rPr>
            </w:pPr>
            <w:r w:rsidRPr="0091642F">
              <w:t>5.165-019.0 Žarnos antgalis, Karcher SB VC 2</w:t>
            </w:r>
            <w:r>
              <w:t xml:space="preserve"> arba lygiavertis </w:t>
            </w:r>
            <w:r w:rsidRPr="00FB38E6">
              <w:rPr>
                <w:color w:val="EE0000"/>
              </w:rPr>
              <w:t xml:space="preserve">(įrašyti </w:t>
            </w:r>
            <w:r>
              <w:rPr>
                <w:color w:val="EE0000"/>
              </w:rPr>
              <w:t>prekės kodą</w:t>
            </w:r>
            <w:r w:rsidRPr="00FB38E6">
              <w:rPr>
                <w:color w:val="EE0000"/>
              </w:rPr>
              <w:t>_______)</w:t>
            </w:r>
          </w:p>
        </w:tc>
        <w:tc>
          <w:tcPr>
            <w:tcW w:w="1134" w:type="dxa"/>
          </w:tcPr>
          <w:p w14:paraId="4DC164B9" w14:textId="77777777" w:rsidR="008D4EA4" w:rsidRPr="00E46BA7" w:rsidRDefault="008D4EA4" w:rsidP="00086227">
            <w:pPr>
              <w:rPr>
                <w:rFonts w:ascii="Times New Roman" w:hAnsi="Times New Roman"/>
                <w:sz w:val="24"/>
                <w:szCs w:val="24"/>
                <w:lang w:eastAsia="lt"/>
              </w:rPr>
            </w:pPr>
            <w:r w:rsidRPr="00D70CAD">
              <w:rPr>
                <w:rFonts w:ascii="Times New Roman" w:hAnsi="Times New Roman"/>
                <w:sz w:val="24"/>
                <w:szCs w:val="24"/>
                <w:lang w:eastAsia="lt"/>
              </w:rPr>
              <w:t>Vnt.</w:t>
            </w:r>
          </w:p>
        </w:tc>
        <w:tc>
          <w:tcPr>
            <w:tcW w:w="850" w:type="dxa"/>
          </w:tcPr>
          <w:p w14:paraId="0F41DE48" w14:textId="77777777" w:rsidR="008D4EA4" w:rsidRPr="00570F56" w:rsidRDefault="008D4EA4" w:rsidP="00086227">
            <w:pPr>
              <w:rPr>
                <w:rFonts w:cstheme="minorHAnsi"/>
                <w:iCs/>
                <w:sz w:val="22"/>
                <w:szCs w:val="22"/>
              </w:rPr>
            </w:pPr>
            <w:r w:rsidRPr="00E774B4">
              <w:t>2</w:t>
            </w:r>
          </w:p>
        </w:tc>
        <w:tc>
          <w:tcPr>
            <w:tcW w:w="1246" w:type="dxa"/>
          </w:tcPr>
          <w:p w14:paraId="6CF93829" w14:textId="77777777" w:rsidR="008D4EA4" w:rsidRPr="00570F56" w:rsidRDefault="008D4EA4" w:rsidP="00086227">
            <w:pPr>
              <w:rPr>
                <w:rFonts w:cstheme="minorHAnsi"/>
                <w:sz w:val="22"/>
                <w:szCs w:val="22"/>
              </w:rPr>
            </w:pPr>
          </w:p>
        </w:tc>
        <w:tc>
          <w:tcPr>
            <w:tcW w:w="1277" w:type="dxa"/>
          </w:tcPr>
          <w:p w14:paraId="2FEC6C17" w14:textId="77777777" w:rsidR="008D4EA4" w:rsidRPr="00570F56" w:rsidRDefault="008D4EA4" w:rsidP="00086227">
            <w:pPr>
              <w:rPr>
                <w:rFonts w:cstheme="minorHAnsi"/>
              </w:rPr>
            </w:pPr>
          </w:p>
        </w:tc>
      </w:tr>
      <w:tr w:rsidR="008D4EA4" w:rsidRPr="00E56BA8" w14:paraId="05A3C50B" w14:textId="77777777" w:rsidTr="00086227">
        <w:tc>
          <w:tcPr>
            <w:tcW w:w="562" w:type="dxa"/>
          </w:tcPr>
          <w:p w14:paraId="19155553" w14:textId="77777777" w:rsidR="008D4EA4" w:rsidRPr="00C52390" w:rsidRDefault="008D4EA4" w:rsidP="008D4EA4">
            <w:pPr>
              <w:pStyle w:val="Sraopastraipa"/>
              <w:numPr>
                <w:ilvl w:val="0"/>
                <w:numId w:val="28"/>
              </w:numPr>
              <w:spacing w:after="0" w:line="240" w:lineRule="auto"/>
              <w:ind w:left="414" w:hanging="357"/>
              <w:rPr>
                <w:rFonts w:cstheme="minorHAnsi"/>
                <w:bCs/>
              </w:rPr>
            </w:pPr>
          </w:p>
        </w:tc>
        <w:tc>
          <w:tcPr>
            <w:tcW w:w="4820" w:type="dxa"/>
          </w:tcPr>
          <w:p w14:paraId="6277170F" w14:textId="77777777" w:rsidR="008D4EA4" w:rsidRPr="00570F56" w:rsidRDefault="008D4EA4" w:rsidP="00086227">
            <w:pPr>
              <w:rPr>
                <w:rFonts w:cstheme="minorHAnsi"/>
                <w:sz w:val="22"/>
                <w:szCs w:val="22"/>
              </w:rPr>
            </w:pPr>
            <w:r w:rsidRPr="0091642F">
              <w:t>6.165-003.0 Siurbimo žarna, Karcher SB VC 2</w:t>
            </w:r>
            <w:r>
              <w:t xml:space="preserve"> arba lygiavertis </w:t>
            </w:r>
            <w:r w:rsidRPr="00FB38E6">
              <w:rPr>
                <w:color w:val="EE0000"/>
              </w:rPr>
              <w:t xml:space="preserve">(įrašyti </w:t>
            </w:r>
            <w:r>
              <w:rPr>
                <w:color w:val="EE0000"/>
              </w:rPr>
              <w:t>prekės kodą</w:t>
            </w:r>
            <w:r w:rsidRPr="00FB38E6">
              <w:rPr>
                <w:color w:val="EE0000"/>
              </w:rPr>
              <w:t>_______)</w:t>
            </w:r>
          </w:p>
        </w:tc>
        <w:tc>
          <w:tcPr>
            <w:tcW w:w="1134" w:type="dxa"/>
          </w:tcPr>
          <w:p w14:paraId="0DBC8659" w14:textId="77777777" w:rsidR="008D4EA4" w:rsidRPr="00570F56" w:rsidRDefault="008D4EA4" w:rsidP="00086227">
            <w:pPr>
              <w:rPr>
                <w:rFonts w:cstheme="minorHAnsi"/>
                <w:iCs/>
                <w:sz w:val="22"/>
                <w:szCs w:val="22"/>
              </w:rPr>
            </w:pPr>
            <w:r w:rsidRPr="00D70CAD">
              <w:rPr>
                <w:rFonts w:ascii="Times New Roman" w:hAnsi="Times New Roman"/>
                <w:sz w:val="24"/>
                <w:szCs w:val="24"/>
                <w:lang w:eastAsia="lt"/>
              </w:rPr>
              <w:t>Vnt.</w:t>
            </w:r>
          </w:p>
        </w:tc>
        <w:tc>
          <w:tcPr>
            <w:tcW w:w="850" w:type="dxa"/>
          </w:tcPr>
          <w:p w14:paraId="147ACD64" w14:textId="77777777" w:rsidR="008D4EA4" w:rsidRPr="00570F56" w:rsidRDefault="008D4EA4" w:rsidP="00086227">
            <w:pPr>
              <w:rPr>
                <w:rFonts w:cstheme="minorHAnsi"/>
                <w:iCs/>
                <w:sz w:val="22"/>
                <w:szCs w:val="22"/>
              </w:rPr>
            </w:pPr>
            <w:r w:rsidRPr="00E774B4">
              <w:t>2</w:t>
            </w:r>
          </w:p>
        </w:tc>
        <w:tc>
          <w:tcPr>
            <w:tcW w:w="1246" w:type="dxa"/>
          </w:tcPr>
          <w:p w14:paraId="46262CA0" w14:textId="77777777" w:rsidR="008D4EA4" w:rsidRPr="00570F56" w:rsidRDefault="008D4EA4" w:rsidP="00086227">
            <w:pPr>
              <w:rPr>
                <w:rFonts w:cstheme="minorHAnsi"/>
                <w:sz w:val="22"/>
                <w:szCs w:val="22"/>
              </w:rPr>
            </w:pPr>
          </w:p>
        </w:tc>
        <w:tc>
          <w:tcPr>
            <w:tcW w:w="1277" w:type="dxa"/>
          </w:tcPr>
          <w:p w14:paraId="418AD1EA" w14:textId="77777777" w:rsidR="008D4EA4" w:rsidRPr="00570F56" w:rsidRDefault="008D4EA4" w:rsidP="00086227">
            <w:pPr>
              <w:rPr>
                <w:rFonts w:cstheme="minorHAnsi"/>
              </w:rPr>
            </w:pPr>
          </w:p>
        </w:tc>
      </w:tr>
      <w:tr w:rsidR="008D4EA4" w:rsidRPr="00E56BA8" w14:paraId="025FFC40" w14:textId="77777777" w:rsidTr="00086227">
        <w:tc>
          <w:tcPr>
            <w:tcW w:w="562" w:type="dxa"/>
          </w:tcPr>
          <w:p w14:paraId="76CAF1F6" w14:textId="77777777" w:rsidR="008D4EA4" w:rsidRPr="00C52390" w:rsidRDefault="008D4EA4" w:rsidP="008D4EA4">
            <w:pPr>
              <w:pStyle w:val="Sraopastraipa"/>
              <w:numPr>
                <w:ilvl w:val="0"/>
                <w:numId w:val="28"/>
              </w:numPr>
              <w:spacing w:after="0" w:line="240" w:lineRule="auto"/>
              <w:ind w:left="414" w:hanging="357"/>
              <w:rPr>
                <w:rFonts w:cstheme="minorHAnsi"/>
                <w:bCs/>
              </w:rPr>
            </w:pPr>
          </w:p>
        </w:tc>
        <w:tc>
          <w:tcPr>
            <w:tcW w:w="4820" w:type="dxa"/>
          </w:tcPr>
          <w:p w14:paraId="62B168B2" w14:textId="77777777" w:rsidR="008D4EA4" w:rsidRPr="003B16D6" w:rsidRDefault="008D4EA4" w:rsidP="00086227">
            <w:pPr>
              <w:rPr>
                <w:rFonts w:ascii="Times New Roman" w:hAnsi="Times New Roman"/>
                <w:sz w:val="24"/>
                <w:szCs w:val="24"/>
                <w:lang w:eastAsia="lt"/>
              </w:rPr>
            </w:pPr>
            <w:r w:rsidRPr="0091642F">
              <w:t>4.119-002.0 pistoletas aukšto slėgio žarnai</w:t>
            </w:r>
            <w:r>
              <w:t xml:space="preserve"> arba lygiavertis </w:t>
            </w:r>
            <w:r w:rsidRPr="00FB38E6">
              <w:rPr>
                <w:color w:val="EE0000"/>
              </w:rPr>
              <w:t xml:space="preserve">(įrašyti </w:t>
            </w:r>
            <w:r>
              <w:rPr>
                <w:color w:val="EE0000"/>
              </w:rPr>
              <w:t>prekės kodą</w:t>
            </w:r>
            <w:r w:rsidRPr="00FB38E6">
              <w:rPr>
                <w:color w:val="EE0000"/>
              </w:rPr>
              <w:t>_______)</w:t>
            </w:r>
          </w:p>
        </w:tc>
        <w:tc>
          <w:tcPr>
            <w:tcW w:w="1134" w:type="dxa"/>
          </w:tcPr>
          <w:p w14:paraId="4B0A5818" w14:textId="77777777" w:rsidR="008D4EA4" w:rsidRPr="003B16D6" w:rsidRDefault="008D4EA4" w:rsidP="00086227">
            <w:pPr>
              <w:rPr>
                <w:rFonts w:ascii="Times New Roman" w:hAnsi="Times New Roman"/>
                <w:sz w:val="24"/>
                <w:szCs w:val="24"/>
                <w:lang w:eastAsia="lt"/>
              </w:rPr>
            </w:pPr>
            <w:r w:rsidRPr="00D70CAD">
              <w:rPr>
                <w:rFonts w:ascii="Times New Roman" w:hAnsi="Times New Roman"/>
                <w:sz w:val="24"/>
                <w:szCs w:val="24"/>
                <w:lang w:eastAsia="lt"/>
              </w:rPr>
              <w:t>Vnt.</w:t>
            </w:r>
          </w:p>
        </w:tc>
        <w:tc>
          <w:tcPr>
            <w:tcW w:w="850" w:type="dxa"/>
          </w:tcPr>
          <w:p w14:paraId="66E26BFB" w14:textId="77777777" w:rsidR="008D4EA4" w:rsidRPr="00843AFF" w:rsidRDefault="008D4EA4" w:rsidP="00086227">
            <w:r w:rsidRPr="00E774B4">
              <w:t>2</w:t>
            </w:r>
          </w:p>
        </w:tc>
        <w:tc>
          <w:tcPr>
            <w:tcW w:w="1246" w:type="dxa"/>
          </w:tcPr>
          <w:p w14:paraId="17555F2B" w14:textId="77777777" w:rsidR="008D4EA4" w:rsidRPr="00570F56" w:rsidRDefault="008D4EA4" w:rsidP="00086227">
            <w:pPr>
              <w:rPr>
                <w:rFonts w:cstheme="minorHAnsi"/>
                <w:sz w:val="22"/>
                <w:szCs w:val="22"/>
              </w:rPr>
            </w:pPr>
          </w:p>
        </w:tc>
        <w:tc>
          <w:tcPr>
            <w:tcW w:w="1277" w:type="dxa"/>
          </w:tcPr>
          <w:p w14:paraId="4130A613" w14:textId="77777777" w:rsidR="008D4EA4" w:rsidRDefault="008D4EA4" w:rsidP="00086227">
            <w:pPr>
              <w:rPr>
                <w:rFonts w:cstheme="minorHAnsi"/>
              </w:rPr>
            </w:pPr>
          </w:p>
        </w:tc>
      </w:tr>
      <w:tr w:rsidR="008D4EA4" w:rsidRPr="00E56BA8" w14:paraId="5792ADD5" w14:textId="77777777" w:rsidTr="00086227">
        <w:tc>
          <w:tcPr>
            <w:tcW w:w="562" w:type="dxa"/>
          </w:tcPr>
          <w:p w14:paraId="375CD275" w14:textId="77777777" w:rsidR="008D4EA4" w:rsidRPr="00C52390" w:rsidRDefault="008D4EA4" w:rsidP="008D4EA4">
            <w:pPr>
              <w:pStyle w:val="Sraopastraipa"/>
              <w:numPr>
                <w:ilvl w:val="0"/>
                <w:numId w:val="28"/>
              </w:numPr>
              <w:spacing w:after="0" w:line="240" w:lineRule="auto"/>
              <w:ind w:left="414" w:hanging="357"/>
              <w:rPr>
                <w:rFonts w:cstheme="minorHAnsi"/>
                <w:bCs/>
              </w:rPr>
            </w:pPr>
          </w:p>
        </w:tc>
        <w:tc>
          <w:tcPr>
            <w:tcW w:w="4820" w:type="dxa"/>
          </w:tcPr>
          <w:p w14:paraId="7F02969D" w14:textId="77777777" w:rsidR="008D4EA4" w:rsidRDefault="008D4EA4" w:rsidP="00086227">
            <w:pPr>
              <w:rPr>
                <w:rFonts w:ascii="Times New Roman" w:eastAsia="Calibri" w:hAnsi="Times New Roman" w:cs="Times New Roman"/>
                <w:sz w:val="24"/>
                <w:szCs w:val="24"/>
              </w:rPr>
            </w:pPr>
            <w:r w:rsidRPr="0091642F">
              <w:t xml:space="preserve">4.118-005.0 Pistoletas EASY! Force </w:t>
            </w:r>
            <w:proofErr w:type="spellStart"/>
            <w:r w:rsidRPr="0091642F">
              <w:t>Advanced</w:t>
            </w:r>
            <w:proofErr w:type="spellEnd"/>
            <w:r>
              <w:t xml:space="preserve"> arba lygiavertis </w:t>
            </w:r>
            <w:r w:rsidRPr="00FB38E6">
              <w:rPr>
                <w:color w:val="EE0000"/>
              </w:rPr>
              <w:t xml:space="preserve">(įrašyti </w:t>
            </w:r>
            <w:r>
              <w:rPr>
                <w:color w:val="EE0000"/>
              </w:rPr>
              <w:t>prekės kodą</w:t>
            </w:r>
            <w:r w:rsidRPr="00FB38E6">
              <w:rPr>
                <w:color w:val="EE0000"/>
              </w:rPr>
              <w:t>_______)</w:t>
            </w:r>
          </w:p>
        </w:tc>
        <w:tc>
          <w:tcPr>
            <w:tcW w:w="1134" w:type="dxa"/>
          </w:tcPr>
          <w:p w14:paraId="2158FA26" w14:textId="77777777" w:rsidR="008D4EA4" w:rsidRDefault="008D4EA4" w:rsidP="00086227">
            <w:pPr>
              <w:rPr>
                <w:rFonts w:ascii="Times New Roman" w:hAnsi="Times New Roman"/>
                <w:sz w:val="24"/>
                <w:szCs w:val="24"/>
                <w:lang w:eastAsia="lt"/>
              </w:rPr>
            </w:pPr>
            <w:r w:rsidRPr="00D70CAD">
              <w:rPr>
                <w:rFonts w:ascii="Times New Roman" w:hAnsi="Times New Roman"/>
                <w:sz w:val="24"/>
                <w:szCs w:val="24"/>
                <w:lang w:eastAsia="lt"/>
              </w:rPr>
              <w:t>Vnt.</w:t>
            </w:r>
          </w:p>
        </w:tc>
        <w:tc>
          <w:tcPr>
            <w:tcW w:w="850" w:type="dxa"/>
          </w:tcPr>
          <w:p w14:paraId="6D815A0B" w14:textId="77777777" w:rsidR="008D4EA4" w:rsidRDefault="008D4EA4" w:rsidP="00086227">
            <w:pPr>
              <w:rPr>
                <w:rFonts w:ascii="Times New Roman" w:eastAsia="Calibri" w:hAnsi="Times New Roman" w:cs="Times New Roman"/>
                <w:sz w:val="24"/>
                <w:szCs w:val="24"/>
              </w:rPr>
            </w:pPr>
            <w:r w:rsidRPr="00E774B4">
              <w:t>2</w:t>
            </w:r>
          </w:p>
        </w:tc>
        <w:tc>
          <w:tcPr>
            <w:tcW w:w="1246" w:type="dxa"/>
          </w:tcPr>
          <w:p w14:paraId="16685AD3" w14:textId="77777777" w:rsidR="008D4EA4" w:rsidRPr="00570F56" w:rsidRDefault="008D4EA4" w:rsidP="00086227">
            <w:pPr>
              <w:rPr>
                <w:rFonts w:cstheme="minorHAnsi"/>
                <w:sz w:val="22"/>
                <w:szCs w:val="22"/>
              </w:rPr>
            </w:pPr>
          </w:p>
        </w:tc>
        <w:tc>
          <w:tcPr>
            <w:tcW w:w="1277" w:type="dxa"/>
          </w:tcPr>
          <w:p w14:paraId="3C7109D3" w14:textId="77777777" w:rsidR="008D4EA4" w:rsidRDefault="008D4EA4" w:rsidP="00086227">
            <w:pPr>
              <w:rPr>
                <w:rFonts w:cstheme="minorHAnsi"/>
              </w:rPr>
            </w:pPr>
          </w:p>
        </w:tc>
      </w:tr>
      <w:tr w:rsidR="008D4EA4" w:rsidRPr="00E56BA8" w14:paraId="76AA4DAE" w14:textId="77777777" w:rsidTr="00086227">
        <w:tc>
          <w:tcPr>
            <w:tcW w:w="562" w:type="dxa"/>
          </w:tcPr>
          <w:p w14:paraId="3123977A" w14:textId="77777777" w:rsidR="008D4EA4" w:rsidRPr="00C52390" w:rsidRDefault="008D4EA4" w:rsidP="008D4EA4">
            <w:pPr>
              <w:pStyle w:val="Sraopastraipa"/>
              <w:numPr>
                <w:ilvl w:val="0"/>
                <w:numId w:val="28"/>
              </w:numPr>
              <w:spacing w:after="0" w:line="240" w:lineRule="auto"/>
              <w:ind w:left="414" w:hanging="357"/>
              <w:rPr>
                <w:rFonts w:cstheme="minorHAnsi"/>
                <w:bCs/>
              </w:rPr>
            </w:pPr>
          </w:p>
        </w:tc>
        <w:tc>
          <w:tcPr>
            <w:tcW w:w="4820" w:type="dxa"/>
          </w:tcPr>
          <w:p w14:paraId="3D76E7A8" w14:textId="77777777" w:rsidR="008D4EA4" w:rsidRDefault="008D4EA4" w:rsidP="00086227">
            <w:pPr>
              <w:rPr>
                <w:rFonts w:ascii="Times New Roman" w:eastAsia="Calibri" w:hAnsi="Times New Roman" w:cs="Times New Roman"/>
                <w:sz w:val="24"/>
                <w:szCs w:val="24"/>
              </w:rPr>
            </w:pPr>
            <w:r w:rsidRPr="0091642F">
              <w:t xml:space="preserve">4.118-008.0 Srauto reguliatorius Servo </w:t>
            </w:r>
            <w:proofErr w:type="spellStart"/>
            <w:r w:rsidRPr="0091642F">
              <w:t>Control</w:t>
            </w:r>
            <w:proofErr w:type="spellEnd"/>
            <w:r w:rsidRPr="0091642F">
              <w:t>, 750 l/h - 1100 l/h</w:t>
            </w:r>
            <w:r>
              <w:t xml:space="preserve"> arba lygiavertis </w:t>
            </w:r>
            <w:r w:rsidRPr="00FB38E6">
              <w:rPr>
                <w:color w:val="EE0000"/>
              </w:rPr>
              <w:t xml:space="preserve">(įrašyti </w:t>
            </w:r>
            <w:r>
              <w:rPr>
                <w:color w:val="EE0000"/>
              </w:rPr>
              <w:t>prekės kodą</w:t>
            </w:r>
            <w:r w:rsidRPr="00FB38E6">
              <w:rPr>
                <w:color w:val="EE0000"/>
              </w:rPr>
              <w:t>_______)</w:t>
            </w:r>
          </w:p>
        </w:tc>
        <w:tc>
          <w:tcPr>
            <w:tcW w:w="1134" w:type="dxa"/>
          </w:tcPr>
          <w:p w14:paraId="15A1E4B0" w14:textId="77777777" w:rsidR="008D4EA4" w:rsidRDefault="008D4EA4" w:rsidP="00086227">
            <w:pPr>
              <w:rPr>
                <w:rFonts w:ascii="Times New Roman" w:hAnsi="Times New Roman"/>
                <w:sz w:val="24"/>
                <w:szCs w:val="24"/>
                <w:lang w:eastAsia="lt"/>
              </w:rPr>
            </w:pPr>
            <w:r w:rsidRPr="00D70CAD">
              <w:rPr>
                <w:rFonts w:ascii="Times New Roman" w:hAnsi="Times New Roman"/>
                <w:sz w:val="24"/>
                <w:szCs w:val="24"/>
                <w:lang w:eastAsia="lt"/>
              </w:rPr>
              <w:t>Vnt.</w:t>
            </w:r>
          </w:p>
        </w:tc>
        <w:tc>
          <w:tcPr>
            <w:tcW w:w="850" w:type="dxa"/>
          </w:tcPr>
          <w:p w14:paraId="7ECEE071" w14:textId="77777777" w:rsidR="008D4EA4" w:rsidRDefault="008D4EA4" w:rsidP="00086227">
            <w:pPr>
              <w:rPr>
                <w:rFonts w:ascii="Times New Roman" w:eastAsia="Calibri" w:hAnsi="Times New Roman" w:cs="Times New Roman"/>
                <w:sz w:val="24"/>
                <w:szCs w:val="24"/>
              </w:rPr>
            </w:pPr>
            <w:r w:rsidRPr="00E774B4">
              <w:t>2</w:t>
            </w:r>
          </w:p>
        </w:tc>
        <w:tc>
          <w:tcPr>
            <w:tcW w:w="1246" w:type="dxa"/>
          </w:tcPr>
          <w:p w14:paraId="61854B35" w14:textId="77777777" w:rsidR="008D4EA4" w:rsidRPr="00570F56" w:rsidRDefault="008D4EA4" w:rsidP="00086227">
            <w:pPr>
              <w:rPr>
                <w:rFonts w:cstheme="minorHAnsi"/>
                <w:sz w:val="22"/>
                <w:szCs w:val="22"/>
              </w:rPr>
            </w:pPr>
          </w:p>
        </w:tc>
        <w:tc>
          <w:tcPr>
            <w:tcW w:w="1277" w:type="dxa"/>
          </w:tcPr>
          <w:p w14:paraId="51A30958" w14:textId="77777777" w:rsidR="008D4EA4" w:rsidRDefault="008D4EA4" w:rsidP="00086227">
            <w:pPr>
              <w:rPr>
                <w:rFonts w:cstheme="minorHAnsi"/>
              </w:rPr>
            </w:pPr>
          </w:p>
        </w:tc>
      </w:tr>
      <w:tr w:rsidR="008D4EA4" w:rsidRPr="00E56BA8" w14:paraId="1BD67DD1" w14:textId="77777777" w:rsidTr="00086227">
        <w:tc>
          <w:tcPr>
            <w:tcW w:w="562" w:type="dxa"/>
          </w:tcPr>
          <w:p w14:paraId="7E730ECF" w14:textId="77777777" w:rsidR="008D4EA4" w:rsidRPr="00C52390" w:rsidRDefault="008D4EA4" w:rsidP="008D4EA4">
            <w:pPr>
              <w:pStyle w:val="Sraopastraipa"/>
              <w:numPr>
                <w:ilvl w:val="0"/>
                <w:numId w:val="28"/>
              </w:numPr>
              <w:spacing w:after="0" w:line="240" w:lineRule="auto"/>
              <w:ind w:left="414" w:hanging="357"/>
              <w:rPr>
                <w:rFonts w:cstheme="minorHAnsi"/>
                <w:bCs/>
              </w:rPr>
            </w:pPr>
          </w:p>
        </w:tc>
        <w:tc>
          <w:tcPr>
            <w:tcW w:w="4820" w:type="dxa"/>
          </w:tcPr>
          <w:p w14:paraId="1F0C0C1E" w14:textId="77777777" w:rsidR="008D4EA4" w:rsidRDefault="008D4EA4" w:rsidP="00086227">
            <w:pPr>
              <w:rPr>
                <w:rFonts w:ascii="Times New Roman" w:eastAsia="Calibri" w:hAnsi="Times New Roman" w:cs="Times New Roman"/>
                <w:sz w:val="24"/>
                <w:szCs w:val="24"/>
              </w:rPr>
            </w:pPr>
            <w:r w:rsidRPr="0091642F">
              <w:t>4.112-000.0 Išpurškimo ietis 1050 mm</w:t>
            </w:r>
            <w:r>
              <w:t xml:space="preserve"> arba lygiavertis </w:t>
            </w:r>
            <w:r w:rsidRPr="00FB38E6">
              <w:rPr>
                <w:color w:val="EE0000"/>
              </w:rPr>
              <w:t xml:space="preserve">(įrašyti </w:t>
            </w:r>
            <w:r>
              <w:rPr>
                <w:color w:val="EE0000"/>
              </w:rPr>
              <w:t>prekės kodą</w:t>
            </w:r>
            <w:r w:rsidRPr="00FB38E6">
              <w:rPr>
                <w:color w:val="EE0000"/>
              </w:rPr>
              <w:t>_______)</w:t>
            </w:r>
          </w:p>
        </w:tc>
        <w:tc>
          <w:tcPr>
            <w:tcW w:w="1134" w:type="dxa"/>
          </w:tcPr>
          <w:p w14:paraId="2C39AA8C" w14:textId="77777777" w:rsidR="008D4EA4" w:rsidRDefault="008D4EA4" w:rsidP="00086227">
            <w:pPr>
              <w:rPr>
                <w:rFonts w:ascii="Times New Roman" w:hAnsi="Times New Roman"/>
                <w:sz w:val="24"/>
                <w:szCs w:val="24"/>
                <w:lang w:eastAsia="lt"/>
              </w:rPr>
            </w:pPr>
            <w:r>
              <w:rPr>
                <w:rFonts w:ascii="Times New Roman" w:hAnsi="Times New Roman"/>
                <w:sz w:val="24"/>
                <w:szCs w:val="24"/>
                <w:lang w:eastAsia="lt"/>
              </w:rPr>
              <w:t>Vnt.</w:t>
            </w:r>
          </w:p>
        </w:tc>
        <w:tc>
          <w:tcPr>
            <w:tcW w:w="850" w:type="dxa"/>
          </w:tcPr>
          <w:p w14:paraId="3B5099EC" w14:textId="77777777" w:rsidR="008D4EA4" w:rsidRDefault="008D4EA4" w:rsidP="00086227">
            <w:pPr>
              <w:rPr>
                <w:rFonts w:ascii="Times New Roman" w:eastAsia="Calibri" w:hAnsi="Times New Roman" w:cs="Times New Roman"/>
                <w:sz w:val="24"/>
                <w:szCs w:val="24"/>
              </w:rPr>
            </w:pPr>
            <w:r w:rsidRPr="00E774B4">
              <w:t>2</w:t>
            </w:r>
          </w:p>
        </w:tc>
        <w:tc>
          <w:tcPr>
            <w:tcW w:w="1246" w:type="dxa"/>
          </w:tcPr>
          <w:p w14:paraId="1E2DBD24" w14:textId="77777777" w:rsidR="008D4EA4" w:rsidRPr="00570F56" w:rsidRDefault="008D4EA4" w:rsidP="00086227">
            <w:pPr>
              <w:rPr>
                <w:rFonts w:cstheme="minorHAnsi"/>
                <w:sz w:val="22"/>
                <w:szCs w:val="22"/>
              </w:rPr>
            </w:pPr>
          </w:p>
        </w:tc>
        <w:tc>
          <w:tcPr>
            <w:tcW w:w="1277" w:type="dxa"/>
          </w:tcPr>
          <w:p w14:paraId="5BBDCFB7" w14:textId="77777777" w:rsidR="008D4EA4" w:rsidRDefault="008D4EA4" w:rsidP="00086227">
            <w:pPr>
              <w:rPr>
                <w:rFonts w:cstheme="minorHAnsi"/>
              </w:rPr>
            </w:pPr>
          </w:p>
        </w:tc>
      </w:tr>
      <w:tr w:rsidR="008D4EA4" w:rsidRPr="00E56BA8" w14:paraId="34A4F685" w14:textId="77777777" w:rsidTr="00086227">
        <w:tc>
          <w:tcPr>
            <w:tcW w:w="562" w:type="dxa"/>
          </w:tcPr>
          <w:p w14:paraId="0EA588B4" w14:textId="77777777" w:rsidR="008D4EA4" w:rsidRPr="00C52390" w:rsidRDefault="008D4EA4" w:rsidP="008D4EA4">
            <w:pPr>
              <w:pStyle w:val="Sraopastraipa"/>
              <w:numPr>
                <w:ilvl w:val="0"/>
                <w:numId w:val="28"/>
              </w:numPr>
              <w:spacing w:after="0" w:line="240" w:lineRule="auto"/>
              <w:ind w:left="414" w:hanging="357"/>
              <w:rPr>
                <w:rFonts w:cstheme="minorHAnsi"/>
                <w:bCs/>
              </w:rPr>
            </w:pPr>
          </w:p>
        </w:tc>
        <w:tc>
          <w:tcPr>
            <w:tcW w:w="4820" w:type="dxa"/>
          </w:tcPr>
          <w:p w14:paraId="7F7A29B1" w14:textId="77777777" w:rsidR="008D4EA4" w:rsidRPr="00886E1D" w:rsidRDefault="008D4EA4" w:rsidP="00086227">
            <w:pPr>
              <w:rPr>
                <w:rFonts w:ascii="Times New Roman" w:hAnsi="Times New Roman" w:cs="Times New Roman"/>
                <w:sz w:val="24"/>
              </w:rPr>
            </w:pPr>
            <w:r w:rsidRPr="0091642F">
              <w:t>2.113-009.0 Aukšto slėgio purkštukas TR 25047 (HD 10/25)</w:t>
            </w:r>
            <w:r>
              <w:t xml:space="preserve"> arba lygiavertis </w:t>
            </w:r>
            <w:r w:rsidRPr="00FB38E6">
              <w:rPr>
                <w:color w:val="EE0000"/>
              </w:rPr>
              <w:t xml:space="preserve">(įrašyti </w:t>
            </w:r>
            <w:r>
              <w:rPr>
                <w:color w:val="EE0000"/>
              </w:rPr>
              <w:t>prekės kodą</w:t>
            </w:r>
            <w:r w:rsidRPr="00FB38E6">
              <w:rPr>
                <w:color w:val="EE0000"/>
              </w:rPr>
              <w:t>_______)</w:t>
            </w:r>
          </w:p>
        </w:tc>
        <w:tc>
          <w:tcPr>
            <w:tcW w:w="1134" w:type="dxa"/>
          </w:tcPr>
          <w:p w14:paraId="0C9E765F" w14:textId="77777777" w:rsidR="008D4EA4" w:rsidRDefault="008D4EA4" w:rsidP="00086227">
            <w:pPr>
              <w:rPr>
                <w:rFonts w:ascii="Times New Roman" w:hAnsi="Times New Roman"/>
                <w:sz w:val="24"/>
                <w:szCs w:val="24"/>
                <w:lang w:eastAsia="lt"/>
              </w:rPr>
            </w:pPr>
            <w:r>
              <w:rPr>
                <w:rFonts w:ascii="Times New Roman" w:hAnsi="Times New Roman"/>
                <w:sz w:val="24"/>
                <w:szCs w:val="24"/>
                <w:lang w:eastAsia="lt"/>
              </w:rPr>
              <w:t>Vnt.</w:t>
            </w:r>
          </w:p>
        </w:tc>
        <w:tc>
          <w:tcPr>
            <w:tcW w:w="850" w:type="dxa"/>
          </w:tcPr>
          <w:p w14:paraId="362FD2C9" w14:textId="77777777" w:rsidR="008D4EA4" w:rsidRPr="006951F7" w:rsidRDefault="008D4EA4" w:rsidP="00086227">
            <w:r w:rsidRPr="00E774B4">
              <w:t>2</w:t>
            </w:r>
          </w:p>
        </w:tc>
        <w:tc>
          <w:tcPr>
            <w:tcW w:w="1246" w:type="dxa"/>
          </w:tcPr>
          <w:p w14:paraId="63B62C4E" w14:textId="77777777" w:rsidR="008D4EA4" w:rsidRPr="00570F56" w:rsidRDefault="008D4EA4" w:rsidP="00086227">
            <w:pPr>
              <w:rPr>
                <w:rFonts w:cstheme="minorHAnsi"/>
                <w:sz w:val="22"/>
                <w:szCs w:val="22"/>
              </w:rPr>
            </w:pPr>
          </w:p>
        </w:tc>
        <w:tc>
          <w:tcPr>
            <w:tcW w:w="1277" w:type="dxa"/>
          </w:tcPr>
          <w:p w14:paraId="5ECE8A85" w14:textId="77777777" w:rsidR="008D4EA4" w:rsidRDefault="008D4EA4" w:rsidP="00086227">
            <w:pPr>
              <w:rPr>
                <w:rFonts w:cstheme="minorHAnsi"/>
              </w:rPr>
            </w:pPr>
          </w:p>
        </w:tc>
      </w:tr>
      <w:tr w:rsidR="008D4EA4" w:rsidRPr="00E56BA8" w14:paraId="70207F33" w14:textId="77777777" w:rsidTr="00086227">
        <w:tc>
          <w:tcPr>
            <w:tcW w:w="562" w:type="dxa"/>
          </w:tcPr>
          <w:p w14:paraId="37921CDD" w14:textId="77777777" w:rsidR="008D4EA4" w:rsidRPr="00C52390" w:rsidRDefault="008D4EA4" w:rsidP="008D4EA4">
            <w:pPr>
              <w:pStyle w:val="Sraopastraipa"/>
              <w:numPr>
                <w:ilvl w:val="0"/>
                <w:numId w:val="28"/>
              </w:numPr>
              <w:spacing w:after="0" w:line="240" w:lineRule="auto"/>
              <w:ind w:left="414" w:hanging="357"/>
              <w:rPr>
                <w:rFonts w:cstheme="minorHAnsi"/>
                <w:bCs/>
              </w:rPr>
            </w:pPr>
          </w:p>
        </w:tc>
        <w:tc>
          <w:tcPr>
            <w:tcW w:w="4820" w:type="dxa"/>
          </w:tcPr>
          <w:p w14:paraId="7B6A2E3C" w14:textId="77777777" w:rsidR="008D4EA4" w:rsidRPr="00886E1D" w:rsidRDefault="008D4EA4" w:rsidP="00086227">
            <w:pPr>
              <w:rPr>
                <w:rFonts w:ascii="Times New Roman" w:hAnsi="Times New Roman" w:cs="Times New Roman"/>
                <w:sz w:val="24"/>
              </w:rPr>
            </w:pPr>
            <w:r w:rsidRPr="0091642F">
              <w:t>6.110-121.3 Aukšto slėgio žarna TR rot DN8 max.31.5MPa 20m</w:t>
            </w:r>
            <w:r>
              <w:t xml:space="preserve"> arba lygiavertis </w:t>
            </w:r>
            <w:r w:rsidRPr="00FB38E6">
              <w:rPr>
                <w:color w:val="EE0000"/>
              </w:rPr>
              <w:t xml:space="preserve">(įrašyti </w:t>
            </w:r>
            <w:r>
              <w:rPr>
                <w:color w:val="EE0000"/>
              </w:rPr>
              <w:t>prekės kodą</w:t>
            </w:r>
            <w:r w:rsidRPr="00FB38E6">
              <w:rPr>
                <w:color w:val="EE0000"/>
              </w:rPr>
              <w:t>_______)</w:t>
            </w:r>
          </w:p>
        </w:tc>
        <w:tc>
          <w:tcPr>
            <w:tcW w:w="1134" w:type="dxa"/>
          </w:tcPr>
          <w:p w14:paraId="337CBFD7" w14:textId="77777777" w:rsidR="008D4EA4" w:rsidRDefault="008D4EA4" w:rsidP="00086227">
            <w:pPr>
              <w:rPr>
                <w:rFonts w:ascii="Times New Roman" w:hAnsi="Times New Roman"/>
                <w:sz w:val="24"/>
                <w:szCs w:val="24"/>
                <w:lang w:eastAsia="lt"/>
              </w:rPr>
            </w:pPr>
            <w:r>
              <w:rPr>
                <w:rFonts w:ascii="Times New Roman" w:hAnsi="Times New Roman"/>
                <w:sz w:val="24"/>
                <w:szCs w:val="24"/>
                <w:lang w:eastAsia="lt"/>
              </w:rPr>
              <w:t>Vnt.</w:t>
            </w:r>
          </w:p>
        </w:tc>
        <w:tc>
          <w:tcPr>
            <w:tcW w:w="850" w:type="dxa"/>
          </w:tcPr>
          <w:p w14:paraId="53D86150" w14:textId="77777777" w:rsidR="008D4EA4" w:rsidRPr="006951F7" w:rsidRDefault="008D4EA4" w:rsidP="00086227">
            <w:r w:rsidRPr="00E774B4">
              <w:t>2</w:t>
            </w:r>
          </w:p>
        </w:tc>
        <w:tc>
          <w:tcPr>
            <w:tcW w:w="1246" w:type="dxa"/>
          </w:tcPr>
          <w:p w14:paraId="2F1A1B78" w14:textId="77777777" w:rsidR="008D4EA4" w:rsidRPr="00570F56" w:rsidRDefault="008D4EA4" w:rsidP="00086227">
            <w:pPr>
              <w:rPr>
                <w:rFonts w:cstheme="minorHAnsi"/>
                <w:sz w:val="22"/>
                <w:szCs w:val="22"/>
              </w:rPr>
            </w:pPr>
          </w:p>
        </w:tc>
        <w:tc>
          <w:tcPr>
            <w:tcW w:w="1277" w:type="dxa"/>
          </w:tcPr>
          <w:p w14:paraId="179CA988" w14:textId="77777777" w:rsidR="008D4EA4" w:rsidRDefault="008D4EA4" w:rsidP="00086227">
            <w:pPr>
              <w:rPr>
                <w:rFonts w:cstheme="minorHAnsi"/>
              </w:rPr>
            </w:pPr>
          </w:p>
        </w:tc>
      </w:tr>
      <w:tr w:rsidR="008D4EA4" w:rsidRPr="00E56BA8" w14:paraId="4EF62364" w14:textId="77777777" w:rsidTr="00086227">
        <w:tc>
          <w:tcPr>
            <w:tcW w:w="562" w:type="dxa"/>
          </w:tcPr>
          <w:p w14:paraId="29BCBB98" w14:textId="77777777" w:rsidR="008D4EA4" w:rsidRPr="00C52390" w:rsidRDefault="008D4EA4" w:rsidP="008D4EA4">
            <w:pPr>
              <w:pStyle w:val="Sraopastraipa"/>
              <w:numPr>
                <w:ilvl w:val="0"/>
                <w:numId w:val="28"/>
              </w:numPr>
              <w:spacing w:after="0" w:line="240" w:lineRule="auto"/>
              <w:ind w:left="414" w:hanging="357"/>
              <w:rPr>
                <w:rFonts w:cstheme="minorHAnsi"/>
                <w:bCs/>
              </w:rPr>
            </w:pPr>
          </w:p>
        </w:tc>
        <w:tc>
          <w:tcPr>
            <w:tcW w:w="4820" w:type="dxa"/>
          </w:tcPr>
          <w:p w14:paraId="487577A2" w14:textId="77777777" w:rsidR="008D4EA4" w:rsidRPr="00886E1D" w:rsidRDefault="008D4EA4" w:rsidP="00086227">
            <w:pPr>
              <w:rPr>
                <w:rFonts w:ascii="Times New Roman" w:hAnsi="Times New Roman" w:cs="Times New Roman"/>
                <w:sz w:val="24"/>
              </w:rPr>
            </w:pPr>
            <w:r w:rsidRPr="0091642F">
              <w:t>2.113-024.0 Aukšto slėgio purkštukas TR 25052 (HDS 10/21)</w:t>
            </w:r>
            <w:r>
              <w:t xml:space="preserve"> arba lygiavertis </w:t>
            </w:r>
            <w:r w:rsidRPr="00FB38E6">
              <w:rPr>
                <w:color w:val="EE0000"/>
              </w:rPr>
              <w:t xml:space="preserve">(įrašyti </w:t>
            </w:r>
            <w:r>
              <w:rPr>
                <w:color w:val="EE0000"/>
              </w:rPr>
              <w:t>prekės kodą</w:t>
            </w:r>
            <w:r w:rsidRPr="00FB38E6">
              <w:rPr>
                <w:color w:val="EE0000"/>
              </w:rPr>
              <w:t>_______)</w:t>
            </w:r>
          </w:p>
        </w:tc>
        <w:tc>
          <w:tcPr>
            <w:tcW w:w="1134" w:type="dxa"/>
          </w:tcPr>
          <w:p w14:paraId="5D7B4B48" w14:textId="77777777" w:rsidR="008D4EA4" w:rsidRDefault="008D4EA4" w:rsidP="00086227">
            <w:pPr>
              <w:rPr>
                <w:rFonts w:ascii="Times New Roman" w:hAnsi="Times New Roman"/>
                <w:sz w:val="24"/>
                <w:szCs w:val="24"/>
                <w:lang w:eastAsia="lt"/>
              </w:rPr>
            </w:pPr>
            <w:r>
              <w:rPr>
                <w:rFonts w:ascii="Times New Roman" w:hAnsi="Times New Roman"/>
                <w:sz w:val="24"/>
                <w:szCs w:val="24"/>
                <w:lang w:eastAsia="lt"/>
              </w:rPr>
              <w:t>Vnt.</w:t>
            </w:r>
          </w:p>
        </w:tc>
        <w:tc>
          <w:tcPr>
            <w:tcW w:w="850" w:type="dxa"/>
          </w:tcPr>
          <w:p w14:paraId="5E03E34B" w14:textId="77777777" w:rsidR="008D4EA4" w:rsidRPr="006951F7" w:rsidRDefault="008D4EA4" w:rsidP="00086227">
            <w:r w:rsidRPr="00E774B4">
              <w:t>2</w:t>
            </w:r>
          </w:p>
        </w:tc>
        <w:tc>
          <w:tcPr>
            <w:tcW w:w="1246" w:type="dxa"/>
          </w:tcPr>
          <w:p w14:paraId="5633A1CA" w14:textId="77777777" w:rsidR="008D4EA4" w:rsidRPr="00570F56" w:rsidRDefault="008D4EA4" w:rsidP="00086227">
            <w:pPr>
              <w:rPr>
                <w:rFonts w:cstheme="minorHAnsi"/>
                <w:sz w:val="22"/>
                <w:szCs w:val="22"/>
              </w:rPr>
            </w:pPr>
          </w:p>
        </w:tc>
        <w:tc>
          <w:tcPr>
            <w:tcW w:w="1277" w:type="dxa"/>
          </w:tcPr>
          <w:p w14:paraId="15D2B1A7" w14:textId="77777777" w:rsidR="008D4EA4" w:rsidRDefault="008D4EA4" w:rsidP="00086227">
            <w:pPr>
              <w:rPr>
                <w:rFonts w:cstheme="minorHAnsi"/>
              </w:rPr>
            </w:pPr>
          </w:p>
        </w:tc>
      </w:tr>
      <w:tr w:rsidR="008D4EA4" w:rsidRPr="00E56BA8" w14:paraId="4D3526A8" w14:textId="77777777" w:rsidTr="00086227">
        <w:tc>
          <w:tcPr>
            <w:tcW w:w="562" w:type="dxa"/>
          </w:tcPr>
          <w:p w14:paraId="53B8975B" w14:textId="77777777" w:rsidR="008D4EA4" w:rsidRPr="00C52390" w:rsidRDefault="008D4EA4" w:rsidP="008D4EA4">
            <w:pPr>
              <w:pStyle w:val="Sraopastraipa"/>
              <w:numPr>
                <w:ilvl w:val="0"/>
                <w:numId w:val="28"/>
              </w:numPr>
              <w:spacing w:after="0" w:line="240" w:lineRule="auto"/>
              <w:ind w:left="414" w:hanging="357"/>
              <w:rPr>
                <w:rFonts w:cstheme="minorHAnsi"/>
                <w:bCs/>
              </w:rPr>
            </w:pPr>
          </w:p>
        </w:tc>
        <w:tc>
          <w:tcPr>
            <w:tcW w:w="4820" w:type="dxa"/>
          </w:tcPr>
          <w:p w14:paraId="6B936AB4" w14:textId="77777777" w:rsidR="008D4EA4" w:rsidRPr="00886E1D" w:rsidRDefault="008D4EA4" w:rsidP="00086227">
            <w:pPr>
              <w:rPr>
                <w:rFonts w:ascii="Times New Roman" w:hAnsi="Times New Roman" w:cs="Times New Roman"/>
                <w:sz w:val="24"/>
              </w:rPr>
            </w:pPr>
            <w:r w:rsidRPr="0091642F">
              <w:t>6.907-662.0 poliuretano (PES) filtras, Karcher SB VC 2</w:t>
            </w:r>
            <w:r>
              <w:t xml:space="preserve"> arba lygiavertis </w:t>
            </w:r>
            <w:r w:rsidRPr="00FB38E6">
              <w:rPr>
                <w:color w:val="EE0000"/>
              </w:rPr>
              <w:t xml:space="preserve">(įrašyti </w:t>
            </w:r>
            <w:r>
              <w:rPr>
                <w:color w:val="EE0000"/>
              </w:rPr>
              <w:t>prekės kodą</w:t>
            </w:r>
            <w:r w:rsidRPr="00FB38E6">
              <w:rPr>
                <w:color w:val="EE0000"/>
              </w:rPr>
              <w:t>_______)</w:t>
            </w:r>
          </w:p>
        </w:tc>
        <w:tc>
          <w:tcPr>
            <w:tcW w:w="1134" w:type="dxa"/>
          </w:tcPr>
          <w:p w14:paraId="117163C5" w14:textId="77777777" w:rsidR="008D4EA4" w:rsidRDefault="008D4EA4" w:rsidP="00086227">
            <w:pPr>
              <w:rPr>
                <w:rFonts w:ascii="Times New Roman" w:hAnsi="Times New Roman"/>
                <w:sz w:val="24"/>
                <w:szCs w:val="24"/>
                <w:lang w:eastAsia="lt"/>
              </w:rPr>
            </w:pPr>
            <w:r>
              <w:rPr>
                <w:rFonts w:ascii="Times New Roman" w:hAnsi="Times New Roman"/>
                <w:sz w:val="24"/>
                <w:szCs w:val="24"/>
                <w:lang w:eastAsia="lt"/>
              </w:rPr>
              <w:t>Vnt.</w:t>
            </w:r>
          </w:p>
        </w:tc>
        <w:tc>
          <w:tcPr>
            <w:tcW w:w="850" w:type="dxa"/>
          </w:tcPr>
          <w:p w14:paraId="460D3117" w14:textId="77777777" w:rsidR="008D4EA4" w:rsidRPr="006951F7" w:rsidRDefault="008D4EA4" w:rsidP="00086227">
            <w:r w:rsidRPr="00E774B4">
              <w:t>2</w:t>
            </w:r>
          </w:p>
        </w:tc>
        <w:tc>
          <w:tcPr>
            <w:tcW w:w="1246" w:type="dxa"/>
          </w:tcPr>
          <w:p w14:paraId="032125DD" w14:textId="77777777" w:rsidR="008D4EA4" w:rsidRPr="00570F56" w:rsidRDefault="008D4EA4" w:rsidP="00086227">
            <w:pPr>
              <w:rPr>
                <w:rFonts w:cstheme="minorHAnsi"/>
                <w:sz w:val="22"/>
                <w:szCs w:val="22"/>
              </w:rPr>
            </w:pPr>
          </w:p>
        </w:tc>
        <w:tc>
          <w:tcPr>
            <w:tcW w:w="1277" w:type="dxa"/>
          </w:tcPr>
          <w:p w14:paraId="29B62EFB" w14:textId="77777777" w:rsidR="008D4EA4" w:rsidRDefault="008D4EA4" w:rsidP="00086227">
            <w:pPr>
              <w:rPr>
                <w:rFonts w:cstheme="minorHAnsi"/>
              </w:rPr>
            </w:pPr>
          </w:p>
        </w:tc>
      </w:tr>
      <w:tr w:rsidR="008D4EA4" w:rsidRPr="00E56BA8" w14:paraId="2D263ED3" w14:textId="77777777" w:rsidTr="00086227">
        <w:tc>
          <w:tcPr>
            <w:tcW w:w="562" w:type="dxa"/>
          </w:tcPr>
          <w:p w14:paraId="0B18D2DA" w14:textId="77777777" w:rsidR="008D4EA4" w:rsidRPr="00C52390" w:rsidRDefault="008D4EA4" w:rsidP="008D4EA4">
            <w:pPr>
              <w:pStyle w:val="Sraopastraipa"/>
              <w:numPr>
                <w:ilvl w:val="0"/>
                <w:numId w:val="28"/>
              </w:numPr>
              <w:spacing w:after="0" w:line="240" w:lineRule="auto"/>
              <w:ind w:left="414" w:hanging="357"/>
              <w:rPr>
                <w:rFonts w:cstheme="minorHAnsi"/>
                <w:bCs/>
              </w:rPr>
            </w:pPr>
          </w:p>
        </w:tc>
        <w:tc>
          <w:tcPr>
            <w:tcW w:w="4820" w:type="dxa"/>
          </w:tcPr>
          <w:p w14:paraId="525DA42D" w14:textId="77777777" w:rsidR="008D4EA4" w:rsidRPr="00886E1D" w:rsidRDefault="008D4EA4" w:rsidP="00086227">
            <w:pPr>
              <w:rPr>
                <w:rFonts w:ascii="Times New Roman" w:hAnsi="Times New Roman" w:cs="Times New Roman"/>
                <w:sz w:val="24"/>
              </w:rPr>
            </w:pPr>
            <w:r w:rsidRPr="0091642F">
              <w:t>5.130-655.0 Žarnos antgalis su DN40 ergonomiška rankena, Karcher SB VC 2, Karcher MCM600</w:t>
            </w:r>
            <w:r>
              <w:t xml:space="preserve"> arba lygiavertis </w:t>
            </w:r>
            <w:r w:rsidRPr="00FB38E6">
              <w:rPr>
                <w:color w:val="EE0000"/>
              </w:rPr>
              <w:t xml:space="preserve">(įrašyti </w:t>
            </w:r>
            <w:r>
              <w:rPr>
                <w:color w:val="EE0000"/>
              </w:rPr>
              <w:t>prekės kodą</w:t>
            </w:r>
            <w:r w:rsidRPr="00FB38E6">
              <w:rPr>
                <w:color w:val="EE0000"/>
              </w:rPr>
              <w:t>_______)</w:t>
            </w:r>
          </w:p>
        </w:tc>
        <w:tc>
          <w:tcPr>
            <w:tcW w:w="1134" w:type="dxa"/>
          </w:tcPr>
          <w:p w14:paraId="6D7027EA" w14:textId="77777777" w:rsidR="008D4EA4" w:rsidRDefault="008D4EA4" w:rsidP="00086227">
            <w:pPr>
              <w:rPr>
                <w:rFonts w:ascii="Times New Roman" w:hAnsi="Times New Roman"/>
                <w:sz w:val="24"/>
                <w:szCs w:val="24"/>
                <w:lang w:eastAsia="lt"/>
              </w:rPr>
            </w:pPr>
            <w:r>
              <w:rPr>
                <w:rFonts w:ascii="Times New Roman" w:hAnsi="Times New Roman"/>
                <w:sz w:val="24"/>
                <w:szCs w:val="24"/>
                <w:lang w:eastAsia="lt"/>
              </w:rPr>
              <w:t>Vnt.</w:t>
            </w:r>
          </w:p>
        </w:tc>
        <w:tc>
          <w:tcPr>
            <w:tcW w:w="850" w:type="dxa"/>
          </w:tcPr>
          <w:p w14:paraId="02B8267C" w14:textId="77777777" w:rsidR="008D4EA4" w:rsidRPr="006951F7" w:rsidRDefault="008D4EA4" w:rsidP="00086227">
            <w:r w:rsidRPr="00E774B4">
              <w:t>2</w:t>
            </w:r>
          </w:p>
        </w:tc>
        <w:tc>
          <w:tcPr>
            <w:tcW w:w="1246" w:type="dxa"/>
          </w:tcPr>
          <w:p w14:paraId="6DA91ADE" w14:textId="77777777" w:rsidR="008D4EA4" w:rsidRPr="00570F56" w:rsidRDefault="008D4EA4" w:rsidP="00086227">
            <w:pPr>
              <w:rPr>
                <w:rFonts w:cstheme="minorHAnsi"/>
                <w:sz w:val="22"/>
                <w:szCs w:val="22"/>
              </w:rPr>
            </w:pPr>
          </w:p>
        </w:tc>
        <w:tc>
          <w:tcPr>
            <w:tcW w:w="1277" w:type="dxa"/>
          </w:tcPr>
          <w:p w14:paraId="0B789CDB" w14:textId="77777777" w:rsidR="008D4EA4" w:rsidRDefault="008D4EA4" w:rsidP="00086227">
            <w:pPr>
              <w:rPr>
                <w:rFonts w:cstheme="minorHAnsi"/>
              </w:rPr>
            </w:pPr>
          </w:p>
        </w:tc>
      </w:tr>
      <w:tr w:rsidR="008D4EA4" w:rsidRPr="00E56BA8" w14:paraId="74C7AF00" w14:textId="77777777" w:rsidTr="00086227">
        <w:tc>
          <w:tcPr>
            <w:tcW w:w="562" w:type="dxa"/>
          </w:tcPr>
          <w:p w14:paraId="2F44E026" w14:textId="77777777" w:rsidR="008D4EA4" w:rsidRPr="00C52390" w:rsidRDefault="008D4EA4" w:rsidP="008D4EA4">
            <w:pPr>
              <w:pStyle w:val="Sraopastraipa"/>
              <w:numPr>
                <w:ilvl w:val="0"/>
                <w:numId w:val="28"/>
              </w:numPr>
              <w:spacing w:after="0" w:line="240" w:lineRule="auto"/>
              <w:ind w:left="414" w:hanging="357"/>
              <w:rPr>
                <w:rFonts w:cstheme="minorHAnsi"/>
                <w:bCs/>
              </w:rPr>
            </w:pPr>
          </w:p>
        </w:tc>
        <w:tc>
          <w:tcPr>
            <w:tcW w:w="4820" w:type="dxa"/>
          </w:tcPr>
          <w:p w14:paraId="0057CDD4" w14:textId="77777777" w:rsidR="008D4EA4" w:rsidRPr="006920AE" w:rsidRDefault="008D4EA4" w:rsidP="00086227">
            <w:pPr>
              <w:rPr>
                <w:rFonts w:ascii="Times New Roman" w:hAnsi="Times New Roman" w:cs="Times New Roman"/>
                <w:sz w:val="24"/>
                <w:szCs w:val="20"/>
                <w:shd w:val="clear" w:color="auto" w:fill="FFFFFF"/>
              </w:rPr>
            </w:pPr>
            <w:r w:rsidRPr="0091642F">
              <w:t>6.110-121.3 (pakeistas kodas iš 6.110-083.0), aukšto slėgio žarna pistoletui, Karcher HDS13/20</w:t>
            </w:r>
            <w:r>
              <w:t xml:space="preserve"> arba lygiavertis </w:t>
            </w:r>
            <w:r w:rsidRPr="00FB38E6">
              <w:rPr>
                <w:color w:val="EE0000"/>
              </w:rPr>
              <w:t xml:space="preserve">(įrašyti </w:t>
            </w:r>
            <w:r>
              <w:rPr>
                <w:color w:val="EE0000"/>
              </w:rPr>
              <w:t>prekės kodą</w:t>
            </w:r>
            <w:r w:rsidRPr="00FB38E6">
              <w:rPr>
                <w:color w:val="EE0000"/>
              </w:rPr>
              <w:t>_______)</w:t>
            </w:r>
          </w:p>
        </w:tc>
        <w:tc>
          <w:tcPr>
            <w:tcW w:w="1134" w:type="dxa"/>
          </w:tcPr>
          <w:p w14:paraId="437FDE16" w14:textId="77777777" w:rsidR="008D4EA4" w:rsidRDefault="008D4EA4" w:rsidP="00086227">
            <w:pPr>
              <w:rPr>
                <w:rFonts w:ascii="Times New Roman" w:hAnsi="Times New Roman"/>
                <w:sz w:val="24"/>
                <w:szCs w:val="24"/>
                <w:lang w:eastAsia="lt"/>
              </w:rPr>
            </w:pPr>
            <w:r>
              <w:rPr>
                <w:rFonts w:ascii="Times New Roman" w:hAnsi="Times New Roman"/>
                <w:sz w:val="24"/>
                <w:szCs w:val="24"/>
                <w:lang w:eastAsia="lt"/>
              </w:rPr>
              <w:t>Vnt.</w:t>
            </w:r>
          </w:p>
        </w:tc>
        <w:tc>
          <w:tcPr>
            <w:tcW w:w="850" w:type="dxa"/>
          </w:tcPr>
          <w:p w14:paraId="1B77C1F2" w14:textId="77777777" w:rsidR="008D4EA4" w:rsidRPr="006951F7" w:rsidRDefault="008D4EA4" w:rsidP="00086227">
            <w:r w:rsidRPr="00E774B4">
              <w:t>2</w:t>
            </w:r>
          </w:p>
        </w:tc>
        <w:tc>
          <w:tcPr>
            <w:tcW w:w="1246" w:type="dxa"/>
          </w:tcPr>
          <w:p w14:paraId="5C581B82" w14:textId="77777777" w:rsidR="008D4EA4" w:rsidRPr="00570F56" w:rsidRDefault="008D4EA4" w:rsidP="00086227">
            <w:pPr>
              <w:rPr>
                <w:rFonts w:cstheme="minorHAnsi"/>
                <w:sz w:val="22"/>
                <w:szCs w:val="22"/>
              </w:rPr>
            </w:pPr>
          </w:p>
        </w:tc>
        <w:tc>
          <w:tcPr>
            <w:tcW w:w="1277" w:type="dxa"/>
          </w:tcPr>
          <w:p w14:paraId="3B2425B7" w14:textId="77777777" w:rsidR="008D4EA4" w:rsidRDefault="008D4EA4" w:rsidP="00086227">
            <w:pPr>
              <w:rPr>
                <w:rFonts w:cstheme="minorHAnsi"/>
              </w:rPr>
            </w:pPr>
          </w:p>
        </w:tc>
      </w:tr>
      <w:tr w:rsidR="008D4EA4" w:rsidRPr="00E56BA8" w14:paraId="177ECD94" w14:textId="77777777" w:rsidTr="00086227">
        <w:tc>
          <w:tcPr>
            <w:tcW w:w="562" w:type="dxa"/>
          </w:tcPr>
          <w:p w14:paraId="2B9184D1" w14:textId="77777777" w:rsidR="008D4EA4" w:rsidRPr="00C52390" w:rsidRDefault="008D4EA4" w:rsidP="008D4EA4">
            <w:pPr>
              <w:pStyle w:val="Sraopastraipa"/>
              <w:numPr>
                <w:ilvl w:val="0"/>
                <w:numId w:val="28"/>
              </w:numPr>
              <w:spacing w:after="0" w:line="240" w:lineRule="auto"/>
              <w:ind w:left="414" w:hanging="357"/>
              <w:rPr>
                <w:rFonts w:cstheme="minorHAnsi"/>
                <w:bCs/>
              </w:rPr>
            </w:pPr>
          </w:p>
        </w:tc>
        <w:tc>
          <w:tcPr>
            <w:tcW w:w="4820" w:type="dxa"/>
          </w:tcPr>
          <w:p w14:paraId="08A11C79" w14:textId="77777777" w:rsidR="008D4EA4" w:rsidRPr="006920AE" w:rsidRDefault="008D4EA4" w:rsidP="00086227">
            <w:pPr>
              <w:rPr>
                <w:rFonts w:ascii="Times New Roman" w:hAnsi="Times New Roman" w:cs="Times New Roman"/>
                <w:sz w:val="24"/>
                <w:szCs w:val="20"/>
                <w:shd w:val="clear" w:color="auto" w:fill="FFFFFF"/>
              </w:rPr>
            </w:pPr>
            <w:r w:rsidRPr="0091642F">
              <w:t>6.503-029.0 hidraulinis variklis, Karcher MC50</w:t>
            </w:r>
            <w:r>
              <w:t xml:space="preserve"> arba lygiavertis </w:t>
            </w:r>
            <w:r w:rsidRPr="00FB38E6">
              <w:rPr>
                <w:color w:val="EE0000"/>
              </w:rPr>
              <w:t xml:space="preserve">(įrašyti </w:t>
            </w:r>
            <w:r>
              <w:rPr>
                <w:color w:val="EE0000"/>
              </w:rPr>
              <w:t>prekės kodą</w:t>
            </w:r>
            <w:r w:rsidRPr="00FB38E6">
              <w:rPr>
                <w:color w:val="EE0000"/>
              </w:rPr>
              <w:t>_______)</w:t>
            </w:r>
          </w:p>
        </w:tc>
        <w:tc>
          <w:tcPr>
            <w:tcW w:w="1134" w:type="dxa"/>
          </w:tcPr>
          <w:p w14:paraId="27CDF991" w14:textId="77777777" w:rsidR="008D4EA4" w:rsidRDefault="008D4EA4" w:rsidP="00086227">
            <w:pPr>
              <w:rPr>
                <w:rFonts w:ascii="Times New Roman" w:hAnsi="Times New Roman"/>
                <w:sz w:val="24"/>
                <w:szCs w:val="24"/>
                <w:lang w:eastAsia="lt"/>
              </w:rPr>
            </w:pPr>
            <w:r>
              <w:rPr>
                <w:rFonts w:ascii="Times New Roman" w:hAnsi="Times New Roman"/>
                <w:sz w:val="24"/>
                <w:szCs w:val="24"/>
                <w:lang w:eastAsia="lt"/>
              </w:rPr>
              <w:t>Vnt.</w:t>
            </w:r>
          </w:p>
        </w:tc>
        <w:tc>
          <w:tcPr>
            <w:tcW w:w="850" w:type="dxa"/>
          </w:tcPr>
          <w:p w14:paraId="23EBFE94" w14:textId="77777777" w:rsidR="008D4EA4" w:rsidRPr="006951F7" w:rsidRDefault="008D4EA4" w:rsidP="00086227">
            <w:r w:rsidRPr="00E774B4">
              <w:t>4</w:t>
            </w:r>
          </w:p>
        </w:tc>
        <w:tc>
          <w:tcPr>
            <w:tcW w:w="1246" w:type="dxa"/>
          </w:tcPr>
          <w:p w14:paraId="2F923182" w14:textId="77777777" w:rsidR="008D4EA4" w:rsidRPr="00570F56" w:rsidRDefault="008D4EA4" w:rsidP="00086227">
            <w:pPr>
              <w:rPr>
                <w:rFonts w:cstheme="minorHAnsi"/>
                <w:sz w:val="22"/>
                <w:szCs w:val="22"/>
              </w:rPr>
            </w:pPr>
          </w:p>
        </w:tc>
        <w:tc>
          <w:tcPr>
            <w:tcW w:w="1277" w:type="dxa"/>
          </w:tcPr>
          <w:p w14:paraId="1682157B" w14:textId="77777777" w:rsidR="008D4EA4" w:rsidRDefault="008D4EA4" w:rsidP="00086227">
            <w:pPr>
              <w:rPr>
                <w:rFonts w:cstheme="minorHAnsi"/>
              </w:rPr>
            </w:pPr>
          </w:p>
        </w:tc>
      </w:tr>
      <w:tr w:rsidR="008D4EA4" w:rsidRPr="00E56BA8" w14:paraId="4C92BB14" w14:textId="77777777" w:rsidTr="00086227">
        <w:tc>
          <w:tcPr>
            <w:tcW w:w="562" w:type="dxa"/>
          </w:tcPr>
          <w:p w14:paraId="76A15B96" w14:textId="77777777" w:rsidR="008D4EA4" w:rsidRPr="00C52390" w:rsidRDefault="008D4EA4" w:rsidP="008D4EA4">
            <w:pPr>
              <w:pStyle w:val="Sraopastraipa"/>
              <w:numPr>
                <w:ilvl w:val="0"/>
                <w:numId w:val="28"/>
              </w:numPr>
              <w:spacing w:after="0" w:line="240" w:lineRule="auto"/>
              <w:ind w:left="414" w:hanging="357"/>
              <w:rPr>
                <w:rFonts w:cstheme="minorHAnsi"/>
                <w:bCs/>
              </w:rPr>
            </w:pPr>
          </w:p>
        </w:tc>
        <w:tc>
          <w:tcPr>
            <w:tcW w:w="4820" w:type="dxa"/>
          </w:tcPr>
          <w:p w14:paraId="27438BDF" w14:textId="77777777" w:rsidR="008D4EA4" w:rsidRPr="006920AE" w:rsidRDefault="008D4EA4" w:rsidP="00086227">
            <w:pPr>
              <w:rPr>
                <w:rFonts w:ascii="Times New Roman" w:hAnsi="Times New Roman" w:cs="Times New Roman"/>
                <w:sz w:val="24"/>
                <w:szCs w:val="20"/>
                <w:shd w:val="clear" w:color="auto" w:fill="FFFFFF"/>
              </w:rPr>
            </w:pPr>
            <w:r w:rsidRPr="0091642F">
              <w:t>6.392-248.0 siurbimo žarna, Karcher MC50</w:t>
            </w:r>
            <w:r>
              <w:t xml:space="preserve"> arba lygiavertis </w:t>
            </w:r>
            <w:r w:rsidRPr="00FB38E6">
              <w:rPr>
                <w:color w:val="EE0000"/>
              </w:rPr>
              <w:t xml:space="preserve">(įrašyti </w:t>
            </w:r>
            <w:r>
              <w:rPr>
                <w:color w:val="EE0000"/>
              </w:rPr>
              <w:t>prekės kodą</w:t>
            </w:r>
            <w:r w:rsidRPr="00FB38E6">
              <w:rPr>
                <w:color w:val="EE0000"/>
              </w:rPr>
              <w:t>_______)</w:t>
            </w:r>
          </w:p>
        </w:tc>
        <w:tc>
          <w:tcPr>
            <w:tcW w:w="1134" w:type="dxa"/>
          </w:tcPr>
          <w:p w14:paraId="65599F95" w14:textId="77777777" w:rsidR="008D4EA4" w:rsidRDefault="008D4EA4" w:rsidP="00086227">
            <w:pPr>
              <w:rPr>
                <w:rFonts w:ascii="Times New Roman" w:hAnsi="Times New Roman"/>
                <w:sz w:val="24"/>
                <w:szCs w:val="24"/>
                <w:lang w:eastAsia="lt"/>
              </w:rPr>
            </w:pPr>
            <w:r>
              <w:rPr>
                <w:rFonts w:ascii="Times New Roman" w:hAnsi="Times New Roman"/>
                <w:sz w:val="24"/>
                <w:szCs w:val="24"/>
                <w:lang w:eastAsia="lt"/>
              </w:rPr>
              <w:t>Vnt.</w:t>
            </w:r>
          </w:p>
        </w:tc>
        <w:tc>
          <w:tcPr>
            <w:tcW w:w="850" w:type="dxa"/>
          </w:tcPr>
          <w:p w14:paraId="3A4C1276" w14:textId="77777777" w:rsidR="008D4EA4" w:rsidRPr="006951F7" w:rsidRDefault="008D4EA4" w:rsidP="00086227">
            <w:r w:rsidRPr="00E774B4">
              <w:t>2</w:t>
            </w:r>
          </w:p>
        </w:tc>
        <w:tc>
          <w:tcPr>
            <w:tcW w:w="1246" w:type="dxa"/>
          </w:tcPr>
          <w:p w14:paraId="136D11F6" w14:textId="77777777" w:rsidR="008D4EA4" w:rsidRPr="00570F56" w:rsidRDefault="008D4EA4" w:rsidP="00086227">
            <w:pPr>
              <w:rPr>
                <w:rFonts w:cstheme="minorHAnsi"/>
                <w:sz w:val="22"/>
                <w:szCs w:val="22"/>
              </w:rPr>
            </w:pPr>
          </w:p>
        </w:tc>
        <w:tc>
          <w:tcPr>
            <w:tcW w:w="1277" w:type="dxa"/>
          </w:tcPr>
          <w:p w14:paraId="5A56BCB8" w14:textId="77777777" w:rsidR="008D4EA4" w:rsidRDefault="008D4EA4" w:rsidP="00086227">
            <w:pPr>
              <w:rPr>
                <w:rFonts w:cstheme="minorHAnsi"/>
              </w:rPr>
            </w:pPr>
          </w:p>
        </w:tc>
      </w:tr>
      <w:tr w:rsidR="008D4EA4" w:rsidRPr="00E56BA8" w14:paraId="296CF24D" w14:textId="77777777" w:rsidTr="00086227">
        <w:tc>
          <w:tcPr>
            <w:tcW w:w="562" w:type="dxa"/>
          </w:tcPr>
          <w:p w14:paraId="341FDF1C" w14:textId="77777777" w:rsidR="008D4EA4" w:rsidRPr="00C52390" w:rsidRDefault="008D4EA4" w:rsidP="008D4EA4">
            <w:pPr>
              <w:pStyle w:val="Sraopastraipa"/>
              <w:numPr>
                <w:ilvl w:val="0"/>
                <w:numId w:val="28"/>
              </w:numPr>
              <w:spacing w:after="0" w:line="240" w:lineRule="auto"/>
              <w:ind w:left="414" w:hanging="357"/>
              <w:rPr>
                <w:rFonts w:cstheme="minorHAnsi"/>
                <w:bCs/>
              </w:rPr>
            </w:pPr>
          </w:p>
        </w:tc>
        <w:tc>
          <w:tcPr>
            <w:tcW w:w="4820" w:type="dxa"/>
          </w:tcPr>
          <w:p w14:paraId="45BEFDC7" w14:textId="77777777" w:rsidR="008D4EA4" w:rsidRPr="006920AE" w:rsidRDefault="008D4EA4" w:rsidP="00086227">
            <w:pPr>
              <w:rPr>
                <w:rFonts w:ascii="Times New Roman" w:hAnsi="Times New Roman" w:cs="Times New Roman"/>
                <w:sz w:val="24"/>
                <w:szCs w:val="20"/>
                <w:shd w:val="clear" w:color="auto" w:fill="FFFFFF"/>
              </w:rPr>
            </w:pPr>
            <w:r w:rsidRPr="0091642F">
              <w:t>6.391-923.0 pagrindinė siurbimo trakto žarna, Karcher MC50</w:t>
            </w:r>
            <w:r>
              <w:t xml:space="preserve"> arba lygiavertis </w:t>
            </w:r>
            <w:r w:rsidRPr="00FB38E6">
              <w:rPr>
                <w:color w:val="EE0000"/>
              </w:rPr>
              <w:t xml:space="preserve">(įrašyti </w:t>
            </w:r>
            <w:r>
              <w:rPr>
                <w:color w:val="EE0000"/>
              </w:rPr>
              <w:t>prekės kodą</w:t>
            </w:r>
            <w:r w:rsidRPr="00FB38E6">
              <w:rPr>
                <w:color w:val="EE0000"/>
              </w:rPr>
              <w:t>_______)</w:t>
            </w:r>
          </w:p>
        </w:tc>
        <w:tc>
          <w:tcPr>
            <w:tcW w:w="1134" w:type="dxa"/>
          </w:tcPr>
          <w:p w14:paraId="4B1A9582" w14:textId="77777777" w:rsidR="008D4EA4" w:rsidRDefault="008D4EA4" w:rsidP="00086227">
            <w:pPr>
              <w:rPr>
                <w:rFonts w:ascii="Times New Roman" w:hAnsi="Times New Roman"/>
                <w:sz w:val="24"/>
                <w:szCs w:val="24"/>
                <w:lang w:eastAsia="lt"/>
              </w:rPr>
            </w:pPr>
            <w:r>
              <w:rPr>
                <w:rFonts w:ascii="Times New Roman" w:hAnsi="Times New Roman"/>
                <w:sz w:val="24"/>
                <w:szCs w:val="24"/>
                <w:lang w:eastAsia="lt"/>
              </w:rPr>
              <w:t>Vnt.</w:t>
            </w:r>
          </w:p>
        </w:tc>
        <w:tc>
          <w:tcPr>
            <w:tcW w:w="850" w:type="dxa"/>
          </w:tcPr>
          <w:p w14:paraId="55E66A60" w14:textId="77777777" w:rsidR="008D4EA4" w:rsidRPr="006951F7" w:rsidRDefault="008D4EA4" w:rsidP="00086227">
            <w:r w:rsidRPr="00E774B4">
              <w:t>3</w:t>
            </w:r>
          </w:p>
        </w:tc>
        <w:tc>
          <w:tcPr>
            <w:tcW w:w="1246" w:type="dxa"/>
          </w:tcPr>
          <w:p w14:paraId="038BD007" w14:textId="77777777" w:rsidR="008D4EA4" w:rsidRPr="00570F56" w:rsidRDefault="008D4EA4" w:rsidP="00086227">
            <w:pPr>
              <w:rPr>
                <w:rFonts w:cstheme="minorHAnsi"/>
                <w:sz w:val="22"/>
                <w:szCs w:val="22"/>
              </w:rPr>
            </w:pPr>
          </w:p>
        </w:tc>
        <w:tc>
          <w:tcPr>
            <w:tcW w:w="1277" w:type="dxa"/>
          </w:tcPr>
          <w:p w14:paraId="25B84648" w14:textId="77777777" w:rsidR="008D4EA4" w:rsidRDefault="008D4EA4" w:rsidP="00086227">
            <w:pPr>
              <w:rPr>
                <w:rFonts w:cstheme="minorHAnsi"/>
              </w:rPr>
            </w:pPr>
          </w:p>
        </w:tc>
      </w:tr>
      <w:tr w:rsidR="008D4EA4" w:rsidRPr="00E56BA8" w14:paraId="38099DDA" w14:textId="77777777" w:rsidTr="00086227">
        <w:tc>
          <w:tcPr>
            <w:tcW w:w="562" w:type="dxa"/>
          </w:tcPr>
          <w:p w14:paraId="53984C03" w14:textId="77777777" w:rsidR="008D4EA4" w:rsidRPr="00C52390" w:rsidRDefault="008D4EA4" w:rsidP="008D4EA4">
            <w:pPr>
              <w:pStyle w:val="Sraopastraipa"/>
              <w:numPr>
                <w:ilvl w:val="0"/>
                <w:numId w:val="28"/>
              </w:numPr>
              <w:spacing w:after="0" w:line="240" w:lineRule="auto"/>
              <w:ind w:left="414" w:hanging="357"/>
              <w:rPr>
                <w:rFonts w:cstheme="minorHAnsi"/>
                <w:bCs/>
              </w:rPr>
            </w:pPr>
          </w:p>
        </w:tc>
        <w:tc>
          <w:tcPr>
            <w:tcW w:w="4820" w:type="dxa"/>
          </w:tcPr>
          <w:p w14:paraId="14A8F957" w14:textId="77777777" w:rsidR="008D4EA4" w:rsidRPr="006920AE" w:rsidRDefault="008D4EA4" w:rsidP="00086227">
            <w:pPr>
              <w:rPr>
                <w:rFonts w:ascii="Times New Roman" w:hAnsi="Times New Roman" w:cs="Times New Roman"/>
                <w:sz w:val="24"/>
                <w:szCs w:val="20"/>
                <w:shd w:val="clear" w:color="auto" w:fill="FFFFFF"/>
              </w:rPr>
            </w:pPr>
            <w:r w:rsidRPr="0091642F">
              <w:t xml:space="preserve">6.590-008.0 dujinė spyruoklė 10x23mm, Karcher MC 50 </w:t>
            </w:r>
            <w:r>
              <w:t xml:space="preserve"> arba lygiavertis </w:t>
            </w:r>
            <w:r w:rsidRPr="00FB38E6">
              <w:rPr>
                <w:color w:val="EE0000"/>
              </w:rPr>
              <w:t xml:space="preserve">(įrašyti </w:t>
            </w:r>
            <w:r>
              <w:rPr>
                <w:color w:val="EE0000"/>
              </w:rPr>
              <w:t>prekės kodą</w:t>
            </w:r>
            <w:r w:rsidRPr="00FB38E6">
              <w:rPr>
                <w:color w:val="EE0000"/>
              </w:rPr>
              <w:t>_______)</w:t>
            </w:r>
          </w:p>
        </w:tc>
        <w:tc>
          <w:tcPr>
            <w:tcW w:w="1134" w:type="dxa"/>
          </w:tcPr>
          <w:p w14:paraId="317247D0" w14:textId="77777777" w:rsidR="008D4EA4" w:rsidRDefault="008D4EA4" w:rsidP="00086227">
            <w:pPr>
              <w:rPr>
                <w:rFonts w:ascii="Times New Roman" w:hAnsi="Times New Roman"/>
                <w:sz w:val="24"/>
                <w:szCs w:val="24"/>
                <w:lang w:eastAsia="lt"/>
              </w:rPr>
            </w:pPr>
            <w:r>
              <w:rPr>
                <w:rFonts w:ascii="Times New Roman" w:hAnsi="Times New Roman"/>
                <w:sz w:val="24"/>
                <w:szCs w:val="24"/>
                <w:lang w:eastAsia="lt"/>
              </w:rPr>
              <w:t>Vnt.</w:t>
            </w:r>
          </w:p>
        </w:tc>
        <w:tc>
          <w:tcPr>
            <w:tcW w:w="850" w:type="dxa"/>
          </w:tcPr>
          <w:p w14:paraId="0839BBCD" w14:textId="77777777" w:rsidR="008D4EA4" w:rsidRPr="006951F7" w:rsidRDefault="008D4EA4" w:rsidP="00086227">
            <w:r w:rsidRPr="00E774B4">
              <w:t>4</w:t>
            </w:r>
          </w:p>
        </w:tc>
        <w:tc>
          <w:tcPr>
            <w:tcW w:w="1246" w:type="dxa"/>
          </w:tcPr>
          <w:p w14:paraId="29E654A8" w14:textId="77777777" w:rsidR="008D4EA4" w:rsidRPr="00570F56" w:rsidRDefault="008D4EA4" w:rsidP="00086227">
            <w:pPr>
              <w:rPr>
                <w:rFonts w:cstheme="minorHAnsi"/>
                <w:sz w:val="22"/>
                <w:szCs w:val="22"/>
              </w:rPr>
            </w:pPr>
          </w:p>
        </w:tc>
        <w:tc>
          <w:tcPr>
            <w:tcW w:w="1277" w:type="dxa"/>
          </w:tcPr>
          <w:p w14:paraId="044A78D1" w14:textId="77777777" w:rsidR="008D4EA4" w:rsidRDefault="008D4EA4" w:rsidP="00086227">
            <w:pPr>
              <w:rPr>
                <w:rFonts w:cstheme="minorHAnsi"/>
              </w:rPr>
            </w:pPr>
          </w:p>
        </w:tc>
      </w:tr>
      <w:tr w:rsidR="008D4EA4" w:rsidRPr="00E56BA8" w14:paraId="65C94D8A" w14:textId="77777777" w:rsidTr="00086227">
        <w:tc>
          <w:tcPr>
            <w:tcW w:w="562" w:type="dxa"/>
          </w:tcPr>
          <w:p w14:paraId="63F98950" w14:textId="77777777" w:rsidR="008D4EA4" w:rsidRPr="00C52390" w:rsidRDefault="008D4EA4" w:rsidP="008D4EA4">
            <w:pPr>
              <w:pStyle w:val="Sraopastraipa"/>
              <w:numPr>
                <w:ilvl w:val="0"/>
                <w:numId w:val="28"/>
              </w:numPr>
              <w:spacing w:after="0" w:line="240" w:lineRule="auto"/>
              <w:ind w:left="414" w:hanging="357"/>
              <w:rPr>
                <w:rFonts w:cstheme="minorHAnsi"/>
                <w:bCs/>
              </w:rPr>
            </w:pPr>
          </w:p>
        </w:tc>
        <w:tc>
          <w:tcPr>
            <w:tcW w:w="4820" w:type="dxa"/>
          </w:tcPr>
          <w:p w14:paraId="7715A916" w14:textId="77777777" w:rsidR="008D4EA4" w:rsidRPr="006920AE" w:rsidRDefault="008D4EA4" w:rsidP="00086227">
            <w:pPr>
              <w:rPr>
                <w:rFonts w:ascii="Times New Roman" w:hAnsi="Times New Roman" w:cs="Times New Roman"/>
                <w:sz w:val="24"/>
                <w:szCs w:val="20"/>
                <w:shd w:val="clear" w:color="auto" w:fill="FFFFFF"/>
              </w:rPr>
            </w:pPr>
            <w:r w:rsidRPr="0091642F">
              <w:t>6.422-111.0 (SPIN ON) kuro filtras, Karcher MC 50</w:t>
            </w:r>
            <w:r>
              <w:t xml:space="preserve"> arba lygiavertis </w:t>
            </w:r>
            <w:r w:rsidRPr="00FB38E6">
              <w:rPr>
                <w:color w:val="EE0000"/>
              </w:rPr>
              <w:t xml:space="preserve">(įrašyti </w:t>
            </w:r>
            <w:r>
              <w:rPr>
                <w:color w:val="EE0000"/>
              </w:rPr>
              <w:t>prekės kodą</w:t>
            </w:r>
            <w:r w:rsidRPr="00FB38E6">
              <w:rPr>
                <w:color w:val="EE0000"/>
              </w:rPr>
              <w:t>_______)</w:t>
            </w:r>
          </w:p>
        </w:tc>
        <w:tc>
          <w:tcPr>
            <w:tcW w:w="1134" w:type="dxa"/>
          </w:tcPr>
          <w:p w14:paraId="1504A7D5" w14:textId="77777777" w:rsidR="008D4EA4" w:rsidRDefault="008D4EA4" w:rsidP="00086227">
            <w:pPr>
              <w:rPr>
                <w:rFonts w:ascii="Times New Roman" w:hAnsi="Times New Roman"/>
                <w:sz w:val="24"/>
                <w:szCs w:val="24"/>
                <w:lang w:eastAsia="lt"/>
              </w:rPr>
            </w:pPr>
            <w:r>
              <w:rPr>
                <w:rFonts w:ascii="Times New Roman" w:hAnsi="Times New Roman"/>
                <w:sz w:val="24"/>
                <w:szCs w:val="24"/>
                <w:lang w:eastAsia="lt"/>
              </w:rPr>
              <w:t>Vnt.</w:t>
            </w:r>
          </w:p>
        </w:tc>
        <w:tc>
          <w:tcPr>
            <w:tcW w:w="850" w:type="dxa"/>
          </w:tcPr>
          <w:p w14:paraId="6EA74D26" w14:textId="77777777" w:rsidR="008D4EA4" w:rsidRPr="006951F7" w:rsidRDefault="008D4EA4" w:rsidP="00086227">
            <w:r w:rsidRPr="00E774B4">
              <w:t>3</w:t>
            </w:r>
          </w:p>
        </w:tc>
        <w:tc>
          <w:tcPr>
            <w:tcW w:w="1246" w:type="dxa"/>
          </w:tcPr>
          <w:p w14:paraId="2347A28B" w14:textId="77777777" w:rsidR="008D4EA4" w:rsidRPr="00570F56" w:rsidRDefault="008D4EA4" w:rsidP="00086227">
            <w:pPr>
              <w:rPr>
                <w:rFonts w:cstheme="minorHAnsi"/>
                <w:sz w:val="22"/>
                <w:szCs w:val="22"/>
              </w:rPr>
            </w:pPr>
          </w:p>
        </w:tc>
        <w:tc>
          <w:tcPr>
            <w:tcW w:w="1277" w:type="dxa"/>
          </w:tcPr>
          <w:p w14:paraId="0E336C2A" w14:textId="77777777" w:rsidR="008D4EA4" w:rsidRDefault="008D4EA4" w:rsidP="00086227">
            <w:pPr>
              <w:rPr>
                <w:rFonts w:cstheme="minorHAnsi"/>
              </w:rPr>
            </w:pPr>
          </w:p>
        </w:tc>
      </w:tr>
      <w:tr w:rsidR="008D4EA4" w:rsidRPr="00E56BA8" w14:paraId="5083489F" w14:textId="77777777" w:rsidTr="00086227">
        <w:tc>
          <w:tcPr>
            <w:tcW w:w="562" w:type="dxa"/>
          </w:tcPr>
          <w:p w14:paraId="76B08F81" w14:textId="77777777" w:rsidR="008D4EA4" w:rsidRPr="00C52390" w:rsidRDefault="008D4EA4" w:rsidP="008D4EA4">
            <w:pPr>
              <w:pStyle w:val="Sraopastraipa"/>
              <w:numPr>
                <w:ilvl w:val="0"/>
                <w:numId w:val="28"/>
              </w:numPr>
              <w:spacing w:after="0" w:line="240" w:lineRule="auto"/>
              <w:ind w:left="414" w:hanging="357"/>
              <w:rPr>
                <w:rFonts w:cstheme="minorHAnsi"/>
                <w:bCs/>
              </w:rPr>
            </w:pPr>
          </w:p>
        </w:tc>
        <w:tc>
          <w:tcPr>
            <w:tcW w:w="4820" w:type="dxa"/>
          </w:tcPr>
          <w:p w14:paraId="6E7E490A" w14:textId="77777777" w:rsidR="008D4EA4" w:rsidRPr="006920AE" w:rsidRDefault="008D4EA4" w:rsidP="00086227">
            <w:pPr>
              <w:rPr>
                <w:rFonts w:ascii="Times New Roman" w:hAnsi="Times New Roman" w:cs="Times New Roman"/>
                <w:sz w:val="24"/>
                <w:szCs w:val="20"/>
                <w:shd w:val="clear" w:color="auto" w:fill="FFFFFF"/>
              </w:rPr>
            </w:pPr>
            <w:r w:rsidRPr="0091642F">
              <w:t>6.504-074.0 hidraulinis cilindras</w:t>
            </w:r>
            <w:r>
              <w:t xml:space="preserve"> arba lygiavertis </w:t>
            </w:r>
            <w:r w:rsidRPr="00FB38E6">
              <w:rPr>
                <w:color w:val="EE0000"/>
              </w:rPr>
              <w:t xml:space="preserve">(įrašyti </w:t>
            </w:r>
            <w:r>
              <w:rPr>
                <w:color w:val="EE0000"/>
              </w:rPr>
              <w:t>prekės kodą</w:t>
            </w:r>
            <w:r w:rsidRPr="00FB38E6">
              <w:rPr>
                <w:color w:val="EE0000"/>
              </w:rPr>
              <w:t>_______)</w:t>
            </w:r>
          </w:p>
        </w:tc>
        <w:tc>
          <w:tcPr>
            <w:tcW w:w="1134" w:type="dxa"/>
          </w:tcPr>
          <w:p w14:paraId="7DC4E42A" w14:textId="77777777" w:rsidR="008D4EA4" w:rsidRDefault="008D4EA4" w:rsidP="00086227">
            <w:pPr>
              <w:rPr>
                <w:rFonts w:ascii="Times New Roman" w:hAnsi="Times New Roman"/>
                <w:sz w:val="24"/>
                <w:szCs w:val="24"/>
                <w:lang w:eastAsia="lt"/>
              </w:rPr>
            </w:pPr>
            <w:r>
              <w:rPr>
                <w:rFonts w:ascii="Times New Roman" w:hAnsi="Times New Roman"/>
                <w:sz w:val="24"/>
                <w:szCs w:val="24"/>
                <w:lang w:eastAsia="lt"/>
              </w:rPr>
              <w:t>Vnt.</w:t>
            </w:r>
          </w:p>
        </w:tc>
        <w:tc>
          <w:tcPr>
            <w:tcW w:w="850" w:type="dxa"/>
          </w:tcPr>
          <w:p w14:paraId="05720FE1" w14:textId="77777777" w:rsidR="008D4EA4" w:rsidRPr="006951F7" w:rsidRDefault="008D4EA4" w:rsidP="00086227">
            <w:r w:rsidRPr="00E774B4">
              <w:t>2</w:t>
            </w:r>
          </w:p>
        </w:tc>
        <w:tc>
          <w:tcPr>
            <w:tcW w:w="1246" w:type="dxa"/>
          </w:tcPr>
          <w:p w14:paraId="03D7DE85" w14:textId="77777777" w:rsidR="008D4EA4" w:rsidRPr="00570F56" w:rsidRDefault="008D4EA4" w:rsidP="00086227">
            <w:pPr>
              <w:rPr>
                <w:rFonts w:cstheme="minorHAnsi"/>
                <w:sz w:val="22"/>
                <w:szCs w:val="22"/>
              </w:rPr>
            </w:pPr>
          </w:p>
        </w:tc>
        <w:tc>
          <w:tcPr>
            <w:tcW w:w="1277" w:type="dxa"/>
          </w:tcPr>
          <w:p w14:paraId="0B803523" w14:textId="77777777" w:rsidR="008D4EA4" w:rsidRDefault="008D4EA4" w:rsidP="00086227">
            <w:pPr>
              <w:rPr>
                <w:rFonts w:cstheme="minorHAnsi"/>
              </w:rPr>
            </w:pPr>
          </w:p>
        </w:tc>
      </w:tr>
      <w:tr w:rsidR="008D4EA4" w:rsidRPr="00E56BA8" w14:paraId="3E82AF6F" w14:textId="77777777" w:rsidTr="00086227">
        <w:tc>
          <w:tcPr>
            <w:tcW w:w="562" w:type="dxa"/>
          </w:tcPr>
          <w:p w14:paraId="5785CB7C" w14:textId="77777777" w:rsidR="008D4EA4" w:rsidRPr="00C52390" w:rsidRDefault="008D4EA4" w:rsidP="008D4EA4">
            <w:pPr>
              <w:pStyle w:val="Sraopastraipa"/>
              <w:numPr>
                <w:ilvl w:val="0"/>
                <w:numId w:val="28"/>
              </w:numPr>
              <w:spacing w:after="0" w:line="240" w:lineRule="auto"/>
              <w:ind w:left="414" w:hanging="357"/>
              <w:rPr>
                <w:rFonts w:cstheme="minorHAnsi"/>
                <w:bCs/>
              </w:rPr>
            </w:pPr>
          </w:p>
        </w:tc>
        <w:tc>
          <w:tcPr>
            <w:tcW w:w="4820" w:type="dxa"/>
          </w:tcPr>
          <w:p w14:paraId="42DC3814" w14:textId="77777777" w:rsidR="008D4EA4" w:rsidRPr="006920AE" w:rsidRDefault="008D4EA4" w:rsidP="00086227">
            <w:pPr>
              <w:rPr>
                <w:rFonts w:ascii="Times New Roman" w:hAnsi="Times New Roman" w:cs="Times New Roman"/>
                <w:sz w:val="24"/>
                <w:szCs w:val="20"/>
                <w:shd w:val="clear" w:color="auto" w:fill="FFFFFF"/>
              </w:rPr>
            </w:pPr>
            <w:r w:rsidRPr="0091642F">
              <w:t xml:space="preserve">6.989-147.0 akumuliatorius, MC 50 </w:t>
            </w:r>
            <w:r>
              <w:t xml:space="preserve"> arba lygiavertis </w:t>
            </w:r>
            <w:r w:rsidRPr="00FB38E6">
              <w:rPr>
                <w:color w:val="EE0000"/>
              </w:rPr>
              <w:t xml:space="preserve">(įrašyti </w:t>
            </w:r>
            <w:r>
              <w:rPr>
                <w:color w:val="EE0000"/>
              </w:rPr>
              <w:t>prekės kodą</w:t>
            </w:r>
            <w:r w:rsidRPr="00FB38E6">
              <w:rPr>
                <w:color w:val="EE0000"/>
              </w:rPr>
              <w:t>_______)</w:t>
            </w:r>
          </w:p>
        </w:tc>
        <w:tc>
          <w:tcPr>
            <w:tcW w:w="1134" w:type="dxa"/>
          </w:tcPr>
          <w:p w14:paraId="15601D8D" w14:textId="77777777" w:rsidR="008D4EA4" w:rsidRDefault="008D4EA4" w:rsidP="00086227">
            <w:pPr>
              <w:rPr>
                <w:rFonts w:ascii="Times New Roman" w:hAnsi="Times New Roman"/>
                <w:sz w:val="24"/>
                <w:szCs w:val="24"/>
                <w:lang w:eastAsia="lt"/>
              </w:rPr>
            </w:pPr>
            <w:r>
              <w:rPr>
                <w:rFonts w:ascii="Times New Roman" w:hAnsi="Times New Roman"/>
                <w:sz w:val="24"/>
                <w:szCs w:val="24"/>
                <w:lang w:eastAsia="lt"/>
              </w:rPr>
              <w:t>Vnt.</w:t>
            </w:r>
          </w:p>
        </w:tc>
        <w:tc>
          <w:tcPr>
            <w:tcW w:w="850" w:type="dxa"/>
          </w:tcPr>
          <w:p w14:paraId="235A6C3D" w14:textId="77777777" w:rsidR="008D4EA4" w:rsidRPr="006951F7" w:rsidRDefault="008D4EA4" w:rsidP="00086227">
            <w:r w:rsidRPr="00E774B4">
              <w:t>1</w:t>
            </w:r>
          </w:p>
        </w:tc>
        <w:tc>
          <w:tcPr>
            <w:tcW w:w="1246" w:type="dxa"/>
          </w:tcPr>
          <w:p w14:paraId="5EF7149C" w14:textId="77777777" w:rsidR="008D4EA4" w:rsidRPr="00570F56" w:rsidRDefault="008D4EA4" w:rsidP="00086227">
            <w:pPr>
              <w:rPr>
                <w:rFonts w:cstheme="minorHAnsi"/>
                <w:sz w:val="22"/>
                <w:szCs w:val="22"/>
              </w:rPr>
            </w:pPr>
          </w:p>
        </w:tc>
        <w:tc>
          <w:tcPr>
            <w:tcW w:w="1277" w:type="dxa"/>
          </w:tcPr>
          <w:p w14:paraId="47DE8435" w14:textId="77777777" w:rsidR="008D4EA4" w:rsidRDefault="008D4EA4" w:rsidP="00086227">
            <w:pPr>
              <w:rPr>
                <w:rFonts w:cstheme="minorHAnsi"/>
              </w:rPr>
            </w:pPr>
          </w:p>
        </w:tc>
      </w:tr>
      <w:tr w:rsidR="008D4EA4" w:rsidRPr="00E56BA8" w14:paraId="09A52540" w14:textId="77777777" w:rsidTr="00086227">
        <w:tc>
          <w:tcPr>
            <w:tcW w:w="562" w:type="dxa"/>
          </w:tcPr>
          <w:p w14:paraId="3691086C" w14:textId="77777777" w:rsidR="008D4EA4" w:rsidRPr="00E56BA8" w:rsidRDefault="008D4EA4" w:rsidP="00086227">
            <w:pPr>
              <w:rPr>
                <w:rFonts w:cstheme="minorHAnsi"/>
                <w:b/>
              </w:rPr>
            </w:pPr>
          </w:p>
        </w:tc>
        <w:tc>
          <w:tcPr>
            <w:tcW w:w="8050" w:type="dxa"/>
            <w:gridSpan w:val="4"/>
          </w:tcPr>
          <w:p w14:paraId="74FCDB91" w14:textId="77777777" w:rsidR="008D4EA4" w:rsidRPr="00570F56" w:rsidRDefault="008D4EA4" w:rsidP="00086227">
            <w:pPr>
              <w:rPr>
                <w:rFonts w:cstheme="minorHAnsi"/>
                <w:sz w:val="22"/>
                <w:szCs w:val="22"/>
              </w:rPr>
            </w:pPr>
            <w:r w:rsidRPr="00570F56">
              <w:rPr>
                <w:rFonts w:cstheme="minorHAnsi"/>
                <w:b/>
                <w:sz w:val="22"/>
                <w:szCs w:val="22"/>
              </w:rPr>
              <w:t xml:space="preserve">Pasiūlymo kaina </w:t>
            </w:r>
            <w:r w:rsidRPr="00570F56">
              <w:rPr>
                <w:rFonts w:cstheme="minorHAnsi"/>
                <w:b/>
                <w:iCs/>
                <w:sz w:val="22"/>
                <w:szCs w:val="22"/>
              </w:rPr>
              <w:t>EUR</w:t>
            </w:r>
            <w:r w:rsidRPr="00570F56">
              <w:rPr>
                <w:rFonts w:cstheme="minorHAnsi"/>
                <w:b/>
                <w:sz w:val="22"/>
                <w:szCs w:val="22"/>
              </w:rPr>
              <w:t xml:space="preserve"> be PVM</w:t>
            </w:r>
          </w:p>
        </w:tc>
        <w:tc>
          <w:tcPr>
            <w:tcW w:w="1277" w:type="dxa"/>
          </w:tcPr>
          <w:p w14:paraId="23803CB1" w14:textId="77777777" w:rsidR="008D4EA4" w:rsidRPr="00570F56" w:rsidRDefault="008D4EA4" w:rsidP="00086227">
            <w:pPr>
              <w:rPr>
                <w:rFonts w:cstheme="minorHAnsi"/>
              </w:rPr>
            </w:pPr>
          </w:p>
        </w:tc>
      </w:tr>
      <w:tr w:rsidR="008D4EA4" w:rsidRPr="00E56BA8" w14:paraId="09A26E25" w14:textId="77777777" w:rsidTr="00086227">
        <w:tc>
          <w:tcPr>
            <w:tcW w:w="562" w:type="dxa"/>
          </w:tcPr>
          <w:p w14:paraId="1F92BEA6" w14:textId="77777777" w:rsidR="008D4EA4" w:rsidRPr="00E56BA8" w:rsidRDefault="008D4EA4" w:rsidP="00086227">
            <w:pPr>
              <w:rPr>
                <w:rFonts w:cstheme="minorHAnsi"/>
                <w:b/>
              </w:rPr>
            </w:pPr>
          </w:p>
        </w:tc>
        <w:tc>
          <w:tcPr>
            <w:tcW w:w="8050" w:type="dxa"/>
            <w:gridSpan w:val="4"/>
          </w:tcPr>
          <w:p w14:paraId="5BA8BB32" w14:textId="77777777" w:rsidR="008D4EA4" w:rsidRPr="00570F56" w:rsidRDefault="008D4EA4" w:rsidP="00086227">
            <w:pPr>
              <w:rPr>
                <w:rFonts w:cstheme="minorHAnsi"/>
              </w:rPr>
            </w:pPr>
            <w:r w:rsidRPr="00570F56">
              <w:rPr>
                <w:rFonts w:cstheme="minorHAnsi"/>
                <w:b/>
              </w:rPr>
              <w:t xml:space="preserve">PVM </w:t>
            </w:r>
            <w:r w:rsidRPr="00570F56">
              <w:rPr>
                <w:rFonts w:cstheme="minorHAnsi"/>
                <w:i/>
              </w:rPr>
              <w:t>(pildoma, jei taikoma)*</w:t>
            </w:r>
          </w:p>
        </w:tc>
        <w:tc>
          <w:tcPr>
            <w:tcW w:w="1277" w:type="dxa"/>
          </w:tcPr>
          <w:p w14:paraId="732265A5" w14:textId="77777777" w:rsidR="008D4EA4" w:rsidRPr="00570F56" w:rsidRDefault="008D4EA4" w:rsidP="00086227">
            <w:pPr>
              <w:rPr>
                <w:rFonts w:cstheme="minorHAnsi"/>
              </w:rPr>
            </w:pPr>
          </w:p>
        </w:tc>
      </w:tr>
      <w:tr w:rsidR="008D4EA4" w:rsidRPr="00E56BA8" w14:paraId="5297A1DE" w14:textId="77777777" w:rsidTr="00086227">
        <w:tc>
          <w:tcPr>
            <w:tcW w:w="562" w:type="dxa"/>
          </w:tcPr>
          <w:p w14:paraId="37683704" w14:textId="77777777" w:rsidR="008D4EA4" w:rsidRPr="00E56BA8" w:rsidRDefault="008D4EA4" w:rsidP="00086227">
            <w:pPr>
              <w:rPr>
                <w:rFonts w:cstheme="minorHAnsi"/>
                <w:b/>
              </w:rPr>
            </w:pPr>
          </w:p>
        </w:tc>
        <w:tc>
          <w:tcPr>
            <w:tcW w:w="8050" w:type="dxa"/>
            <w:gridSpan w:val="4"/>
          </w:tcPr>
          <w:p w14:paraId="3413696C" w14:textId="77777777" w:rsidR="008D4EA4" w:rsidRPr="00570F56" w:rsidRDefault="008D4EA4" w:rsidP="00086227">
            <w:pPr>
              <w:rPr>
                <w:rFonts w:cstheme="minorHAnsi"/>
                <w:b/>
              </w:rPr>
            </w:pPr>
            <w:r w:rsidRPr="00570F56">
              <w:rPr>
                <w:rFonts w:cstheme="minorHAnsi"/>
                <w:b/>
              </w:rPr>
              <w:t xml:space="preserve">Pasiūlymo kaina </w:t>
            </w:r>
            <w:r w:rsidRPr="00570F56">
              <w:rPr>
                <w:rFonts w:cstheme="minorHAnsi"/>
                <w:b/>
                <w:iCs/>
              </w:rPr>
              <w:t>EUR</w:t>
            </w:r>
            <w:r w:rsidRPr="00570F56">
              <w:rPr>
                <w:rFonts w:cstheme="minorHAnsi"/>
                <w:b/>
              </w:rPr>
              <w:t xml:space="preserve"> su PVM</w:t>
            </w:r>
          </w:p>
        </w:tc>
        <w:tc>
          <w:tcPr>
            <w:tcW w:w="1277" w:type="dxa"/>
          </w:tcPr>
          <w:p w14:paraId="67C02D52" w14:textId="77777777" w:rsidR="008D4EA4" w:rsidRPr="00570F56" w:rsidRDefault="008D4EA4" w:rsidP="00086227">
            <w:pPr>
              <w:rPr>
                <w:rFonts w:cstheme="minorHAnsi"/>
              </w:rPr>
            </w:pPr>
          </w:p>
        </w:tc>
      </w:tr>
    </w:tbl>
    <w:p w14:paraId="1E299DE3" w14:textId="77777777" w:rsidR="008D4EA4" w:rsidRPr="00C52EA2" w:rsidRDefault="008D4EA4" w:rsidP="008D4EA4">
      <w:pPr>
        <w:pStyle w:val="Sraopastraipa"/>
        <w:rPr>
          <w:rFonts w:cstheme="minorHAnsi"/>
          <w:sz w:val="22"/>
          <w:szCs w:val="22"/>
        </w:rPr>
      </w:pPr>
      <w:r>
        <w:rPr>
          <w:rFonts w:cstheme="minorHAnsi"/>
          <w:sz w:val="22"/>
          <w:szCs w:val="22"/>
        </w:rPr>
        <w:lastRenderedPageBreak/>
        <w:t>P</w:t>
      </w:r>
      <w:r w:rsidRPr="00C52EA2">
        <w:rPr>
          <w:rFonts w:cstheme="minorHAnsi"/>
          <w:sz w:val="22"/>
          <w:szCs w:val="22"/>
        </w:rPr>
        <w:t>asiūlymo kaina EUR su PVM žodžiais: __________________________________________________</w:t>
      </w:r>
    </w:p>
    <w:p w14:paraId="3D9AD7F2" w14:textId="77777777" w:rsidR="008D4EA4" w:rsidRPr="00C52EA2" w:rsidRDefault="008D4EA4" w:rsidP="008D4EA4">
      <w:pPr>
        <w:pStyle w:val="Sraopastraipa"/>
        <w:rPr>
          <w:rFonts w:eastAsia="Calibri" w:cstheme="minorHAnsi"/>
          <w:sz w:val="22"/>
          <w:szCs w:val="22"/>
        </w:rPr>
      </w:pPr>
      <w:r w:rsidRPr="00C52EA2">
        <w:rPr>
          <w:rFonts w:eastAsia="Calibri" w:cstheme="minorHAnsi"/>
          <w:sz w:val="22"/>
          <w:szCs w:val="22"/>
        </w:rPr>
        <w:t>Jei „PVM“ laukas nepildomas, nurodykite priežastis, dėl kurių PVM nemokamas: ________________</w:t>
      </w:r>
    </w:p>
    <w:p w14:paraId="4262CD96" w14:textId="77777777" w:rsidR="008D4EA4" w:rsidRPr="003F797C" w:rsidRDefault="008D4EA4" w:rsidP="008D4EA4">
      <w:pPr>
        <w:pStyle w:val="Sraopastraipa"/>
        <w:ind w:left="567"/>
        <w:jc w:val="center"/>
        <w:rPr>
          <w:rFonts w:cstheme="minorHAnsi"/>
          <w:color w:val="7030A0"/>
          <w:highlight w:val="yellow"/>
        </w:rPr>
      </w:pPr>
    </w:p>
    <w:p w14:paraId="6375BB46" w14:textId="77777777" w:rsidR="008D4EA4" w:rsidRPr="00931AE2" w:rsidRDefault="008D4EA4" w:rsidP="008D4EA4">
      <w:pPr>
        <w:pStyle w:val="Sraopastraipa"/>
        <w:numPr>
          <w:ilvl w:val="0"/>
          <w:numId w:val="5"/>
        </w:numPr>
        <w:spacing w:after="0" w:line="240" w:lineRule="auto"/>
        <w:jc w:val="center"/>
        <w:rPr>
          <w:rFonts w:cstheme="minorHAnsi"/>
          <w:b/>
          <w:bCs/>
        </w:rPr>
      </w:pPr>
      <w:r w:rsidRPr="00931AE2">
        <w:rPr>
          <w:rFonts w:cstheme="minorHAnsi"/>
          <w:b/>
          <w:bCs/>
        </w:rPr>
        <w:t>PRIDEDAMI DOKUMENTAI IR INFORMACIJA APIE KONFIDENCIALUMĄ</w:t>
      </w:r>
    </w:p>
    <w:p w14:paraId="369E46B8" w14:textId="77777777" w:rsidR="008D4EA4" w:rsidRPr="004C7E0B" w:rsidRDefault="008D4EA4" w:rsidP="008D4EA4">
      <w:pPr>
        <w:pStyle w:val="Sraopastraipa"/>
        <w:ind w:left="0" w:firstLine="567"/>
        <w:rPr>
          <w:rFonts w:cstheme="minorHAnsi"/>
        </w:rPr>
      </w:pPr>
      <w:r w:rsidRPr="004C7E0B">
        <w:rPr>
          <w:rFonts w:cstheme="minorHAnsi"/>
        </w:rPr>
        <w:t>Jei nenurodyta kitaip, visi dokumentai teikiami su pasiūlymu CVP IS priemonėmis</w:t>
      </w:r>
      <w:r>
        <w:rPr>
          <w:rFonts w:cstheme="minorHAnsi"/>
        </w:rPr>
        <w:t>:</w:t>
      </w:r>
    </w:p>
    <w:tbl>
      <w:tblPr>
        <w:tblStyle w:val="Lentelstinklelis"/>
        <w:tblW w:w="0" w:type="auto"/>
        <w:tblInd w:w="0" w:type="dxa"/>
        <w:tblLook w:val="04A0" w:firstRow="1" w:lastRow="0" w:firstColumn="1" w:lastColumn="0" w:noHBand="0" w:noVBand="1"/>
      </w:tblPr>
      <w:tblGrid>
        <w:gridCol w:w="473"/>
        <w:gridCol w:w="3478"/>
        <w:gridCol w:w="1020"/>
        <w:gridCol w:w="2208"/>
        <w:gridCol w:w="2783"/>
      </w:tblGrid>
      <w:tr w:rsidR="008D4EA4" w:rsidRPr="002D1EFA" w14:paraId="599D7ED0" w14:textId="77777777" w:rsidTr="00086227">
        <w:tc>
          <w:tcPr>
            <w:tcW w:w="0" w:type="auto"/>
            <w:shd w:val="clear" w:color="auto" w:fill="DEEAF6" w:themeFill="accent5" w:themeFillTint="33"/>
            <w:vAlign w:val="center"/>
          </w:tcPr>
          <w:p w14:paraId="710BD5F6" w14:textId="77777777" w:rsidR="008D4EA4" w:rsidRPr="002D1EFA" w:rsidRDefault="008D4EA4" w:rsidP="00086227">
            <w:pPr>
              <w:jc w:val="center"/>
              <w:rPr>
                <w:rFonts w:asciiTheme="minorHAnsi" w:cstheme="minorHAnsi"/>
                <w:b/>
                <w:bCs/>
              </w:rPr>
            </w:pPr>
            <w:r w:rsidRPr="002D1EFA">
              <w:rPr>
                <w:rFonts w:asciiTheme="minorHAnsi" w:cstheme="minorHAnsi"/>
                <w:b/>
                <w:bCs/>
              </w:rPr>
              <w:t>Eil.</w:t>
            </w:r>
          </w:p>
          <w:p w14:paraId="6E1C2564" w14:textId="77777777" w:rsidR="008D4EA4" w:rsidRPr="002D1EFA" w:rsidRDefault="008D4EA4" w:rsidP="00086227">
            <w:pPr>
              <w:jc w:val="center"/>
              <w:rPr>
                <w:rFonts w:asciiTheme="minorHAnsi" w:cstheme="minorHAnsi"/>
                <w:b/>
                <w:bCs/>
              </w:rPr>
            </w:pPr>
            <w:r w:rsidRPr="002D1EFA">
              <w:rPr>
                <w:rFonts w:asciiTheme="minorHAnsi" w:cstheme="minorHAnsi"/>
                <w:b/>
                <w:bCs/>
              </w:rPr>
              <w:t>Nr.</w:t>
            </w:r>
          </w:p>
        </w:tc>
        <w:tc>
          <w:tcPr>
            <w:tcW w:w="3478" w:type="dxa"/>
            <w:shd w:val="clear" w:color="auto" w:fill="DEEAF6" w:themeFill="accent5" w:themeFillTint="33"/>
            <w:vAlign w:val="center"/>
          </w:tcPr>
          <w:p w14:paraId="48D3643D" w14:textId="77777777" w:rsidR="008D4EA4" w:rsidRPr="002D1EFA" w:rsidRDefault="008D4EA4" w:rsidP="00086227">
            <w:pPr>
              <w:jc w:val="center"/>
              <w:rPr>
                <w:rFonts w:asciiTheme="minorHAnsi" w:cstheme="minorHAnsi"/>
                <w:b/>
                <w:bCs/>
              </w:rPr>
            </w:pPr>
            <w:r w:rsidRPr="002D1EFA">
              <w:rPr>
                <w:rFonts w:asciiTheme="minorHAnsi" w:cstheme="minorHAnsi"/>
                <w:b/>
                <w:bCs/>
              </w:rPr>
              <w:t>Dokumentas</w:t>
            </w:r>
          </w:p>
        </w:tc>
        <w:tc>
          <w:tcPr>
            <w:tcW w:w="1020" w:type="dxa"/>
            <w:shd w:val="clear" w:color="auto" w:fill="DEEAF6" w:themeFill="accent5" w:themeFillTint="33"/>
            <w:vAlign w:val="center"/>
          </w:tcPr>
          <w:p w14:paraId="70B95C30" w14:textId="77777777" w:rsidR="008D4EA4" w:rsidRPr="002D1EFA" w:rsidRDefault="008D4EA4" w:rsidP="00086227">
            <w:pPr>
              <w:jc w:val="center"/>
              <w:rPr>
                <w:rFonts w:asciiTheme="minorHAnsi" w:cstheme="minorHAnsi"/>
                <w:b/>
                <w:bCs/>
              </w:rPr>
            </w:pPr>
            <w:r w:rsidRPr="002D1EFA">
              <w:rPr>
                <w:rFonts w:asciiTheme="minorHAnsi" w:cstheme="minorHAnsi"/>
                <w:b/>
                <w:bCs/>
              </w:rPr>
              <w:t>Lapų skaičius</w:t>
            </w:r>
          </w:p>
        </w:tc>
        <w:tc>
          <w:tcPr>
            <w:tcW w:w="0" w:type="auto"/>
            <w:shd w:val="clear" w:color="auto" w:fill="DEEAF6" w:themeFill="accent5" w:themeFillTint="33"/>
            <w:vAlign w:val="center"/>
          </w:tcPr>
          <w:p w14:paraId="12128A16" w14:textId="77777777" w:rsidR="008D4EA4" w:rsidRPr="002D1EFA" w:rsidRDefault="008D4EA4" w:rsidP="00086227">
            <w:pPr>
              <w:jc w:val="center"/>
              <w:rPr>
                <w:rFonts w:asciiTheme="minorHAnsi" w:cstheme="minorHAnsi"/>
                <w:b/>
                <w:bCs/>
              </w:rPr>
            </w:pPr>
            <w:r w:rsidRPr="002D1EFA">
              <w:rPr>
                <w:rFonts w:asciiTheme="minorHAnsi" w:cstheme="minorHAnsi"/>
                <w:b/>
                <w:bCs/>
              </w:rPr>
              <w:t xml:space="preserve">Ar </w:t>
            </w:r>
            <w:r>
              <w:rPr>
                <w:rFonts w:asciiTheme="minorHAnsi" w:cstheme="minorHAnsi"/>
                <w:b/>
                <w:bCs/>
              </w:rPr>
              <w:t>dokumente yra konfidencialios informacijos</w:t>
            </w:r>
            <w:r w:rsidRPr="002D1EFA">
              <w:rPr>
                <w:rFonts w:asciiTheme="minorHAnsi" w:cstheme="minorHAnsi"/>
                <w:b/>
                <w:bCs/>
              </w:rPr>
              <w:t>?</w:t>
            </w:r>
          </w:p>
          <w:p w14:paraId="6C483027" w14:textId="77777777" w:rsidR="008D4EA4" w:rsidRPr="002D1EFA" w:rsidRDefault="008D4EA4" w:rsidP="00086227">
            <w:pPr>
              <w:jc w:val="center"/>
              <w:rPr>
                <w:rFonts w:asciiTheme="minorHAnsi" w:cstheme="minorHAnsi"/>
                <w:b/>
                <w:bCs/>
              </w:rPr>
            </w:pPr>
            <w:r w:rsidRPr="002D1EFA">
              <w:rPr>
                <w:rFonts w:asciiTheme="minorHAnsi" w:cstheme="minorHAnsi"/>
                <w:b/>
                <w:bCs/>
              </w:rPr>
              <w:t>(Taip / Ne)</w:t>
            </w:r>
          </w:p>
        </w:tc>
        <w:tc>
          <w:tcPr>
            <w:tcW w:w="0" w:type="auto"/>
            <w:shd w:val="clear" w:color="auto" w:fill="DEEAF6" w:themeFill="accent5" w:themeFillTint="33"/>
            <w:vAlign w:val="center"/>
          </w:tcPr>
          <w:p w14:paraId="286C30EB" w14:textId="77777777" w:rsidR="008D4EA4" w:rsidRPr="002D1EFA" w:rsidRDefault="008D4EA4" w:rsidP="00086227">
            <w:pPr>
              <w:jc w:val="center"/>
              <w:rPr>
                <w:rFonts w:asciiTheme="minorHAnsi" w:cstheme="minorHAnsi"/>
                <w:b/>
                <w:bCs/>
              </w:rPr>
            </w:pPr>
            <w:r w:rsidRPr="002D1EFA">
              <w:rPr>
                <w:rFonts w:asciiTheme="minorHAnsi" w:cstheme="minorHAnsi"/>
                <w:b/>
                <w:bCs/>
              </w:rPr>
              <w:t>Paaiškinimas, kokia konkreti informacija dokumente yra konfidenciali</w:t>
            </w:r>
            <w:r>
              <w:rPr>
                <w:rFonts w:asciiTheme="minorHAnsi" w:cstheme="minorHAnsi"/>
                <w:b/>
                <w:bCs/>
              </w:rPr>
              <w:t xml:space="preserve"> ir kodėl</w:t>
            </w:r>
          </w:p>
        </w:tc>
      </w:tr>
      <w:tr w:rsidR="008D4EA4" w:rsidRPr="002D1EFA" w14:paraId="2BA68194" w14:textId="77777777" w:rsidTr="00086227">
        <w:tc>
          <w:tcPr>
            <w:tcW w:w="0" w:type="auto"/>
            <w:vAlign w:val="center"/>
          </w:tcPr>
          <w:p w14:paraId="0A16CA6E" w14:textId="77777777" w:rsidR="008D4EA4" w:rsidRPr="002D1EFA" w:rsidRDefault="008D4EA4" w:rsidP="00086227">
            <w:pPr>
              <w:rPr>
                <w:rFonts w:asciiTheme="minorHAnsi" w:cstheme="minorHAnsi"/>
                <w:bCs/>
              </w:rPr>
            </w:pPr>
            <w:r w:rsidRPr="002D1EFA">
              <w:rPr>
                <w:rFonts w:asciiTheme="minorHAnsi" w:cstheme="minorHAnsi"/>
                <w:i/>
              </w:rPr>
              <w:t>1</w:t>
            </w:r>
          </w:p>
        </w:tc>
        <w:tc>
          <w:tcPr>
            <w:tcW w:w="3478" w:type="dxa"/>
            <w:vAlign w:val="center"/>
          </w:tcPr>
          <w:p w14:paraId="2760A1C6" w14:textId="77777777" w:rsidR="008D4EA4" w:rsidRPr="002D1EFA" w:rsidRDefault="008D4EA4" w:rsidP="00086227">
            <w:pPr>
              <w:rPr>
                <w:rFonts w:asciiTheme="minorHAnsi" w:cstheme="minorHAnsi"/>
                <w:bCs/>
              </w:rPr>
            </w:pPr>
            <w:r w:rsidRPr="002D1EFA">
              <w:rPr>
                <w:rFonts w:asciiTheme="minorHAnsi" w:cstheme="minorHAnsi"/>
                <w:i/>
                <w:iCs/>
              </w:rPr>
              <w:t>2</w:t>
            </w:r>
          </w:p>
        </w:tc>
        <w:tc>
          <w:tcPr>
            <w:tcW w:w="1020" w:type="dxa"/>
          </w:tcPr>
          <w:p w14:paraId="412AEB2B" w14:textId="77777777" w:rsidR="008D4EA4" w:rsidRPr="002D1EFA" w:rsidRDefault="008D4EA4" w:rsidP="00086227">
            <w:pPr>
              <w:rPr>
                <w:rFonts w:asciiTheme="minorHAnsi" w:cstheme="minorHAnsi"/>
                <w:i/>
              </w:rPr>
            </w:pPr>
            <w:r w:rsidRPr="002D1EFA">
              <w:rPr>
                <w:rFonts w:asciiTheme="minorHAnsi" w:cstheme="minorHAnsi"/>
                <w:i/>
              </w:rPr>
              <w:t>3</w:t>
            </w:r>
          </w:p>
        </w:tc>
        <w:tc>
          <w:tcPr>
            <w:tcW w:w="0" w:type="auto"/>
            <w:vAlign w:val="center"/>
          </w:tcPr>
          <w:p w14:paraId="268C99FA" w14:textId="77777777" w:rsidR="008D4EA4" w:rsidRPr="002D1EFA" w:rsidRDefault="008D4EA4" w:rsidP="00086227">
            <w:pPr>
              <w:rPr>
                <w:rFonts w:asciiTheme="minorHAnsi" w:cstheme="minorHAnsi"/>
                <w:bCs/>
                <w:i/>
                <w:iCs/>
              </w:rPr>
            </w:pPr>
            <w:r w:rsidRPr="002D1EFA">
              <w:rPr>
                <w:rFonts w:asciiTheme="minorHAnsi" w:cstheme="minorHAnsi"/>
                <w:bCs/>
                <w:i/>
                <w:iCs/>
              </w:rPr>
              <w:t>4</w:t>
            </w:r>
          </w:p>
        </w:tc>
        <w:tc>
          <w:tcPr>
            <w:tcW w:w="0" w:type="auto"/>
            <w:vAlign w:val="center"/>
          </w:tcPr>
          <w:p w14:paraId="7AFBDEFD" w14:textId="77777777" w:rsidR="008D4EA4" w:rsidRPr="002D1EFA" w:rsidRDefault="008D4EA4" w:rsidP="00086227">
            <w:pPr>
              <w:rPr>
                <w:rFonts w:asciiTheme="minorHAnsi" w:cstheme="minorHAnsi"/>
                <w:bCs/>
              </w:rPr>
            </w:pPr>
            <w:r w:rsidRPr="002D1EFA">
              <w:rPr>
                <w:rFonts w:asciiTheme="minorHAnsi" w:cstheme="minorHAnsi"/>
                <w:i/>
              </w:rPr>
              <w:t>5</w:t>
            </w:r>
          </w:p>
        </w:tc>
      </w:tr>
      <w:tr w:rsidR="008D4EA4" w:rsidRPr="002D1EFA" w14:paraId="41EC5005" w14:textId="77777777" w:rsidTr="00086227">
        <w:tc>
          <w:tcPr>
            <w:tcW w:w="0" w:type="auto"/>
          </w:tcPr>
          <w:p w14:paraId="2DC5D35F" w14:textId="77777777" w:rsidR="008D4EA4" w:rsidRPr="002D1EFA" w:rsidRDefault="008D4EA4" w:rsidP="00086227">
            <w:pPr>
              <w:rPr>
                <w:rFonts w:asciiTheme="minorHAnsi" w:cstheme="minorHAnsi"/>
              </w:rPr>
            </w:pPr>
            <w:r w:rsidRPr="002D1EFA">
              <w:rPr>
                <w:rFonts w:asciiTheme="minorHAnsi" w:cstheme="minorHAnsi"/>
              </w:rPr>
              <w:t>1.</w:t>
            </w:r>
          </w:p>
        </w:tc>
        <w:tc>
          <w:tcPr>
            <w:tcW w:w="3478" w:type="dxa"/>
          </w:tcPr>
          <w:p w14:paraId="194ABDBA" w14:textId="77777777" w:rsidR="008D4EA4" w:rsidRPr="002D1EFA" w:rsidRDefault="008D4EA4" w:rsidP="00086227">
            <w:pPr>
              <w:rPr>
                <w:rFonts w:asciiTheme="minorHAnsi" w:cstheme="minorHAnsi"/>
              </w:rPr>
            </w:pPr>
            <w:r w:rsidRPr="002D1EFA">
              <w:rPr>
                <w:rFonts w:asciiTheme="minorHAnsi" w:cstheme="minorHAnsi"/>
              </w:rPr>
              <w:t>Jungtinės veiklos sutarties kopija (</w:t>
            </w:r>
            <w:r w:rsidRPr="00CD73FF">
              <w:rPr>
                <w:rFonts w:asciiTheme="minorHAnsi" w:eastAsiaTheme="minorHAnsi" w:cstheme="minorHAnsi"/>
                <w:bCs/>
                <w:iCs/>
              </w:rPr>
              <w:t>jei pasiūlymą pateikia ūkio subjektų grupė</w:t>
            </w:r>
            <w:r>
              <w:rPr>
                <w:rFonts w:asciiTheme="minorHAnsi" w:eastAsiaTheme="minorHAnsi" w:cstheme="minorHAnsi"/>
                <w:bCs/>
                <w:iCs/>
              </w:rPr>
              <w:t>)</w:t>
            </w:r>
          </w:p>
        </w:tc>
        <w:tc>
          <w:tcPr>
            <w:tcW w:w="1020" w:type="dxa"/>
          </w:tcPr>
          <w:p w14:paraId="635D56B8" w14:textId="77777777" w:rsidR="008D4EA4" w:rsidRPr="002D1EFA" w:rsidRDefault="008D4EA4" w:rsidP="00086227">
            <w:pPr>
              <w:rPr>
                <w:rFonts w:asciiTheme="minorHAnsi" w:cstheme="minorHAnsi"/>
              </w:rPr>
            </w:pPr>
          </w:p>
        </w:tc>
        <w:tc>
          <w:tcPr>
            <w:tcW w:w="0" w:type="auto"/>
          </w:tcPr>
          <w:p w14:paraId="0ED4BBFF" w14:textId="77777777" w:rsidR="008D4EA4" w:rsidRPr="002D1EFA" w:rsidRDefault="008D4EA4" w:rsidP="00086227">
            <w:pPr>
              <w:rPr>
                <w:rFonts w:asciiTheme="minorHAnsi" w:cstheme="minorHAnsi"/>
              </w:rPr>
            </w:pPr>
          </w:p>
        </w:tc>
        <w:tc>
          <w:tcPr>
            <w:tcW w:w="0" w:type="auto"/>
          </w:tcPr>
          <w:p w14:paraId="123CCF60" w14:textId="77777777" w:rsidR="008D4EA4" w:rsidRPr="002D1EFA" w:rsidRDefault="008D4EA4" w:rsidP="00086227">
            <w:pPr>
              <w:rPr>
                <w:rFonts w:asciiTheme="minorHAnsi" w:cstheme="minorHAnsi"/>
              </w:rPr>
            </w:pPr>
          </w:p>
        </w:tc>
      </w:tr>
      <w:tr w:rsidR="008D4EA4" w:rsidRPr="002D1EFA" w14:paraId="35781FC8" w14:textId="77777777" w:rsidTr="00086227">
        <w:tc>
          <w:tcPr>
            <w:tcW w:w="0" w:type="auto"/>
          </w:tcPr>
          <w:p w14:paraId="21C6A7DC" w14:textId="77777777" w:rsidR="008D4EA4" w:rsidRPr="002D1EFA" w:rsidRDefault="008D4EA4" w:rsidP="00086227">
            <w:pPr>
              <w:rPr>
                <w:rFonts w:asciiTheme="minorHAnsi" w:eastAsia="Calibri" w:cstheme="minorHAnsi"/>
              </w:rPr>
            </w:pPr>
            <w:r w:rsidRPr="002D1EFA">
              <w:rPr>
                <w:rFonts w:asciiTheme="minorHAnsi" w:eastAsia="Calibri" w:cstheme="minorHAnsi"/>
              </w:rPr>
              <w:t>2.</w:t>
            </w:r>
          </w:p>
        </w:tc>
        <w:tc>
          <w:tcPr>
            <w:tcW w:w="3478" w:type="dxa"/>
          </w:tcPr>
          <w:p w14:paraId="5D2266CE" w14:textId="77777777" w:rsidR="008D4EA4" w:rsidRPr="002D1EFA" w:rsidRDefault="008D4EA4" w:rsidP="00086227">
            <w:pPr>
              <w:rPr>
                <w:rFonts w:asciiTheme="minorHAnsi" w:cstheme="minorHAnsi"/>
              </w:rPr>
            </w:pPr>
            <w:r>
              <w:rPr>
                <w:rFonts w:asciiTheme="minorHAnsi" w:cstheme="minorHAnsi"/>
              </w:rPr>
              <w:t>Į</w:t>
            </w:r>
            <w:r w:rsidRPr="00CD73FF">
              <w:rPr>
                <w:rFonts w:asciiTheme="minorHAnsi" w:cstheme="minorHAnsi"/>
              </w:rPr>
              <w:t>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20" w:type="dxa"/>
          </w:tcPr>
          <w:p w14:paraId="0BCEDC68" w14:textId="77777777" w:rsidR="008D4EA4" w:rsidRPr="002D1EFA" w:rsidRDefault="008D4EA4" w:rsidP="00086227">
            <w:pPr>
              <w:rPr>
                <w:rFonts w:asciiTheme="minorHAnsi" w:cstheme="minorHAnsi"/>
              </w:rPr>
            </w:pPr>
          </w:p>
        </w:tc>
        <w:tc>
          <w:tcPr>
            <w:tcW w:w="0" w:type="auto"/>
          </w:tcPr>
          <w:p w14:paraId="19EA4705" w14:textId="77777777" w:rsidR="008D4EA4" w:rsidRPr="002D1EFA" w:rsidRDefault="008D4EA4" w:rsidP="00086227">
            <w:pPr>
              <w:rPr>
                <w:rFonts w:asciiTheme="minorHAnsi" w:cstheme="minorHAnsi"/>
              </w:rPr>
            </w:pPr>
          </w:p>
        </w:tc>
        <w:tc>
          <w:tcPr>
            <w:tcW w:w="0" w:type="auto"/>
          </w:tcPr>
          <w:p w14:paraId="4BB337FF" w14:textId="77777777" w:rsidR="008D4EA4" w:rsidRPr="002D1EFA" w:rsidRDefault="008D4EA4" w:rsidP="00086227">
            <w:pPr>
              <w:rPr>
                <w:rFonts w:asciiTheme="minorHAnsi" w:cstheme="minorHAnsi"/>
              </w:rPr>
            </w:pPr>
          </w:p>
        </w:tc>
      </w:tr>
      <w:tr w:rsidR="008D4EA4" w:rsidRPr="002D1EFA" w14:paraId="6738B104" w14:textId="77777777" w:rsidTr="00086227">
        <w:tc>
          <w:tcPr>
            <w:tcW w:w="0" w:type="auto"/>
          </w:tcPr>
          <w:p w14:paraId="5C6815F2" w14:textId="77777777" w:rsidR="008D4EA4" w:rsidRPr="002D1EFA" w:rsidRDefault="008D4EA4" w:rsidP="00086227">
            <w:pPr>
              <w:rPr>
                <w:rFonts w:asciiTheme="minorHAnsi" w:eastAsia="Calibri" w:cstheme="minorHAnsi"/>
                <w:bCs/>
              </w:rPr>
            </w:pPr>
            <w:r w:rsidRPr="002D1EFA">
              <w:rPr>
                <w:rFonts w:asciiTheme="minorHAnsi" w:eastAsia="Calibri" w:cstheme="minorHAnsi"/>
                <w:bCs/>
              </w:rPr>
              <w:t>3.</w:t>
            </w:r>
          </w:p>
        </w:tc>
        <w:tc>
          <w:tcPr>
            <w:tcW w:w="3478" w:type="dxa"/>
          </w:tcPr>
          <w:p w14:paraId="201EBA09" w14:textId="77777777" w:rsidR="008D4EA4" w:rsidRPr="00B3311D" w:rsidRDefault="008D4EA4" w:rsidP="00086227">
            <w:pPr>
              <w:tabs>
                <w:tab w:val="left" w:pos="1701"/>
              </w:tabs>
              <w:spacing w:line="20" w:lineRule="atLeast"/>
              <w:ind w:left="32"/>
              <w:rPr>
                <w:rFonts w:asciiTheme="minorHAnsi" w:eastAsiaTheme="minorHAnsi" w:cstheme="minorHAnsi"/>
                <w:bCs/>
                <w:iCs/>
              </w:rPr>
            </w:pPr>
            <w:r w:rsidRPr="00B3311D">
              <w:rPr>
                <w:rFonts w:asciiTheme="minorHAnsi" w:eastAsia="Calibri" w:cstheme="minorHAnsi"/>
                <w:bCs/>
              </w:rPr>
              <w:t>Jei tiekėjas pasitelkia ūkio subjektus – įrodymai, kad šie ištekliai bus prieinami per visą sutartinių įsipareigojimų vykdymo laikotarpį</w:t>
            </w:r>
          </w:p>
        </w:tc>
        <w:tc>
          <w:tcPr>
            <w:tcW w:w="1020" w:type="dxa"/>
          </w:tcPr>
          <w:p w14:paraId="55D3ABEF" w14:textId="77777777" w:rsidR="008D4EA4" w:rsidRPr="002D1EFA" w:rsidRDefault="008D4EA4" w:rsidP="00086227">
            <w:pPr>
              <w:rPr>
                <w:rFonts w:asciiTheme="minorHAnsi" w:cstheme="minorHAnsi"/>
              </w:rPr>
            </w:pPr>
          </w:p>
        </w:tc>
        <w:tc>
          <w:tcPr>
            <w:tcW w:w="0" w:type="auto"/>
          </w:tcPr>
          <w:p w14:paraId="3477C04C" w14:textId="77777777" w:rsidR="008D4EA4" w:rsidRPr="002D1EFA" w:rsidRDefault="008D4EA4" w:rsidP="00086227">
            <w:pPr>
              <w:rPr>
                <w:rFonts w:asciiTheme="minorHAnsi" w:cstheme="minorHAnsi"/>
              </w:rPr>
            </w:pPr>
          </w:p>
        </w:tc>
        <w:tc>
          <w:tcPr>
            <w:tcW w:w="0" w:type="auto"/>
          </w:tcPr>
          <w:p w14:paraId="71190098" w14:textId="77777777" w:rsidR="008D4EA4" w:rsidRPr="002D1EFA" w:rsidRDefault="008D4EA4" w:rsidP="00086227">
            <w:pPr>
              <w:rPr>
                <w:rFonts w:asciiTheme="minorHAnsi" w:cstheme="minorHAnsi"/>
              </w:rPr>
            </w:pPr>
          </w:p>
        </w:tc>
      </w:tr>
      <w:tr w:rsidR="008D4EA4" w:rsidRPr="002D1EFA" w14:paraId="4F553019" w14:textId="77777777" w:rsidTr="00086227">
        <w:tc>
          <w:tcPr>
            <w:tcW w:w="0" w:type="auto"/>
          </w:tcPr>
          <w:p w14:paraId="04EBD294" w14:textId="77777777" w:rsidR="008D4EA4" w:rsidRPr="002D1EFA" w:rsidRDefault="008D4EA4" w:rsidP="00086227">
            <w:pPr>
              <w:rPr>
                <w:rFonts w:asciiTheme="minorHAnsi" w:eastAsia="Calibri" w:cstheme="minorHAnsi"/>
                <w:bCs/>
              </w:rPr>
            </w:pPr>
            <w:r w:rsidRPr="002D1EFA">
              <w:rPr>
                <w:rFonts w:asciiTheme="minorHAnsi" w:eastAsia="Calibri" w:cstheme="minorHAnsi"/>
                <w:bCs/>
              </w:rPr>
              <w:t>4.</w:t>
            </w:r>
          </w:p>
        </w:tc>
        <w:tc>
          <w:tcPr>
            <w:tcW w:w="3478" w:type="dxa"/>
          </w:tcPr>
          <w:p w14:paraId="65FA2F5C" w14:textId="77777777" w:rsidR="008D4EA4" w:rsidRPr="00B3311D" w:rsidRDefault="008D4EA4" w:rsidP="00086227">
            <w:pPr>
              <w:rPr>
                <w:rFonts w:asciiTheme="minorHAnsi" w:cstheme="minorHAnsi"/>
                <w:bCs/>
              </w:rPr>
            </w:pPr>
            <w:r w:rsidRPr="00B3311D">
              <w:rPr>
                <w:rFonts w:asciiTheme="minorHAnsi" w:eastAsiaTheme="minorHAnsi" w:cstheme="minorHAnsi"/>
                <w:bCs/>
                <w:iCs/>
              </w:rPr>
              <w:t>Pasirašytas EBVPD (</w:t>
            </w:r>
            <w:r w:rsidRPr="00B3311D">
              <w:rPr>
                <w:rFonts w:eastAsiaTheme="minorHAnsi" w:cstheme="minorHAnsi"/>
                <w:bCs/>
                <w:iCs/>
              </w:rPr>
              <w:fldChar w:fldCharType="begin"/>
            </w:r>
            <w:r w:rsidRPr="00B3311D">
              <w:rPr>
                <w:rFonts w:asciiTheme="minorHAnsi" w:eastAsiaTheme="minorHAnsi" w:cstheme="minorHAnsi"/>
                <w:bCs/>
                <w:iCs/>
              </w:rPr>
              <w:instrText xml:space="preserve"> REF _Ref38898251 \h  \* MERGEFORMAT </w:instrText>
            </w:r>
            <w:r w:rsidRPr="00B3311D">
              <w:rPr>
                <w:rFonts w:eastAsiaTheme="minorHAnsi" w:cstheme="minorHAnsi"/>
                <w:bCs/>
                <w:iCs/>
              </w:rPr>
            </w:r>
            <w:r w:rsidRPr="00B3311D">
              <w:rPr>
                <w:rFonts w:eastAsiaTheme="minorHAnsi" w:cstheme="minorHAnsi"/>
                <w:bCs/>
                <w:iCs/>
              </w:rPr>
              <w:fldChar w:fldCharType="separate"/>
            </w:r>
            <w:r w:rsidRPr="00B3311D">
              <w:rPr>
                <w:rFonts w:asciiTheme="minorHAnsi" w:eastAsia="Calibri" w:cstheme="minorHAnsi"/>
                <w:color w:val="0070C0"/>
              </w:rPr>
              <w:t>Pirkimo sąlygų 4 priedas „EBVPD“</w:t>
            </w:r>
            <w:r w:rsidRPr="00B3311D">
              <w:rPr>
                <w:rFonts w:asciiTheme="minorHAnsi" w:cstheme="minorHAnsi"/>
                <w:color w:val="0070C0"/>
              </w:rPr>
              <w:t xml:space="preserve"> (XML formatu</w:t>
            </w:r>
            <w:r w:rsidRPr="00B3311D">
              <w:rPr>
                <w:rFonts w:asciiTheme="minorHAnsi" w:cstheme="minorHAnsi"/>
              </w:rPr>
              <w:t>)</w:t>
            </w:r>
            <w:r w:rsidRPr="00B3311D">
              <w:rPr>
                <w:rFonts w:eastAsiaTheme="minorHAnsi" w:cstheme="minorHAnsi"/>
                <w:bCs/>
                <w:iCs/>
              </w:rPr>
              <w:fldChar w:fldCharType="end"/>
            </w:r>
            <w:r w:rsidRPr="00B3311D">
              <w:rPr>
                <w:rFonts w:asciiTheme="minorHAnsi" w:eastAsiaTheme="minorHAnsi" w:cstheme="minorHAnsi"/>
                <w:bCs/>
                <w:iCs/>
              </w:rPr>
              <w:t>.</w:t>
            </w:r>
            <w:r w:rsidRPr="00B3311D">
              <w:rPr>
                <w:rFonts w:asciiTheme="minorHAnsi" w:cstheme="minorHAnsi"/>
                <w:bCs/>
              </w:rPr>
              <w:t xml:space="preserve"> </w:t>
            </w:r>
          </w:p>
          <w:p w14:paraId="49F7D415" w14:textId="77777777" w:rsidR="008D4EA4" w:rsidRPr="00B3311D" w:rsidRDefault="008D4EA4" w:rsidP="00086227">
            <w:pPr>
              <w:pStyle w:val="Betarp"/>
              <w:tabs>
                <w:tab w:val="left" w:pos="331"/>
              </w:tabs>
              <w:ind w:left="32" w:hanging="32"/>
              <w:rPr>
                <w:rFonts w:asciiTheme="minorHAnsi" w:cstheme="minorHAnsi"/>
                <w:bCs/>
              </w:rPr>
            </w:pPr>
            <w:r w:rsidRPr="00B3311D">
              <w:rPr>
                <w:rFonts w:asciiTheme="minorHAnsi" w:cstheme="minorHAnsi"/>
                <w:bCs/>
              </w:rPr>
              <w:t>*Atskirą EBVPD pildo:</w:t>
            </w:r>
          </w:p>
          <w:p w14:paraId="4390068A" w14:textId="77777777" w:rsidR="008D4EA4" w:rsidRPr="00B3311D" w:rsidRDefault="008D4EA4" w:rsidP="008D4EA4">
            <w:pPr>
              <w:pStyle w:val="Betarp"/>
              <w:numPr>
                <w:ilvl w:val="0"/>
                <w:numId w:val="6"/>
              </w:numPr>
              <w:tabs>
                <w:tab w:val="left" w:pos="331"/>
              </w:tabs>
              <w:ind w:left="0" w:hanging="32"/>
              <w:rPr>
                <w:rFonts w:asciiTheme="minorHAnsi" w:cstheme="minorHAnsi"/>
                <w:bCs/>
              </w:rPr>
            </w:pPr>
            <w:r w:rsidRPr="00B3311D">
              <w:rPr>
                <w:rFonts w:asciiTheme="minorHAnsi" w:cstheme="minorHAnsi"/>
                <w:bCs/>
              </w:rPr>
              <w:t>tiekėjas;</w:t>
            </w:r>
          </w:p>
          <w:p w14:paraId="0757BEF8" w14:textId="77777777" w:rsidR="008D4EA4" w:rsidRPr="00B3311D" w:rsidRDefault="008D4EA4" w:rsidP="008D4EA4">
            <w:pPr>
              <w:pStyle w:val="Betarp"/>
              <w:numPr>
                <w:ilvl w:val="0"/>
                <w:numId w:val="6"/>
              </w:numPr>
              <w:tabs>
                <w:tab w:val="left" w:pos="331"/>
              </w:tabs>
              <w:ind w:left="0" w:hanging="32"/>
              <w:rPr>
                <w:rFonts w:asciiTheme="minorHAnsi" w:cstheme="minorHAnsi"/>
                <w:bCs/>
              </w:rPr>
            </w:pPr>
            <w:r w:rsidRPr="00B3311D">
              <w:rPr>
                <w:rFonts w:asciiTheme="minorHAnsi" w:cstheme="minorHAnsi"/>
                <w:bCs/>
              </w:rPr>
              <w:t>kiekvienas tiekėjų grupės narys (jeigu pasiūlymą teikia tiekėjų grupė);</w:t>
            </w:r>
          </w:p>
          <w:p w14:paraId="4C45D39C" w14:textId="77777777" w:rsidR="008D4EA4" w:rsidRPr="00B3311D" w:rsidRDefault="008D4EA4" w:rsidP="008D4EA4">
            <w:pPr>
              <w:pStyle w:val="Sraopastraipa"/>
              <w:numPr>
                <w:ilvl w:val="0"/>
                <w:numId w:val="6"/>
              </w:numPr>
              <w:tabs>
                <w:tab w:val="left" w:pos="0"/>
                <w:tab w:val="left" w:pos="331"/>
              </w:tabs>
              <w:spacing w:line="20" w:lineRule="atLeast"/>
              <w:ind w:left="0" w:hanging="32"/>
              <w:rPr>
                <w:rFonts w:asciiTheme="minorHAnsi" w:cstheme="minorHAnsi"/>
                <w:bCs/>
              </w:rPr>
            </w:pPr>
            <w:r w:rsidRPr="00B3311D">
              <w:rPr>
                <w:rFonts w:asciiTheme="minorHAnsi" w:cstheme="minorHAnsi"/>
                <w:bCs/>
              </w:rPr>
              <w:t>kiekvienas ūkio subjektas, kurio pajėgumais remiasi tiekėjas pagal VPĮ 49 str. (jei yra);</w:t>
            </w:r>
          </w:p>
          <w:p w14:paraId="2DD3E542" w14:textId="77777777" w:rsidR="008D4EA4" w:rsidRPr="00B3311D" w:rsidRDefault="008D4EA4" w:rsidP="00086227">
            <w:pPr>
              <w:rPr>
                <w:rFonts w:asciiTheme="minorHAnsi" w:eastAsia="Calibri" w:cstheme="minorHAnsi"/>
                <w:bCs/>
              </w:rPr>
            </w:pPr>
          </w:p>
        </w:tc>
        <w:tc>
          <w:tcPr>
            <w:tcW w:w="1020" w:type="dxa"/>
          </w:tcPr>
          <w:p w14:paraId="350EE9CC" w14:textId="77777777" w:rsidR="008D4EA4" w:rsidRPr="002D1EFA" w:rsidRDefault="008D4EA4" w:rsidP="00086227">
            <w:pPr>
              <w:rPr>
                <w:rFonts w:asciiTheme="minorHAnsi" w:cstheme="minorHAnsi"/>
              </w:rPr>
            </w:pPr>
          </w:p>
        </w:tc>
        <w:tc>
          <w:tcPr>
            <w:tcW w:w="0" w:type="auto"/>
          </w:tcPr>
          <w:p w14:paraId="182C0244" w14:textId="77777777" w:rsidR="008D4EA4" w:rsidRPr="002D1EFA" w:rsidRDefault="008D4EA4" w:rsidP="00086227">
            <w:pPr>
              <w:rPr>
                <w:rFonts w:asciiTheme="minorHAnsi" w:cstheme="minorHAnsi"/>
              </w:rPr>
            </w:pPr>
          </w:p>
        </w:tc>
        <w:tc>
          <w:tcPr>
            <w:tcW w:w="0" w:type="auto"/>
          </w:tcPr>
          <w:p w14:paraId="6B5FA54B" w14:textId="77777777" w:rsidR="008D4EA4" w:rsidRPr="002D1EFA" w:rsidRDefault="008D4EA4" w:rsidP="00086227">
            <w:pPr>
              <w:rPr>
                <w:rFonts w:asciiTheme="minorHAnsi" w:cstheme="minorHAnsi"/>
              </w:rPr>
            </w:pPr>
          </w:p>
        </w:tc>
      </w:tr>
      <w:tr w:rsidR="008D4EA4" w:rsidRPr="002D1EFA" w14:paraId="42CFC7C8" w14:textId="77777777" w:rsidTr="00086227">
        <w:tc>
          <w:tcPr>
            <w:tcW w:w="0" w:type="auto"/>
          </w:tcPr>
          <w:p w14:paraId="122300AF" w14:textId="77777777" w:rsidR="008D4EA4" w:rsidRPr="002D1EFA" w:rsidRDefault="008D4EA4" w:rsidP="00086227">
            <w:pPr>
              <w:rPr>
                <w:rFonts w:asciiTheme="minorHAnsi" w:eastAsia="Calibri" w:cstheme="minorHAnsi"/>
                <w:bCs/>
              </w:rPr>
            </w:pPr>
            <w:r w:rsidRPr="0048420A">
              <w:t>...</w:t>
            </w:r>
          </w:p>
        </w:tc>
        <w:tc>
          <w:tcPr>
            <w:tcW w:w="3478" w:type="dxa"/>
          </w:tcPr>
          <w:p w14:paraId="63DDE5A1" w14:textId="77777777" w:rsidR="008D4EA4" w:rsidRPr="002D1EFA" w:rsidRDefault="008D4EA4" w:rsidP="00086227">
            <w:pPr>
              <w:pStyle w:val="Sraopastraipa"/>
              <w:tabs>
                <w:tab w:val="left" w:pos="1701"/>
              </w:tabs>
              <w:spacing w:line="20" w:lineRule="atLeast"/>
              <w:ind w:left="32"/>
              <w:jc w:val="both"/>
              <w:rPr>
                <w:rFonts w:asciiTheme="minorHAnsi" w:eastAsia="Calibri" w:cstheme="minorHAnsi"/>
                <w:bCs/>
              </w:rPr>
            </w:pPr>
            <w:r w:rsidRPr="0048420A">
              <w:t>Kiti dokumentai</w:t>
            </w:r>
          </w:p>
        </w:tc>
        <w:tc>
          <w:tcPr>
            <w:tcW w:w="1020" w:type="dxa"/>
          </w:tcPr>
          <w:p w14:paraId="52BF4A32" w14:textId="77777777" w:rsidR="008D4EA4" w:rsidRPr="002D1EFA" w:rsidRDefault="008D4EA4" w:rsidP="00086227">
            <w:pPr>
              <w:rPr>
                <w:rFonts w:asciiTheme="minorHAnsi" w:cstheme="minorHAnsi"/>
              </w:rPr>
            </w:pPr>
          </w:p>
        </w:tc>
        <w:tc>
          <w:tcPr>
            <w:tcW w:w="0" w:type="auto"/>
          </w:tcPr>
          <w:p w14:paraId="0F8E51E9" w14:textId="77777777" w:rsidR="008D4EA4" w:rsidRPr="002D1EFA" w:rsidRDefault="008D4EA4" w:rsidP="00086227">
            <w:pPr>
              <w:rPr>
                <w:rFonts w:asciiTheme="minorHAnsi" w:cstheme="minorHAnsi"/>
              </w:rPr>
            </w:pPr>
          </w:p>
        </w:tc>
        <w:tc>
          <w:tcPr>
            <w:tcW w:w="0" w:type="auto"/>
          </w:tcPr>
          <w:p w14:paraId="61E900C7" w14:textId="77777777" w:rsidR="008D4EA4" w:rsidRPr="002D1EFA" w:rsidRDefault="008D4EA4" w:rsidP="00086227">
            <w:pPr>
              <w:rPr>
                <w:rFonts w:asciiTheme="minorHAnsi" w:cstheme="minorHAnsi"/>
              </w:rPr>
            </w:pPr>
          </w:p>
        </w:tc>
      </w:tr>
      <w:tr w:rsidR="008D4EA4" w:rsidRPr="002D1EFA" w14:paraId="5C89708F" w14:textId="77777777" w:rsidTr="00086227">
        <w:tc>
          <w:tcPr>
            <w:tcW w:w="0" w:type="auto"/>
          </w:tcPr>
          <w:p w14:paraId="3830164E" w14:textId="77777777" w:rsidR="008D4EA4" w:rsidRPr="002D1EFA" w:rsidRDefault="008D4EA4" w:rsidP="00086227">
            <w:pPr>
              <w:rPr>
                <w:rFonts w:asciiTheme="minorHAnsi" w:cstheme="minorHAnsi"/>
              </w:rPr>
            </w:pPr>
          </w:p>
        </w:tc>
        <w:tc>
          <w:tcPr>
            <w:tcW w:w="3478" w:type="dxa"/>
          </w:tcPr>
          <w:p w14:paraId="27D46F3A" w14:textId="77777777" w:rsidR="008D4EA4" w:rsidRPr="004C7E0B" w:rsidRDefault="008D4EA4" w:rsidP="00086227">
            <w:pPr>
              <w:pStyle w:val="Sraopastraipa"/>
              <w:tabs>
                <w:tab w:val="left" w:pos="1701"/>
              </w:tabs>
              <w:spacing w:line="20" w:lineRule="atLeast"/>
              <w:ind w:left="32"/>
              <w:jc w:val="both"/>
              <w:rPr>
                <w:rFonts w:asciiTheme="minorHAnsi" w:cstheme="minorHAnsi"/>
                <w:i/>
                <w:iCs/>
              </w:rPr>
            </w:pPr>
          </w:p>
        </w:tc>
        <w:tc>
          <w:tcPr>
            <w:tcW w:w="1020" w:type="dxa"/>
          </w:tcPr>
          <w:p w14:paraId="1BBBC316" w14:textId="77777777" w:rsidR="008D4EA4" w:rsidRPr="002D1EFA" w:rsidRDefault="008D4EA4" w:rsidP="00086227">
            <w:pPr>
              <w:rPr>
                <w:rFonts w:asciiTheme="minorHAnsi" w:cstheme="minorHAnsi"/>
              </w:rPr>
            </w:pPr>
          </w:p>
        </w:tc>
        <w:tc>
          <w:tcPr>
            <w:tcW w:w="0" w:type="auto"/>
          </w:tcPr>
          <w:p w14:paraId="0D37F39E" w14:textId="77777777" w:rsidR="008D4EA4" w:rsidRPr="002D1EFA" w:rsidRDefault="008D4EA4" w:rsidP="00086227">
            <w:pPr>
              <w:rPr>
                <w:rFonts w:asciiTheme="minorHAnsi" w:cstheme="minorHAnsi"/>
              </w:rPr>
            </w:pPr>
          </w:p>
        </w:tc>
        <w:tc>
          <w:tcPr>
            <w:tcW w:w="0" w:type="auto"/>
          </w:tcPr>
          <w:p w14:paraId="3689B8F5" w14:textId="77777777" w:rsidR="008D4EA4" w:rsidRPr="002D1EFA" w:rsidRDefault="008D4EA4" w:rsidP="00086227">
            <w:pPr>
              <w:rPr>
                <w:rFonts w:asciiTheme="minorHAnsi" w:cstheme="minorHAnsi"/>
              </w:rPr>
            </w:pPr>
          </w:p>
        </w:tc>
      </w:tr>
      <w:tr w:rsidR="008D4EA4" w:rsidRPr="002D1EFA" w14:paraId="77FF153F" w14:textId="77777777" w:rsidTr="00086227">
        <w:tc>
          <w:tcPr>
            <w:tcW w:w="0" w:type="auto"/>
          </w:tcPr>
          <w:p w14:paraId="1FB00AD3" w14:textId="77777777" w:rsidR="008D4EA4" w:rsidRPr="002D1EFA" w:rsidRDefault="008D4EA4" w:rsidP="00086227">
            <w:pPr>
              <w:rPr>
                <w:rFonts w:asciiTheme="minorHAnsi" w:cstheme="minorHAnsi"/>
              </w:rPr>
            </w:pPr>
          </w:p>
        </w:tc>
        <w:tc>
          <w:tcPr>
            <w:tcW w:w="3478" w:type="dxa"/>
          </w:tcPr>
          <w:p w14:paraId="3F9BF135" w14:textId="77777777" w:rsidR="008D4EA4" w:rsidRPr="00985F55" w:rsidRDefault="008D4EA4" w:rsidP="00086227">
            <w:pPr>
              <w:rPr>
                <w:rFonts w:asciiTheme="minorHAnsi" w:cstheme="minorHAnsi"/>
                <w:u w:val="single"/>
              </w:rPr>
            </w:pPr>
          </w:p>
        </w:tc>
        <w:tc>
          <w:tcPr>
            <w:tcW w:w="1020" w:type="dxa"/>
          </w:tcPr>
          <w:p w14:paraId="5C814CB4" w14:textId="77777777" w:rsidR="008D4EA4" w:rsidRPr="002D1EFA" w:rsidRDefault="008D4EA4" w:rsidP="00086227">
            <w:pPr>
              <w:rPr>
                <w:rFonts w:asciiTheme="minorHAnsi" w:cstheme="minorHAnsi"/>
              </w:rPr>
            </w:pPr>
          </w:p>
        </w:tc>
        <w:tc>
          <w:tcPr>
            <w:tcW w:w="0" w:type="auto"/>
          </w:tcPr>
          <w:p w14:paraId="6768760C" w14:textId="77777777" w:rsidR="008D4EA4" w:rsidRPr="002D1EFA" w:rsidRDefault="008D4EA4" w:rsidP="00086227">
            <w:pPr>
              <w:rPr>
                <w:rFonts w:asciiTheme="minorHAnsi" w:cstheme="minorHAnsi"/>
              </w:rPr>
            </w:pPr>
          </w:p>
        </w:tc>
        <w:tc>
          <w:tcPr>
            <w:tcW w:w="0" w:type="auto"/>
          </w:tcPr>
          <w:p w14:paraId="2D859057" w14:textId="77777777" w:rsidR="008D4EA4" w:rsidRPr="002D1EFA" w:rsidRDefault="008D4EA4" w:rsidP="00086227">
            <w:pPr>
              <w:rPr>
                <w:rFonts w:asciiTheme="minorHAnsi" w:cstheme="minorHAnsi"/>
              </w:rPr>
            </w:pPr>
          </w:p>
        </w:tc>
      </w:tr>
      <w:tr w:rsidR="008D4EA4" w:rsidRPr="00E160F5" w14:paraId="7148DB48" w14:textId="77777777" w:rsidTr="00086227">
        <w:tc>
          <w:tcPr>
            <w:tcW w:w="0" w:type="auto"/>
          </w:tcPr>
          <w:p w14:paraId="0FDF0235" w14:textId="77777777" w:rsidR="008D4EA4" w:rsidRPr="00E160F5" w:rsidRDefault="008D4EA4" w:rsidP="00086227">
            <w:pPr>
              <w:rPr>
                <w:rFonts w:asciiTheme="minorHAnsi" w:cstheme="minorHAnsi"/>
              </w:rPr>
            </w:pPr>
          </w:p>
        </w:tc>
        <w:tc>
          <w:tcPr>
            <w:tcW w:w="3478" w:type="dxa"/>
          </w:tcPr>
          <w:p w14:paraId="79646984" w14:textId="77777777" w:rsidR="008D4EA4" w:rsidRPr="00E160F5" w:rsidRDefault="008D4EA4" w:rsidP="00086227">
            <w:pPr>
              <w:rPr>
                <w:rFonts w:asciiTheme="minorHAnsi" w:cstheme="minorHAnsi"/>
                <w:u w:val="single"/>
              </w:rPr>
            </w:pPr>
          </w:p>
        </w:tc>
        <w:tc>
          <w:tcPr>
            <w:tcW w:w="1020" w:type="dxa"/>
          </w:tcPr>
          <w:p w14:paraId="1C30EAFC" w14:textId="77777777" w:rsidR="008D4EA4" w:rsidRPr="00E160F5" w:rsidRDefault="008D4EA4" w:rsidP="00086227">
            <w:pPr>
              <w:rPr>
                <w:rFonts w:asciiTheme="minorHAnsi" w:cstheme="minorHAnsi"/>
              </w:rPr>
            </w:pPr>
          </w:p>
        </w:tc>
        <w:tc>
          <w:tcPr>
            <w:tcW w:w="0" w:type="auto"/>
          </w:tcPr>
          <w:p w14:paraId="1BB38D1B" w14:textId="77777777" w:rsidR="008D4EA4" w:rsidRPr="00E160F5" w:rsidRDefault="008D4EA4" w:rsidP="00086227">
            <w:pPr>
              <w:rPr>
                <w:rFonts w:asciiTheme="minorHAnsi" w:cstheme="minorHAnsi"/>
              </w:rPr>
            </w:pPr>
          </w:p>
        </w:tc>
        <w:tc>
          <w:tcPr>
            <w:tcW w:w="0" w:type="auto"/>
          </w:tcPr>
          <w:p w14:paraId="52390A31" w14:textId="77777777" w:rsidR="008D4EA4" w:rsidRPr="00E160F5" w:rsidRDefault="008D4EA4" w:rsidP="00086227">
            <w:pPr>
              <w:rPr>
                <w:rFonts w:asciiTheme="minorHAnsi" w:cstheme="minorHAnsi"/>
              </w:rPr>
            </w:pPr>
          </w:p>
        </w:tc>
      </w:tr>
      <w:tr w:rsidR="008D4EA4" w:rsidRPr="00E160F5" w14:paraId="165D8305" w14:textId="77777777" w:rsidTr="00086227">
        <w:tc>
          <w:tcPr>
            <w:tcW w:w="0" w:type="auto"/>
          </w:tcPr>
          <w:p w14:paraId="13113F10" w14:textId="77777777" w:rsidR="008D4EA4" w:rsidRPr="00E160F5" w:rsidRDefault="008D4EA4" w:rsidP="00086227">
            <w:pPr>
              <w:rPr>
                <w:rFonts w:asciiTheme="minorHAnsi" w:cstheme="minorHAnsi"/>
              </w:rPr>
            </w:pPr>
          </w:p>
        </w:tc>
        <w:tc>
          <w:tcPr>
            <w:tcW w:w="3478" w:type="dxa"/>
          </w:tcPr>
          <w:p w14:paraId="17ACFD7D" w14:textId="77777777" w:rsidR="008D4EA4" w:rsidRPr="00E160F5" w:rsidRDefault="008D4EA4" w:rsidP="00086227">
            <w:pPr>
              <w:rPr>
                <w:rFonts w:asciiTheme="minorHAnsi" w:cstheme="minorHAnsi"/>
                <w:u w:val="single"/>
              </w:rPr>
            </w:pPr>
          </w:p>
        </w:tc>
        <w:tc>
          <w:tcPr>
            <w:tcW w:w="1020" w:type="dxa"/>
          </w:tcPr>
          <w:p w14:paraId="6285727C" w14:textId="77777777" w:rsidR="008D4EA4" w:rsidRPr="00E160F5" w:rsidRDefault="008D4EA4" w:rsidP="00086227">
            <w:pPr>
              <w:rPr>
                <w:rFonts w:asciiTheme="minorHAnsi" w:cstheme="minorHAnsi"/>
              </w:rPr>
            </w:pPr>
          </w:p>
        </w:tc>
        <w:tc>
          <w:tcPr>
            <w:tcW w:w="0" w:type="auto"/>
          </w:tcPr>
          <w:p w14:paraId="3485E33A" w14:textId="77777777" w:rsidR="008D4EA4" w:rsidRPr="00E160F5" w:rsidRDefault="008D4EA4" w:rsidP="00086227">
            <w:pPr>
              <w:rPr>
                <w:rFonts w:asciiTheme="minorHAnsi" w:cstheme="minorHAnsi"/>
              </w:rPr>
            </w:pPr>
          </w:p>
        </w:tc>
        <w:tc>
          <w:tcPr>
            <w:tcW w:w="0" w:type="auto"/>
          </w:tcPr>
          <w:p w14:paraId="0F6AFC4B" w14:textId="77777777" w:rsidR="008D4EA4" w:rsidRPr="00E160F5" w:rsidRDefault="008D4EA4" w:rsidP="00086227">
            <w:pPr>
              <w:rPr>
                <w:rFonts w:asciiTheme="minorHAnsi" w:cstheme="minorHAnsi"/>
              </w:rPr>
            </w:pPr>
          </w:p>
        </w:tc>
      </w:tr>
    </w:tbl>
    <w:p w14:paraId="1C780C05" w14:textId="77777777" w:rsidR="008D4EA4" w:rsidRDefault="008D4EA4" w:rsidP="008D4EA4">
      <w:pPr>
        <w:jc w:val="both"/>
        <w:rPr>
          <w:rFonts w:cstheme="minorHAnsi"/>
          <w:b/>
          <w:bCs/>
        </w:rPr>
      </w:pPr>
    </w:p>
    <w:p w14:paraId="4471CDF2" w14:textId="77777777" w:rsidR="008D4EA4" w:rsidRDefault="008D4EA4" w:rsidP="008D4EA4">
      <w:pPr>
        <w:jc w:val="both"/>
        <w:rPr>
          <w:rFonts w:cstheme="minorHAnsi"/>
          <w:b/>
          <w:bCs/>
        </w:rPr>
      </w:pPr>
    </w:p>
    <w:p w14:paraId="5CF6843F" w14:textId="77777777" w:rsidR="008D4EA4" w:rsidRPr="002D1EFA" w:rsidRDefault="008D4EA4" w:rsidP="008D4EA4">
      <w:pPr>
        <w:jc w:val="both"/>
        <w:rPr>
          <w:rFonts w:cstheme="minorHAnsi"/>
          <w:b/>
          <w:bCs/>
        </w:rPr>
      </w:pPr>
      <w:r w:rsidRPr="002D1EFA">
        <w:rPr>
          <w:rFonts w:cstheme="minorHAnsi"/>
          <w:b/>
          <w:bCs/>
        </w:rPr>
        <w:t>Pasirašydamas šį pasiūlymą, tvirtintu, kad:</w:t>
      </w:r>
    </w:p>
    <w:p w14:paraId="783C3BBA" w14:textId="77777777" w:rsidR="008D4EA4" w:rsidRPr="00DC35BA" w:rsidRDefault="008D4EA4" w:rsidP="008D4EA4">
      <w:pPr>
        <w:pStyle w:val="Sraopastraipa"/>
        <w:numPr>
          <w:ilvl w:val="0"/>
          <w:numId w:val="7"/>
        </w:numPr>
        <w:spacing w:after="0" w:line="240" w:lineRule="auto"/>
        <w:ind w:left="0" w:firstLine="567"/>
        <w:jc w:val="both"/>
        <w:rPr>
          <w:rFonts w:cstheme="minorHAnsi"/>
          <w:b/>
          <w:bCs/>
          <w:smallCaps/>
          <w:sz w:val="22"/>
          <w:szCs w:val="22"/>
        </w:rPr>
      </w:pPr>
      <w:r w:rsidRPr="002135C6">
        <w:rPr>
          <w:rFonts w:cstheme="minorHAnsi"/>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r>
        <w:rPr>
          <w:rFonts w:cstheme="minorHAnsi"/>
        </w:rPr>
        <w:t>;</w:t>
      </w:r>
    </w:p>
    <w:p w14:paraId="39CC3C6A" w14:textId="77777777" w:rsidR="008D4EA4" w:rsidRPr="002135C6" w:rsidRDefault="008D4EA4" w:rsidP="008D4EA4">
      <w:pPr>
        <w:pStyle w:val="Sraopastraipa"/>
        <w:numPr>
          <w:ilvl w:val="0"/>
          <w:numId w:val="7"/>
        </w:numPr>
        <w:spacing w:after="0" w:line="240" w:lineRule="auto"/>
        <w:ind w:left="0" w:firstLine="567"/>
        <w:jc w:val="both"/>
        <w:rPr>
          <w:rFonts w:cstheme="minorHAnsi"/>
          <w:b/>
          <w:bCs/>
          <w:smallCaps/>
          <w:sz w:val="22"/>
          <w:szCs w:val="22"/>
        </w:rPr>
      </w:pPr>
      <w:r w:rsidRPr="002135C6">
        <w:rPr>
          <w:rFonts w:cstheme="minorHAnsi"/>
        </w:rPr>
        <w:lastRenderedPageBreak/>
        <w:t>sutinku su pirkimo dokumentuose nustatytomis sąlygomis</w:t>
      </w:r>
      <w:r>
        <w:rPr>
          <w:rFonts w:cstheme="minorHAnsi"/>
        </w:rPr>
        <w:t xml:space="preserve"> ir</w:t>
      </w:r>
      <w:r w:rsidRPr="002135C6">
        <w:rPr>
          <w:rFonts w:cstheme="minorHAnsi"/>
        </w:rPr>
        <w:t xml:space="preserve"> procedūromis,</w:t>
      </w:r>
    </w:p>
    <w:p w14:paraId="6B36936F" w14:textId="77777777" w:rsidR="008D4EA4" w:rsidRPr="002135C6" w:rsidRDefault="008D4EA4" w:rsidP="008D4EA4">
      <w:pPr>
        <w:pStyle w:val="Sraopastraipa"/>
        <w:numPr>
          <w:ilvl w:val="0"/>
          <w:numId w:val="7"/>
        </w:numPr>
        <w:spacing w:after="0" w:line="240" w:lineRule="auto"/>
        <w:ind w:left="0" w:firstLine="567"/>
        <w:jc w:val="both"/>
        <w:rPr>
          <w:rFonts w:cstheme="minorHAnsi"/>
        </w:rPr>
      </w:pPr>
      <w:r w:rsidRPr="002135C6">
        <w:rPr>
          <w:rFonts w:eastAsia="Calibri" w:cstheme="minorHAnsi"/>
        </w:rPr>
        <w:t xml:space="preserve">pasiūlymo dokumentuose pateikti duomenys </w:t>
      </w:r>
      <w:r>
        <w:rPr>
          <w:rFonts w:eastAsia="Calibri" w:cstheme="minorHAnsi"/>
        </w:rPr>
        <w:t xml:space="preserve">ir informacija </w:t>
      </w:r>
      <w:r w:rsidRPr="002135C6">
        <w:rPr>
          <w:rFonts w:eastAsia="Calibri" w:cstheme="minorHAnsi"/>
        </w:rPr>
        <w:t xml:space="preserve">yra </w:t>
      </w:r>
      <w:r>
        <w:rPr>
          <w:rFonts w:eastAsia="Calibri" w:cstheme="minorHAnsi"/>
        </w:rPr>
        <w:t>teisinga ir apima viską, ko reikia tinkamam sutarties įvykdymui</w:t>
      </w:r>
      <w:r w:rsidRPr="002135C6">
        <w:rPr>
          <w:rFonts w:eastAsia="Calibri" w:cstheme="minorHAnsi"/>
        </w:rPr>
        <w:t>;</w:t>
      </w:r>
    </w:p>
    <w:p w14:paraId="27C2FCDE" w14:textId="77777777" w:rsidR="008D4EA4" w:rsidRPr="002135C6" w:rsidRDefault="008D4EA4" w:rsidP="008D4EA4">
      <w:pPr>
        <w:pStyle w:val="Sraopastraipa"/>
        <w:numPr>
          <w:ilvl w:val="0"/>
          <w:numId w:val="7"/>
        </w:numPr>
        <w:spacing w:after="0" w:line="240" w:lineRule="auto"/>
        <w:ind w:left="0" w:firstLine="567"/>
        <w:jc w:val="both"/>
        <w:rPr>
          <w:rFonts w:cstheme="minorHAnsi"/>
        </w:rPr>
      </w:pPr>
      <w:r w:rsidRPr="003A3035">
        <w:rPr>
          <w:sz w:val="22"/>
        </w:rPr>
        <w:t xml:space="preserve">Pasiūlymas galioja ne trumpiau nei </w:t>
      </w:r>
      <w:r>
        <w:rPr>
          <w:sz w:val="22"/>
        </w:rPr>
        <w:t>6</w:t>
      </w:r>
      <w:r w:rsidRPr="003A3035">
        <w:rPr>
          <w:sz w:val="22"/>
        </w:rPr>
        <w:t>0 kalendorinių dienų nuo paskutinės pasiūlymo pateikimo dienos, šią dieną įskaičiuojant į pasiūlymo galiojimo laikotarpį</w:t>
      </w:r>
      <w:r>
        <w:rPr>
          <w:sz w:val="22"/>
        </w:rPr>
        <w:t xml:space="preserve">, t. y. </w:t>
      </w:r>
      <w:r w:rsidRPr="002135C6">
        <w:rPr>
          <w:rFonts w:cstheme="minorHAnsi"/>
        </w:rPr>
        <w:t xml:space="preserve"> pasiūlymas galioja </w:t>
      </w:r>
      <w:r>
        <w:rPr>
          <w:rFonts w:cstheme="minorHAnsi"/>
        </w:rPr>
        <w:t>pirkimo sąlygų 1 priede „Terminai“</w:t>
      </w:r>
      <w:r w:rsidRPr="007F6352">
        <w:rPr>
          <w:rFonts w:cstheme="minorHAnsi"/>
        </w:rPr>
        <w:t xml:space="preserve"> </w:t>
      </w:r>
      <w:r w:rsidRPr="002135C6">
        <w:rPr>
          <w:rFonts w:cstheme="minorHAnsi"/>
        </w:rPr>
        <w:t>atitinkamame punkte nurodytą terminą.</w:t>
      </w:r>
    </w:p>
    <w:p w14:paraId="7E6B87B8" w14:textId="77777777" w:rsidR="008D4EA4" w:rsidRPr="002E7541" w:rsidRDefault="008D4EA4" w:rsidP="008D4EA4">
      <w:pPr>
        <w:spacing w:after="0" w:line="240" w:lineRule="auto"/>
        <w:ind w:right="-178"/>
        <w:jc w:val="both"/>
        <w:rPr>
          <w:rFonts w:ascii="Times New Roman" w:eastAsia="Calibri" w:hAnsi="Times New Roman" w:cs="Times New Roman"/>
          <w:sz w:val="20"/>
          <w:szCs w:val="16"/>
        </w:rPr>
      </w:pPr>
      <w:r w:rsidRPr="002E7541">
        <w:rPr>
          <w:rFonts w:ascii="Times New Roman" w:eastAsia="Calibri" w:hAnsi="Times New Roman" w:cs="Times New Roman"/>
          <w:sz w:val="20"/>
          <w:szCs w:val="16"/>
        </w:rPr>
        <w:t xml:space="preserve">                                                                                                                         </w:t>
      </w:r>
    </w:p>
    <w:bookmarkEnd w:id="64"/>
    <w:bookmarkEnd w:id="65"/>
    <w:p w14:paraId="7E428B16" w14:textId="77777777" w:rsidR="008D4EA4" w:rsidRPr="000803BC" w:rsidRDefault="008D4EA4" w:rsidP="008D4EA4">
      <w:pPr>
        <w:spacing w:after="0" w:line="240" w:lineRule="auto"/>
        <w:jc w:val="both"/>
        <w:rPr>
          <w:color w:val="5B9BD5" w:themeColor="accent5"/>
        </w:rPr>
      </w:pPr>
    </w:p>
    <w:p w14:paraId="59DEC4E6" w14:textId="77777777" w:rsidR="008D4EA4" w:rsidRPr="00B20FFE" w:rsidRDefault="008D4EA4" w:rsidP="008D4EA4">
      <w:pPr>
        <w:pStyle w:val="prastasiniatinklio"/>
        <w:tabs>
          <w:tab w:val="left" w:pos="270"/>
        </w:tabs>
        <w:autoSpaceDE w:val="0"/>
        <w:autoSpaceDN w:val="0"/>
        <w:spacing w:before="0" w:beforeAutospacing="0" w:after="0" w:afterAutospacing="0" w:line="240" w:lineRule="auto"/>
        <w:ind w:right="141"/>
        <w:jc w:val="both"/>
        <w:textAlignment w:val="baseline"/>
        <w:rPr>
          <w:rFonts w:eastAsia="Times New Roman"/>
          <w:b/>
          <w:u w:val="single"/>
        </w:rPr>
      </w:pPr>
    </w:p>
    <w:p w14:paraId="523499C6" w14:textId="77777777" w:rsidR="008D4EA4" w:rsidRPr="000803BC" w:rsidRDefault="008D4EA4" w:rsidP="008D4EA4">
      <w:pPr>
        <w:spacing w:after="0" w:line="240" w:lineRule="auto"/>
        <w:jc w:val="both"/>
        <w:rPr>
          <w:rFonts w:eastAsia="Times New Roman"/>
          <w:b/>
          <w:bCs/>
          <w:i/>
          <w:iCs/>
        </w:rPr>
      </w:pPr>
      <w:r w:rsidRPr="000803BC">
        <w:rPr>
          <w:b/>
          <w:i/>
        </w:rPr>
        <w:t>Pastaba:</w:t>
      </w:r>
      <w:r w:rsidRPr="000803BC">
        <w:rPr>
          <w:i/>
        </w:rPr>
        <w:t xml:space="preserve"> </w:t>
      </w:r>
      <w:r w:rsidRPr="000803BC">
        <w:rPr>
          <w:bCs/>
          <w:i/>
        </w:rPr>
        <w:t xml:space="preserve">Tiekėjas negali nurodyti, kad visas pasiūlymas yra konfidencialus. </w:t>
      </w:r>
      <w:r w:rsidRPr="000803BC">
        <w:rPr>
          <w:rStyle w:val="Grietas"/>
          <w:i/>
          <w:iCs/>
          <w:spacing w:val="2"/>
          <w:shd w:val="clear" w:color="auto" w:fill="FFFFFF"/>
        </w:rPr>
        <w:t>Tiekėjo pavadinimas, kainos, įkainiai, - nėra konfidenciali informacija.</w:t>
      </w:r>
    </w:p>
    <w:p w14:paraId="46FC2230" w14:textId="77777777" w:rsidR="008D4EA4" w:rsidRPr="000803BC" w:rsidRDefault="008D4EA4" w:rsidP="008D4EA4">
      <w:pPr>
        <w:spacing w:after="0" w:line="240" w:lineRule="auto"/>
        <w:jc w:val="both"/>
        <w:rPr>
          <w:i/>
        </w:rPr>
      </w:pPr>
      <w:r w:rsidRPr="000803BC">
        <w:rPr>
          <w:i/>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51B85C6F" w14:textId="77777777" w:rsidR="008D4EA4" w:rsidRPr="000803BC" w:rsidRDefault="008D4EA4" w:rsidP="008D4EA4">
      <w:pPr>
        <w:spacing w:after="0" w:line="240" w:lineRule="auto"/>
        <w:rPr>
          <w:i/>
          <w:iCs/>
          <w:color w:val="0070C0"/>
          <w:spacing w:val="2"/>
          <w:shd w:val="clear" w:color="auto" w:fill="FFFFFF"/>
        </w:rPr>
      </w:pPr>
      <w:r w:rsidRPr="000803BC">
        <w:rPr>
          <w:i/>
          <w:iCs/>
          <w:spacing w:val="2"/>
          <w:shd w:val="clear" w:color="auto" w:fill="FFFFFF"/>
        </w:rPr>
        <w:t xml:space="preserve"> „</w:t>
      </w:r>
      <w:hyperlink r:id="rId24" w:history="1">
        <w:r w:rsidRPr="000803BC">
          <w:rPr>
            <w:rStyle w:val="Hipersaitas"/>
            <w:i/>
            <w:iCs/>
            <w:spacing w:val="2"/>
            <w:shd w:val="clear" w:color="auto" w:fill="FFFFFF"/>
          </w:rPr>
          <w:t>Konfidencialumas viešuosiuose pirkimuose</w:t>
        </w:r>
      </w:hyperlink>
      <w:r w:rsidRPr="000803BC">
        <w:rPr>
          <w:i/>
          <w:iCs/>
          <w:spacing w:val="2"/>
          <w:shd w:val="clear" w:color="auto" w:fill="FFFFFF"/>
        </w:rPr>
        <w:t xml:space="preserve">“ </w:t>
      </w:r>
      <w:hyperlink r:id="rId25" w:history="1">
        <w:r w:rsidRPr="000803BC">
          <w:rPr>
            <w:rStyle w:val="Hipersaitas"/>
            <w:i/>
            <w:iCs/>
            <w:color w:val="0070C0"/>
            <w:spacing w:val="2"/>
            <w:shd w:val="clear" w:color="auto" w:fill="FFFFFF"/>
          </w:rPr>
          <w:t>https://vpt.lrv.lt/uploads/vpt/documents/files/mp/konfidenciali_informacija.pdf</w:t>
        </w:r>
      </w:hyperlink>
      <w:r w:rsidRPr="000803BC">
        <w:rPr>
          <w:i/>
          <w:iCs/>
          <w:color w:val="0070C0"/>
          <w:spacing w:val="2"/>
          <w:shd w:val="clear" w:color="auto" w:fill="FFFFFF"/>
        </w:rPr>
        <w:t xml:space="preserve">  </w:t>
      </w:r>
    </w:p>
    <w:p w14:paraId="28BEF5BA" w14:textId="77777777" w:rsidR="008D4EA4" w:rsidRPr="000803BC" w:rsidRDefault="008D4EA4" w:rsidP="008D4EA4">
      <w:pPr>
        <w:spacing w:after="0" w:line="240" w:lineRule="auto"/>
      </w:pPr>
    </w:p>
    <w:p w14:paraId="40E5AD86" w14:textId="77777777" w:rsidR="008D4EA4" w:rsidRPr="000803BC" w:rsidRDefault="008D4EA4" w:rsidP="008D4EA4">
      <w:pPr>
        <w:tabs>
          <w:tab w:val="left" w:pos="0"/>
          <w:tab w:val="left" w:pos="1701"/>
          <w:tab w:val="left" w:pos="2268"/>
          <w:tab w:val="left" w:pos="6379"/>
          <w:tab w:val="left" w:pos="6663"/>
          <w:tab w:val="left" w:pos="9638"/>
        </w:tabs>
        <w:spacing w:after="0" w:line="240" w:lineRule="auto"/>
      </w:pPr>
      <w:r w:rsidRPr="000803BC">
        <w:t>____________________                               _____________                                       _____________________</w:t>
      </w:r>
    </w:p>
    <w:p w14:paraId="463EB60F" w14:textId="77777777" w:rsidR="008D4EA4" w:rsidRPr="000803BC" w:rsidRDefault="008D4EA4" w:rsidP="008D4EA4">
      <w:pPr>
        <w:tabs>
          <w:tab w:val="left" w:pos="2552"/>
          <w:tab w:val="left" w:pos="7230"/>
        </w:tabs>
        <w:spacing w:after="0" w:line="240" w:lineRule="auto"/>
      </w:pPr>
      <w:r w:rsidRPr="000803BC">
        <w:t xml:space="preserve">     (pareigos)</w:t>
      </w:r>
      <w:r w:rsidRPr="000803BC">
        <w:tab/>
        <w:t xml:space="preserve">                       (parašas)</w:t>
      </w:r>
      <w:r w:rsidRPr="000803BC">
        <w:tab/>
        <w:t>(vardas pavardė)</w:t>
      </w:r>
    </w:p>
    <w:p w14:paraId="6EDB491E" w14:textId="77777777" w:rsidR="008D4EA4" w:rsidRPr="000803BC" w:rsidRDefault="008D4EA4" w:rsidP="008D4EA4">
      <w:pPr>
        <w:spacing w:after="0" w:line="240" w:lineRule="auto"/>
        <w:rPr>
          <w:i/>
          <w:iCs/>
        </w:rPr>
      </w:pPr>
    </w:p>
    <w:p w14:paraId="6D9104C6" w14:textId="77777777" w:rsidR="008D4EA4" w:rsidRPr="000803BC" w:rsidRDefault="008D4EA4" w:rsidP="008D4EA4">
      <w:pPr>
        <w:spacing w:after="0" w:line="240" w:lineRule="auto"/>
        <w:rPr>
          <w:i/>
          <w:iCs/>
        </w:rPr>
      </w:pPr>
      <w:r w:rsidRPr="000803BC">
        <w:rPr>
          <w:i/>
          <w:iCs/>
        </w:rPr>
        <w:t>Jei pasiūlymą pasirašo Tiekėjo įgaliotas asmuo, kartu su pasiūlymu turi būti pateiktas dokumentas (įgaliojimas) suteikiantis teisę nurodytam asmeniui pasirašyti Tiekėjo vardu.</w:t>
      </w:r>
    </w:p>
    <w:p w14:paraId="6F7109F3" w14:textId="77777777" w:rsidR="008D4EA4" w:rsidRDefault="008D4EA4" w:rsidP="008D4EA4">
      <w:pPr>
        <w:jc w:val="center"/>
        <w:rPr>
          <w:rFonts w:cstheme="minorHAnsi"/>
          <w:color w:val="7030A0"/>
        </w:rPr>
      </w:pPr>
      <w:r w:rsidRPr="00F0499F">
        <w:rPr>
          <w:rFonts w:cstheme="minorHAnsi"/>
        </w:rPr>
        <w:t>__________</w:t>
      </w:r>
    </w:p>
    <w:p w14:paraId="5E97B061" w14:textId="77777777" w:rsidR="008D4EA4" w:rsidRDefault="008D4EA4" w:rsidP="008D4EA4">
      <w:pPr>
        <w:rPr>
          <w:rFonts w:cstheme="minorHAnsi"/>
          <w:color w:val="7030A0"/>
        </w:rPr>
      </w:pPr>
    </w:p>
    <w:p w14:paraId="7C5651E0" w14:textId="77777777" w:rsidR="008D4EA4" w:rsidRDefault="008D4EA4" w:rsidP="008D4EA4">
      <w:pPr>
        <w:rPr>
          <w:rFonts w:cstheme="minorHAnsi"/>
          <w:color w:val="7030A0"/>
        </w:rPr>
      </w:pPr>
    </w:p>
    <w:p w14:paraId="168FFA02" w14:textId="77777777" w:rsidR="008D4EA4" w:rsidRDefault="008D4EA4" w:rsidP="008D4EA4">
      <w:pPr>
        <w:rPr>
          <w:rFonts w:cstheme="minorHAnsi"/>
          <w:color w:val="7030A0"/>
        </w:rPr>
      </w:pPr>
    </w:p>
    <w:p w14:paraId="2C76ED7A" w14:textId="77777777" w:rsidR="008D4EA4" w:rsidRPr="001074F3" w:rsidRDefault="008D4EA4" w:rsidP="008D4EA4"/>
    <w:p w14:paraId="64D9A8EB" w14:textId="77777777" w:rsidR="008D4EA4" w:rsidRPr="008D4EA4" w:rsidRDefault="008D4EA4" w:rsidP="008D4EA4">
      <w:pPr>
        <w:rPr>
          <w:rFonts w:ascii="Aptos" w:eastAsia="Times New Roman" w:hAnsi="Aptos" w:cs="Aptos"/>
          <w:color w:val="7030A0"/>
        </w:rPr>
      </w:pPr>
    </w:p>
    <w:p w14:paraId="0D3224AD" w14:textId="77777777" w:rsidR="008D4EA4" w:rsidRPr="008D4EA4" w:rsidRDefault="008D4EA4" w:rsidP="008D4EA4">
      <w:pPr>
        <w:rPr>
          <w:rFonts w:ascii="Aptos" w:eastAsia="Times New Roman" w:hAnsi="Aptos" w:cs="Aptos"/>
          <w:color w:val="7030A0"/>
        </w:rPr>
      </w:pPr>
    </w:p>
    <w:p w14:paraId="57B5CA80" w14:textId="77777777" w:rsidR="008D4EA4" w:rsidRPr="008D4EA4" w:rsidRDefault="008D4EA4" w:rsidP="008D4EA4">
      <w:pPr>
        <w:rPr>
          <w:rFonts w:ascii="Aptos" w:eastAsia="Times New Roman" w:hAnsi="Aptos" w:cs="Aptos"/>
          <w:color w:val="7030A0"/>
        </w:rPr>
      </w:pPr>
    </w:p>
    <w:p w14:paraId="74267F8A" w14:textId="77777777" w:rsidR="008D4EA4" w:rsidRPr="008D4EA4" w:rsidRDefault="008D4EA4" w:rsidP="008D4EA4">
      <w:pPr>
        <w:rPr>
          <w:rFonts w:ascii="Aptos" w:eastAsia="Times New Roman" w:hAnsi="Aptos" w:cs="Times New Roman"/>
        </w:rPr>
      </w:pPr>
    </w:p>
    <w:p w14:paraId="4EF7A4D9" w14:textId="2F97F4F0" w:rsidR="00E6317A" w:rsidRDefault="00E6317A" w:rsidP="00E6317A">
      <w:pPr>
        <w:jc w:val="center"/>
        <w:rPr>
          <w:rFonts w:cstheme="minorHAnsi"/>
          <w:color w:val="7030A0"/>
        </w:rPr>
      </w:pPr>
    </w:p>
    <w:p w14:paraId="0D7BE5F0" w14:textId="77777777" w:rsidR="00E6317A" w:rsidRDefault="00E6317A" w:rsidP="00E6317A">
      <w:pPr>
        <w:rPr>
          <w:rFonts w:cstheme="minorHAnsi"/>
          <w:color w:val="7030A0"/>
        </w:rPr>
      </w:pPr>
    </w:p>
    <w:p w14:paraId="6530D824" w14:textId="77777777" w:rsidR="00E6317A" w:rsidRDefault="00E6317A" w:rsidP="00E6317A">
      <w:pPr>
        <w:rPr>
          <w:rFonts w:cstheme="minorHAnsi"/>
          <w:color w:val="7030A0"/>
        </w:rPr>
      </w:pPr>
    </w:p>
    <w:p w14:paraId="1DE0C083" w14:textId="77777777" w:rsidR="00E6317A" w:rsidRDefault="00E6317A" w:rsidP="00E6317A">
      <w:pPr>
        <w:rPr>
          <w:rFonts w:cstheme="minorHAnsi"/>
          <w:color w:val="7030A0"/>
        </w:rPr>
      </w:pPr>
    </w:p>
    <w:p w14:paraId="5246167D" w14:textId="77777777" w:rsidR="00E6317A" w:rsidRPr="001074F3" w:rsidRDefault="00E6317A" w:rsidP="00E6317A"/>
    <w:p w14:paraId="544CFFE9" w14:textId="0DEE0FCB" w:rsidR="00693D4F" w:rsidRPr="008E6624" w:rsidRDefault="00693D4F">
      <w:pPr>
        <w:rPr>
          <w:rFonts w:cstheme="minorHAnsi"/>
          <w:color w:val="7030A0"/>
        </w:rPr>
      </w:pPr>
    </w:p>
    <w:p w14:paraId="502B7864" w14:textId="77777777" w:rsidR="00BB352F" w:rsidRPr="008E6624" w:rsidRDefault="00BB352F" w:rsidP="00DE290C">
      <w:pPr>
        <w:rPr>
          <w:rFonts w:cstheme="minorHAnsi"/>
          <w:b/>
          <w:bCs/>
          <w:smallCaps/>
          <w:sz w:val="22"/>
          <w:szCs w:val="22"/>
        </w:rPr>
      </w:pPr>
    </w:p>
    <w:p w14:paraId="43758A3E" w14:textId="77777777" w:rsidR="003F1391" w:rsidRPr="008E6624" w:rsidRDefault="003F1391" w:rsidP="00DE290C">
      <w:pPr>
        <w:rPr>
          <w:rFonts w:cstheme="minorHAnsi"/>
          <w:b/>
          <w:bCs/>
          <w:smallCaps/>
          <w:sz w:val="22"/>
          <w:szCs w:val="22"/>
        </w:rPr>
      </w:pPr>
    </w:p>
    <w:p w14:paraId="3D8CCDF3" w14:textId="11F95B0A" w:rsidR="008D704D" w:rsidRPr="008E6624" w:rsidRDefault="00F80167" w:rsidP="008D704D">
      <w:pPr>
        <w:pStyle w:val="Antrat2"/>
        <w:ind w:left="5103"/>
        <w:rPr>
          <w:rFonts w:asciiTheme="minorHAnsi" w:eastAsia="Calibri" w:hAnsiTheme="minorHAnsi" w:cstheme="minorHAnsi"/>
          <w:color w:val="0070C0"/>
          <w:sz w:val="21"/>
          <w:szCs w:val="21"/>
        </w:rPr>
      </w:pPr>
      <w:bookmarkStart w:id="68" w:name="_Ref39484039"/>
      <w:bookmarkStart w:id="69" w:name="_Ref40278562"/>
      <w:bookmarkStart w:id="70" w:name="_Toc126333945"/>
      <w:r w:rsidRPr="008E6624">
        <w:rPr>
          <w:rFonts w:asciiTheme="minorHAnsi" w:eastAsia="Calibri" w:hAnsiTheme="minorHAnsi" w:cstheme="minorHAnsi"/>
          <w:color w:val="0070C0"/>
          <w:sz w:val="21"/>
          <w:szCs w:val="21"/>
        </w:rPr>
        <w:t>P</w:t>
      </w:r>
      <w:r w:rsidR="008D704D" w:rsidRPr="008E6624">
        <w:rPr>
          <w:rFonts w:asciiTheme="minorHAnsi" w:eastAsia="Calibri" w:hAnsiTheme="minorHAnsi" w:cstheme="minorHAnsi"/>
          <w:color w:val="0070C0"/>
          <w:sz w:val="21"/>
          <w:szCs w:val="21"/>
        </w:rPr>
        <w:t xml:space="preserve">irkimo sąlygų </w:t>
      </w:r>
      <w:r w:rsidR="00962876" w:rsidRPr="008E6624">
        <w:rPr>
          <w:rFonts w:asciiTheme="minorHAnsi" w:eastAsia="Calibri" w:hAnsiTheme="minorHAnsi" w:cstheme="minorHAnsi"/>
          <w:color w:val="0070C0"/>
          <w:sz w:val="21"/>
          <w:szCs w:val="21"/>
        </w:rPr>
        <w:t>6</w:t>
      </w:r>
      <w:r w:rsidR="008D704D" w:rsidRPr="008E6624">
        <w:rPr>
          <w:rFonts w:asciiTheme="minorHAnsi" w:eastAsia="Calibri" w:hAnsiTheme="minorHAnsi" w:cstheme="minorHAnsi"/>
          <w:color w:val="0070C0"/>
          <w:sz w:val="21"/>
          <w:szCs w:val="21"/>
        </w:rPr>
        <w:t xml:space="preserve"> priedas „Pasiūlymų vertinimo kriterijai ir sąlygos“</w:t>
      </w:r>
      <w:bookmarkEnd w:id="68"/>
      <w:bookmarkEnd w:id="69"/>
      <w:bookmarkEnd w:id="70"/>
    </w:p>
    <w:p w14:paraId="6C3557FA" w14:textId="77777777" w:rsidR="00212334" w:rsidRPr="008E6624" w:rsidRDefault="00212334" w:rsidP="00212334">
      <w:pPr>
        <w:pStyle w:val="Paantrat"/>
        <w:jc w:val="center"/>
        <w:rPr>
          <w:rFonts w:cstheme="minorHAnsi"/>
          <w:bCs/>
          <w:smallCaps/>
          <w:sz w:val="22"/>
          <w:szCs w:val="22"/>
        </w:rPr>
      </w:pPr>
      <w:r w:rsidRPr="008E6624">
        <w:t>PASIŪLYMŲ VERTINIMO KRITERIJAI ir Sąlygos</w:t>
      </w:r>
    </w:p>
    <w:p w14:paraId="557CF493" w14:textId="77777777" w:rsidR="00212334" w:rsidRPr="008E6624" w:rsidRDefault="00212334" w:rsidP="00212334">
      <w:pPr>
        <w:spacing w:line="240" w:lineRule="auto"/>
        <w:ind w:left="7314"/>
        <w:rPr>
          <w:rFonts w:ascii="Arial" w:hAnsi="Arial" w:cs="Arial"/>
        </w:rPr>
      </w:pPr>
    </w:p>
    <w:p w14:paraId="35BF94D4" w14:textId="77777777" w:rsidR="00212334" w:rsidRPr="008E6624" w:rsidRDefault="00212334" w:rsidP="000F3F43">
      <w:pPr>
        <w:numPr>
          <w:ilvl w:val="1"/>
          <w:numId w:val="15"/>
        </w:numPr>
        <w:tabs>
          <w:tab w:val="left" w:pos="567"/>
        </w:tabs>
        <w:spacing w:before="60" w:after="60" w:line="240" w:lineRule="auto"/>
        <w:ind w:left="0" w:right="72" w:firstLine="0"/>
        <w:rPr>
          <w:rFonts w:cstheme="minorHAnsi"/>
          <w:sz w:val="22"/>
          <w:szCs w:val="22"/>
        </w:rPr>
      </w:pPr>
      <w:r w:rsidRPr="008E6624">
        <w:rPr>
          <w:sz w:val="22"/>
          <w:szCs w:val="22"/>
        </w:rPr>
        <w:t xml:space="preserve">Pirkimo dokumentuose nustatytus reikalavimus atitinkantys Pasiūlymai bus vertinami pagal ekonomiškai naudingiausio pasiūlymo vertinimo kriterijų </w:t>
      </w:r>
      <w:r w:rsidRPr="008E6624">
        <w:rPr>
          <w:rFonts w:cstheme="minorHAnsi"/>
          <w:sz w:val="22"/>
          <w:szCs w:val="22"/>
        </w:rPr>
        <w:t xml:space="preserve">– </w:t>
      </w:r>
      <w:sdt>
        <w:sdtPr>
          <w:rPr>
            <w:rStyle w:val="Laukeliai"/>
            <w:rFonts w:asciiTheme="minorHAnsi" w:hAnsiTheme="minorHAnsi" w:cstheme="minorHAnsi"/>
            <w:sz w:val="22"/>
            <w:szCs w:val="22"/>
            <w:shd w:val="clear" w:color="auto" w:fill="FFFFFF" w:themeFill="background1"/>
          </w:rPr>
          <w:id w:val="1708130258"/>
          <w:placeholder>
            <w:docPart w:val="448869117F934C0C9CB991136626FA95"/>
          </w:placeholder>
          <w:dropDownList>
            <w:listItem w:displayText="kainą." w:value="kainą."/>
            <w:listItem w:displayText="kainos ir kokybės santykį" w:value="kainos ir kokybės santykį"/>
            <w:listItem w:displayText="kainos ir sąnaudų santykį." w:value="kainos ir sąnaudų santykį."/>
            <w:listItem w:displayText="gyvavimo ciklo sąnaudas." w:value="gyvavimo ciklo sąnaudas."/>
          </w:dropDownList>
        </w:sdtPr>
        <w:sdtEndPr>
          <w:rPr>
            <w:rStyle w:val="Laukeliai"/>
          </w:rPr>
        </w:sdtEndPr>
        <w:sdtContent>
          <w:r w:rsidRPr="008E6624">
            <w:rPr>
              <w:rStyle w:val="Laukeliai"/>
              <w:rFonts w:asciiTheme="minorHAnsi" w:hAnsiTheme="minorHAnsi" w:cstheme="minorHAnsi"/>
              <w:sz w:val="22"/>
              <w:szCs w:val="22"/>
              <w:shd w:val="clear" w:color="auto" w:fill="FFFFFF" w:themeFill="background1"/>
            </w:rPr>
            <w:t>kainą.</w:t>
          </w:r>
        </w:sdtContent>
      </w:sdt>
      <w:r w:rsidRPr="008E6624">
        <w:rPr>
          <w:rFonts w:cstheme="minorHAnsi"/>
          <w:sz w:val="22"/>
          <w:szCs w:val="22"/>
        </w:rPr>
        <w:t xml:space="preserve"> </w:t>
      </w:r>
    </w:p>
    <w:p w14:paraId="11BD524C" w14:textId="77777777" w:rsidR="00212334" w:rsidRPr="008E6624" w:rsidRDefault="00212334" w:rsidP="000F3F43">
      <w:pPr>
        <w:numPr>
          <w:ilvl w:val="1"/>
          <w:numId w:val="15"/>
        </w:numPr>
        <w:tabs>
          <w:tab w:val="left" w:pos="567"/>
        </w:tabs>
        <w:spacing w:before="60" w:after="60" w:line="240" w:lineRule="auto"/>
        <w:ind w:left="0" w:right="72" w:firstLine="0"/>
        <w:rPr>
          <w:sz w:val="22"/>
          <w:szCs w:val="22"/>
        </w:rPr>
      </w:pPr>
      <w:r w:rsidRPr="008E6624">
        <w:rPr>
          <w:rFonts w:eastAsiaTheme="minorHAnsi" w:cstheme="minorHAnsi"/>
          <w:bCs/>
          <w:iCs/>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270AF9D0" w14:textId="4956ECF1" w:rsidR="00212334" w:rsidRPr="008E6624" w:rsidRDefault="00212334" w:rsidP="000F3F43">
      <w:pPr>
        <w:numPr>
          <w:ilvl w:val="1"/>
          <w:numId w:val="15"/>
        </w:numPr>
        <w:tabs>
          <w:tab w:val="left" w:pos="567"/>
        </w:tabs>
        <w:spacing w:before="60" w:after="60" w:line="240" w:lineRule="auto"/>
        <w:ind w:left="0" w:right="72" w:firstLine="0"/>
        <w:rPr>
          <w:sz w:val="22"/>
          <w:szCs w:val="22"/>
        </w:rPr>
      </w:pPr>
      <w:r w:rsidRPr="008E6624">
        <w:rPr>
          <w:sz w:val="22"/>
          <w:szCs w:val="22"/>
        </w:rPr>
        <w:t>Laimėjusiu pasiūlymu galės būti pripažintas tik 1 pasiūlymas, esantis pasiūlymų eilės pirmoje vietoje.</w:t>
      </w:r>
    </w:p>
    <w:p w14:paraId="6B1E6FFC" w14:textId="5EF95DAE" w:rsidR="00212334" w:rsidRPr="008E6624" w:rsidRDefault="00212334" w:rsidP="000F3F43">
      <w:pPr>
        <w:numPr>
          <w:ilvl w:val="1"/>
          <w:numId w:val="15"/>
        </w:numPr>
        <w:tabs>
          <w:tab w:val="left" w:pos="567"/>
        </w:tabs>
        <w:spacing w:before="60" w:after="60" w:line="240" w:lineRule="auto"/>
        <w:ind w:left="0" w:right="72" w:firstLine="0"/>
        <w:rPr>
          <w:sz w:val="22"/>
          <w:szCs w:val="22"/>
        </w:rPr>
      </w:pPr>
      <w:r w:rsidRPr="008E6624">
        <w:rPr>
          <w:sz w:val="22"/>
          <w:szCs w:val="22"/>
        </w:rPr>
        <w:t>Pasiūlymai  pasiūlymų eilėje surašomi ekonominio naudingumo mažėjimo tvarka, t. y. kainų didėjimo tvarka. Laimėtoj</w:t>
      </w:r>
      <w:r w:rsidR="005140F8" w:rsidRPr="008E6624">
        <w:rPr>
          <w:sz w:val="22"/>
          <w:szCs w:val="22"/>
        </w:rPr>
        <w:t>as</w:t>
      </w:r>
      <w:r w:rsidRPr="008E6624">
        <w:rPr>
          <w:sz w:val="22"/>
          <w:szCs w:val="22"/>
        </w:rPr>
        <w:t xml:space="preserve"> bus nustatom</w:t>
      </w:r>
      <w:r w:rsidR="005140F8" w:rsidRPr="008E6624">
        <w:rPr>
          <w:sz w:val="22"/>
          <w:szCs w:val="22"/>
        </w:rPr>
        <w:t>as</w:t>
      </w:r>
      <w:r w:rsidRPr="008E6624">
        <w:rPr>
          <w:sz w:val="22"/>
          <w:szCs w:val="22"/>
        </w:rPr>
        <w:t xml:space="preserve"> tiekėja</w:t>
      </w:r>
      <w:r w:rsidR="005140F8" w:rsidRPr="008E6624">
        <w:rPr>
          <w:sz w:val="22"/>
          <w:szCs w:val="22"/>
        </w:rPr>
        <w:t>s</w:t>
      </w:r>
      <w:r w:rsidRPr="008E6624">
        <w:rPr>
          <w:sz w:val="22"/>
          <w:szCs w:val="22"/>
        </w:rPr>
        <w:t>, kuri</w:t>
      </w:r>
      <w:r w:rsidR="005140F8" w:rsidRPr="008E6624">
        <w:rPr>
          <w:sz w:val="22"/>
          <w:szCs w:val="22"/>
        </w:rPr>
        <w:t>o</w:t>
      </w:r>
      <w:r w:rsidRPr="008E6624">
        <w:rPr>
          <w:sz w:val="22"/>
          <w:szCs w:val="22"/>
        </w:rPr>
        <w:t xml:space="preserve"> pasiūlyma</w:t>
      </w:r>
      <w:r w:rsidR="005140F8" w:rsidRPr="008E6624">
        <w:rPr>
          <w:sz w:val="22"/>
          <w:szCs w:val="22"/>
        </w:rPr>
        <w:t>s</w:t>
      </w:r>
      <w:r w:rsidRPr="008E6624">
        <w:rPr>
          <w:sz w:val="22"/>
          <w:szCs w:val="22"/>
        </w:rPr>
        <w:t xml:space="preserve"> bus pripažint</w:t>
      </w:r>
      <w:r w:rsidR="005140F8" w:rsidRPr="008E6624">
        <w:rPr>
          <w:sz w:val="22"/>
          <w:szCs w:val="22"/>
        </w:rPr>
        <w:t>as</w:t>
      </w:r>
      <w:r w:rsidRPr="008E6624">
        <w:rPr>
          <w:sz w:val="22"/>
          <w:szCs w:val="22"/>
        </w:rPr>
        <w:t xml:space="preserve"> tinkamas ir priimtinas.</w:t>
      </w:r>
    </w:p>
    <w:p w14:paraId="0EE920F4" w14:textId="7F347611" w:rsidR="00A4599F" w:rsidRPr="008E6624" w:rsidRDefault="009B6F95" w:rsidP="00A5751B">
      <w:pPr>
        <w:jc w:val="center"/>
        <w:rPr>
          <w:rFonts w:cstheme="minorHAnsi"/>
          <w:b/>
          <w:bCs/>
          <w:smallCaps/>
          <w:sz w:val="22"/>
          <w:szCs w:val="22"/>
        </w:rPr>
      </w:pPr>
      <w:r w:rsidRPr="008E6624">
        <w:rPr>
          <w:rFonts w:cstheme="minorHAnsi"/>
        </w:rPr>
        <w:t>__________</w:t>
      </w:r>
      <w:r w:rsidR="00A4599F" w:rsidRPr="008E6624">
        <w:rPr>
          <w:rFonts w:cstheme="minorHAnsi"/>
          <w:b/>
          <w:bCs/>
          <w:smallCaps/>
          <w:sz w:val="22"/>
          <w:szCs w:val="22"/>
        </w:rPr>
        <w:br w:type="page"/>
      </w:r>
    </w:p>
    <w:p w14:paraId="07E397BF" w14:textId="26134EB7" w:rsidR="007545D6" w:rsidRPr="008E6624" w:rsidRDefault="00FE3D1F" w:rsidP="00AB5541">
      <w:pPr>
        <w:pStyle w:val="Antrat2"/>
        <w:ind w:left="5103"/>
        <w:rPr>
          <w:rFonts w:asciiTheme="minorHAnsi" w:hAnsiTheme="minorHAnsi"/>
          <w:color w:val="0070C0"/>
          <w:sz w:val="21"/>
          <w:szCs w:val="21"/>
        </w:rPr>
      </w:pPr>
      <w:bookmarkStart w:id="71" w:name="_Toc126333946"/>
      <w:bookmarkStart w:id="72" w:name="_Ref39586171"/>
      <w:bookmarkStart w:id="73" w:name="_Ref39673580"/>
      <w:bookmarkStart w:id="74" w:name="_Ref39674283"/>
      <w:r w:rsidRPr="008E6624">
        <w:rPr>
          <w:rFonts w:asciiTheme="minorHAnsi" w:hAnsiTheme="minorHAnsi"/>
          <w:color w:val="0070C0"/>
          <w:sz w:val="21"/>
          <w:szCs w:val="21"/>
        </w:rPr>
        <w:lastRenderedPageBreak/>
        <w:t xml:space="preserve">Pirkimo sąlygų </w:t>
      </w:r>
      <w:r w:rsidR="00962876" w:rsidRPr="008E6624">
        <w:rPr>
          <w:rFonts w:asciiTheme="minorHAnsi" w:hAnsiTheme="minorHAnsi"/>
          <w:color w:val="0070C0"/>
          <w:sz w:val="21"/>
          <w:szCs w:val="21"/>
        </w:rPr>
        <w:t>7</w:t>
      </w:r>
      <w:r w:rsidR="007545D6" w:rsidRPr="008E6624">
        <w:rPr>
          <w:rFonts w:asciiTheme="minorHAnsi" w:hAnsiTheme="minorHAnsi"/>
          <w:color w:val="0070C0"/>
          <w:sz w:val="21"/>
          <w:szCs w:val="21"/>
        </w:rPr>
        <w:t xml:space="preserve"> priedas „</w:t>
      </w:r>
      <w:r w:rsidR="00FF607F" w:rsidRPr="008E6624">
        <w:rPr>
          <w:rFonts w:asciiTheme="minorHAnsi" w:hAnsiTheme="minorHAnsi"/>
          <w:color w:val="0070C0"/>
          <w:sz w:val="21"/>
          <w:szCs w:val="21"/>
        </w:rPr>
        <w:t>Tiekėjo deklaracija“</w:t>
      </w:r>
      <w:bookmarkEnd w:id="71"/>
    </w:p>
    <w:p w14:paraId="5B45E78B" w14:textId="77777777" w:rsidR="00210594" w:rsidRPr="008E6624" w:rsidRDefault="00210594" w:rsidP="00210594"/>
    <w:p w14:paraId="12A2FFFE" w14:textId="3D1D6605" w:rsidR="00914452" w:rsidRPr="008E6624" w:rsidRDefault="00914452" w:rsidP="00914452">
      <w:pPr>
        <w:rPr>
          <w:rFonts w:cstheme="minorHAnsi"/>
          <w:color w:val="7030A0"/>
        </w:rPr>
      </w:pPr>
      <w:r w:rsidRPr="008E6624">
        <w:rPr>
          <w:rFonts w:cstheme="minorHAnsi"/>
          <w:color w:val="7030A0"/>
        </w:rPr>
        <w:t>Perkančioji organizacija atskiru dokumentu pateikia deklaracijos pavyzdinę formą (tiekėjas gali teikti laisvos formos deklaraciją).</w:t>
      </w:r>
    </w:p>
    <w:p w14:paraId="5E97A9C6" w14:textId="77777777" w:rsidR="008C7C8C" w:rsidRPr="008E6624" w:rsidRDefault="008C7C8C" w:rsidP="008C7C8C">
      <w:pPr>
        <w:jc w:val="both"/>
        <w:rPr>
          <w:rFonts w:cstheme="minorHAnsi"/>
          <w:sz w:val="20"/>
          <w:szCs w:val="20"/>
        </w:rPr>
      </w:pPr>
    </w:p>
    <w:bookmarkEnd w:id="72"/>
    <w:bookmarkEnd w:id="73"/>
    <w:bookmarkEnd w:id="74"/>
    <w:p w14:paraId="09DB31DF" w14:textId="12436D92" w:rsidR="00A4599F" w:rsidRPr="008E6624" w:rsidRDefault="00A4599F" w:rsidP="00463465">
      <w:pPr>
        <w:jc w:val="both"/>
        <w:rPr>
          <w:rFonts w:cstheme="minorHAnsi"/>
          <w:b/>
          <w:bCs/>
          <w:smallCaps/>
          <w:sz w:val="22"/>
          <w:szCs w:val="22"/>
        </w:rPr>
      </w:pPr>
      <w:r w:rsidRPr="008E6624">
        <w:rPr>
          <w:rFonts w:cstheme="minorHAnsi"/>
          <w:b/>
          <w:bCs/>
          <w:smallCaps/>
          <w:sz w:val="22"/>
          <w:szCs w:val="22"/>
        </w:rPr>
        <w:br w:type="page"/>
      </w:r>
    </w:p>
    <w:p w14:paraId="0695F255" w14:textId="6C64324A" w:rsidR="008D704D" w:rsidRPr="00F94D71" w:rsidRDefault="008D704D" w:rsidP="008D704D">
      <w:pPr>
        <w:pStyle w:val="Antrat2"/>
        <w:ind w:left="5103"/>
        <w:rPr>
          <w:rFonts w:asciiTheme="minorHAnsi" w:eastAsia="Calibri" w:hAnsiTheme="minorHAnsi" w:cstheme="majorHAnsi"/>
          <w:color w:val="0070C0"/>
          <w:sz w:val="21"/>
          <w:szCs w:val="21"/>
        </w:rPr>
      </w:pPr>
      <w:bookmarkStart w:id="75" w:name="_Ref39673589"/>
      <w:bookmarkStart w:id="76" w:name="_Toc126333949"/>
      <w:r w:rsidRPr="008E6624">
        <w:rPr>
          <w:rFonts w:asciiTheme="minorHAnsi" w:eastAsia="Calibri" w:hAnsiTheme="minorHAnsi" w:cstheme="majorHAnsi"/>
          <w:color w:val="0070C0"/>
          <w:sz w:val="21"/>
          <w:szCs w:val="21"/>
        </w:rPr>
        <w:lastRenderedPageBreak/>
        <w:t xml:space="preserve">Pirkimo sąlygų </w:t>
      </w:r>
      <w:r w:rsidR="00962876" w:rsidRPr="008E6624">
        <w:rPr>
          <w:rFonts w:asciiTheme="minorHAnsi" w:eastAsia="Calibri" w:hAnsiTheme="minorHAnsi" w:cstheme="majorHAnsi"/>
          <w:color w:val="0070C0"/>
          <w:sz w:val="21"/>
          <w:szCs w:val="21"/>
        </w:rPr>
        <w:t>8</w:t>
      </w:r>
      <w:r w:rsidRPr="008E6624">
        <w:rPr>
          <w:rFonts w:asciiTheme="minorHAnsi" w:eastAsia="Calibri" w:hAnsiTheme="minorHAnsi" w:cstheme="majorHAnsi"/>
          <w:color w:val="0070C0"/>
          <w:sz w:val="21"/>
          <w:szCs w:val="21"/>
        </w:rPr>
        <w:t xml:space="preserve"> priedas „</w:t>
      </w:r>
      <w:r w:rsidR="00214696">
        <w:rPr>
          <w:rFonts w:asciiTheme="minorHAnsi" w:eastAsia="Calibri" w:hAnsiTheme="minorHAnsi" w:cstheme="majorHAnsi"/>
          <w:color w:val="0070C0"/>
          <w:sz w:val="21"/>
          <w:szCs w:val="21"/>
        </w:rPr>
        <w:t>S</w:t>
      </w:r>
      <w:r w:rsidRPr="008E6624">
        <w:rPr>
          <w:rFonts w:asciiTheme="minorHAnsi" w:eastAsia="Calibri" w:hAnsiTheme="minorHAnsi" w:cstheme="majorHAnsi"/>
          <w:color w:val="0070C0"/>
          <w:sz w:val="21"/>
          <w:szCs w:val="21"/>
        </w:rPr>
        <w:t>utarties projektas“</w:t>
      </w:r>
      <w:bookmarkEnd w:id="75"/>
      <w:bookmarkEnd w:id="76"/>
    </w:p>
    <w:p w14:paraId="2826B120" w14:textId="6C18788B" w:rsidR="008D704D" w:rsidRPr="00203725" w:rsidRDefault="008D704D" w:rsidP="008D704D">
      <w:pPr>
        <w:tabs>
          <w:tab w:val="left" w:pos="2977"/>
        </w:tabs>
        <w:spacing w:after="120" w:line="20" w:lineRule="atLeast"/>
        <w:rPr>
          <w:rFonts w:eastAsia="Calibri" w:cstheme="minorHAnsi"/>
          <w:color w:val="0070C0"/>
        </w:rPr>
      </w:pPr>
    </w:p>
    <w:sectPr w:rsidR="008D704D" w:rsidRPr="00203725" w:rsidSect="00FD46C9">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97EEEB" w14:textId="77777777" w:rsidR="002E09BC" w:rsidRDefault="002E09BC" w:rsidP="00D05666">
      <w:r>
        <w:separator/>
      </w:r>
    </w:p>
  </w:endnote>
  <w:endnote w:type="continuationSeparator" w:id="0">
    <w:p w14:paraId="5EE96423" w14:textId="77777777" w:rsidR="002E09BC" w:rsidRDefault="002E09BC" w:rsidP="00D05666">
      <w:r>
        <w:continuationSeparator/>
      </w:r>
    </w:p>
  </w:endnote>
  <w:endnote w:type="continuationNotice" w:id="1">
    <w:p w14:paraId="149124A2" w14:textId="77777777" w:rsidR="002E09BC" w:rsidRDefault="002E09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E9C9B2" w14:textId="77777777" w:rsidR="002E09BC" w:rsidRDefault="002E09BC" w:rsidP="00D05666">
      <w:r>
        <w:separator/>
      </w:r>
    </w:p>
  </w:footnote>
  <w:footnote w:type="continuationSeparator" w:id="0">
    <w:p w14:paraId="3B6DAFE2" w14:textId="77777777" w:rsidR="002E09BC" w:rsidRDefault="002E09BC" w:rsidP="00D05666">
      <w:r>
        <w:continuationSeparator/>
      </w:r>
    </w:p>
  </w:footnote>
  <w:footnote w:type="continuationNotice" w:id="1">
    <w:p w14:paraId="1C3DACE7" w14:textId="77777777" w:rsidR="002E09BC" w:rsidRDefault="002E09BC">
      <w:pPr>
        <w:spacing w:after="0" w:line="240" w:lineRule="auto"/>
      </w:pPr>
    </w:p>
  </w:footnote>
  <w:footnote w:id="2">
    <w:p w14:paraId="35A73984" w14:textId="77777777" w:rsidR="006F2AE1" w:rsidRPr="001620D3" w:rsidRDefault="006F2AE1" w:rsidP="006F2AE1">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B564E06" w14:textId="77777777" w:rsidR="006F2AE1" w:rsidRPr="001620D3" w:rsidRDefault="006F2AE1" w:rsidP="000F3F43">
      <w:pPr>
        <w:pStyle w:val="Puslapioinaostekstas"/>
        <w:numPr>
          <w:ilvl w:val="0"/>
          <w:numId w:val="2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8FC2A8C" w14:textId="77777777" w:rsidR="006F2AE1" w:rsidRDefault="006F2AE1" w:rsidP="000F3F43">
      <w:pPr>
        <w:pStyle w:val="Puslapioinaostekstas"/>
        <w:numPr>
          <w:ilvl w:val="0"/>
          <w:numId w:val="2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CF92C21" w14:textId="77777777" w:rsidR="006F2AE1" w:rsidRPr="001620D3" w:rsidRDefault="006F2AE1" w:rsidP="006F2AE1">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1EBDB6" w14:textId="77777777" w:rsidR="006F2AE1" w:rsidRPr="001620D3" w:rsidRDefault="006F2AE1" w:rsidP="000F3F43">
      <w:pPr>
        <w:pStyle w:val="Puslapioinaostekstas"/>
        <w:numPr>
          <w:ilvl w:val="0"/>
          <w:numId w:val="2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C60D326" w14:textId="77777777" w:rsidR="006F2AE1" w:rsidRDefault="006F2AE1" w:rsidP="000F3F43">
      <w:pPr>
        <w:pStyle w:val="Puslapioinaostekstas"/>
        <w:numPr>
          <w:ilvl w:val="0"/>
          <w:numId w:val="2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9911F2A" w14:textId="77777777" w:rsidR="006F2AE1" w:rsidRPr="001620D3" w:rsidRDefault="006F2AE1" w:rsidP="006F2AE1">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F65573C" w14:textId="77777777" w:rsidR="006F2AE1" w:rsidRPr="001620D3" w:rsidRDefault="006F2AE1" w:rsidP="000F3F43">
      <w:pPr>
        <w:pStyle w:val="Puslapioinaostekstas"/>
        <w:numPr>
          <w:ilvl w:val="0"/>
          <w:numId w:val="2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DD095DB" w14:textId="77777777" w:rsidR="006F2AE1" w:rsidRDefault="006F2AE1" w:rsidP="000F3F43">
      <w:pPr>
        <w:pStyle w:val="Puslapioinaostekstas"/>
        <w:numPr>
          <w:ilvl w:val="0"/>
          <w:numId w:val="2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F24BBE"/>
    <w:multiLevelType w:val="hybridMultilevel"/>
    <w:tmpl w:val="F7260F8C"/>
    <w:lvl w:ilvl="0" w:tplc="FFFFFFFF">
      <w:start w:val="1"/>
      <w:numFmt w:val="decimal"/>
      <w:lvlText w:val="%1."/>
      <w:lvlJc w:val="left"/>
      <w:pPr>
        <w:ind w:left="786"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644"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FC921A4"/>
    <w:multiLevelType w:val="hybridMultilevel"/>
    <w:tmpl w:val="E41C8A92"/>
    <w:lvl w:ilvl="0" w:tplc="F91A24F2">
      <w:start w:val="1"/>
      <w:numFmt w:val="upperRoman"/>
      <w:lvlText w:val="%1."/>
      <w:lvlJc w:val="left"/>
      <w:pPr>
        <w:ind w:left="1996" w:hanging="720"/>
      </w:pPr>
      <w:rPr>
        <w:rFonts w:hint="default"/>
      </w:rPr>
    </w:lvl>
    <w:lvl w:ilvl="1" w:tplc="04270019">
      <w:start w:val="1"/>
      <w:numFmt w:val="lowerLetter"/>
      <w:lvlText w:val="%2."/>
      <w:lvlJc w:val="left"/>
      <w:pPr>
        <w:ind w:left="2487" w:hanging="360"/>
      </w:pPr>
    </w:lvl>
    <w:lvl w:ilvl="2" w:tplc="0427001B">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6" w15:restartNumberingAfterBreak="0">
    <w:nsid w:val="20CC5F79"/>
    <w:multiLevelType w:val="multilevel"/>
    <w:tmpl w:val="D2688D84"/>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2."/>
      <w:lvlJc w:val="left"/>
      <w:pPr>
        <w:ind w:left="720" w:hanging="360"/>
      </w:pPr>
      <w:rPr>
        <w:rFonts w:hint="default"/>
        <w:i w:val="0"/>
        <w:iCs/>
        <w:color w:val="auto"/>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5567CA7"/>
    <w:multiLevelType w:val="multilevel"/>
    <w:tmpl w:val="E92A87D4"/>
    <w:lvl w:ilvl="0">
      <w:start w:val="6"/>
      <w:numFmt w:val="decimal"/>
      <w:lvlText w:val="%1."/>
      <w:lvlJc w:val="left"/>
      <w:pPr>
        <w:ind w:left="360" w:hanging="360"/>
      </w:pPr>
      <w:rPr>
        <w:rFonts w:eastAsia="Arial" w:cstheme="minorBidi" w:hint="default"/>
      </w:rPr>
    </w:lvl>
    <w:lvl w:ilvl="1">
      <w:start w:val="5"/>
      <w:numFmt w:val="decimal"/>
      <w:lvlText w:val="%1.%2."/>
      <w:lvlJc w:val="left"/>
      <w:pPr>
        <w:ind w:left="360" w:hanging="360"/>
      </w:pPr>
      <w:rPr>
        <w:rFonts w:eastAsia="Arial" w:cstheme="minorBidi" w:hint="default"/>
      </w:rPr>
    </w:lvl>
    <w:lvl w:ilvl="2">
      <w:start w:val="1"/>
      <w:numFmt w:val="decimal"/>
      <w:lvlText w:val="%1.%2.%3."/>
      <w:lvlJc w:val="left"/>
      <w:pPr>
        <w:ind w:left="720" w:hanging="720"/>
      </w:pPr>
      <w:rPr>
        <w:rFonts w:eastAsia="Arial" w:cstheme="minorBidi" w:hint="default"/>
      </w:rPr>
    </w:lvl>
    <w:lvl w:ilvl="3">
      <w:start w:val="1"/>
      <w:numFmt w:val="decimal"/>
      <w:lvlText w:val="%1.%2.%3.%4."/>
      <w:lvlJc w:val="left"/>
      <w:pPr>
        <w:ind w:left="720" w:hanging="720"/>
      </w:pPr>
      <w:rPr>
        <w:rFonts w:eastAsia="Arial" w:cstheme="minorBidi" w:hint="default"/>
      </w:rPr>
    </w:lvl>
    <w:lvl w:ilvl="4">
      <w:start w:val="1"/>
      <w:numFmt w:val="decimal"/>
      <w:lvlText w:val="%1.%2.%3.%4.%5."/>
      <w:lvlJc w:val="left"/>
      <w:pPr>
        <w:ind w:left="1080" w:hanging="1080"/>
      </w:pPr>
      <w:rPr>
        <w:rFonts w:eastAsia="Arial" w:cstheme="minorBidi" w:hint="default"/>
      </w:rPr>
    </w:lvl>
    <w:lvl w:ilvl="5">
      <w:start w:val="1"/>
      <w:numFmt w:val="decimal"/>
      <w:lvlText w:val="%1.%2.%3.%4.%5.%6."/>
      <w:lvlJc w:val="left"/>
      <w:pPr>
        <w:ind w:left="1080" w:hanging="1080"/>
      </w:pPr>
      <w:rPr>
        <w:rFonts w:eastAsia="Arial" w:cstheme="minorBidi" w:hint="default"/>
      </w:rPr>
    </w:lvl>
    <w:lvl w:ilvl="6">
      <w:start w:val="1"/>
      <w:numFmt w:val="decimal"/>
      <w:lvlText w:val="%1.%2.%3.%4.%5.%6.%7."/>
      <w:lvlJc w:val="left"/>
      <w:pPr>
        <w:ind w:left="1440" w:hanging="1440"/>
      </w:pPr>
      <w:rPr>
        <w:rFonts w:eastAsia="Arial" w:cstheme="minorBidi" w:hint="default"/>
      </w:rPr>
    </w:lvl>
    <w:lvl w:ilvl="7">
      <w:start w:val="1"/>
      <w:numFmt w:val="decimal"/>
      <w:lvlText w:val="%1.%2.%3.%4.%5.%6.%7.%8."/>
      <w:lvlJc w:val="left"/>
      <w:pPr>
        <w:ind w:left="1440" w:hanging="1440"/>
      </w:pPr>
      <w:rPr>
        <w:rFonts w:eastAsia="Arial" w:cstheme="minorBidi" w:hint="default"/>
      </w:rPr>
    </w:lvl>
    <w:lvl w:ilvl="8">
      <w:start w:val="1"/>
      <w:numFmt w:val="decimal"/>
      <w:lvlText w:val="%1.%2.%3.%4.%5.%6.%7.%8.%9."/>
      <w:lvlJc w:val="left"/>
      <w:pPr>
        <w:ind w:left="1440" w:hanging="1440"/>
      </w:pPr>
      <w:rPr>
        <w:rFonts w:eastAsia="Arial" w:cstheme="minorBidi" w:hint="default"/>
      </w:rPr>
    </w:lvl>
  </w:abstractNum>
  <w:abstractNum w:abstractNumId="8" w15:restartNumberingAfterBreak="0">
    <w:nsid w:val="294A3537"/>
    <w:multiLevelType w:val="hybridMultilevel"/>
    <w:tmpl w:val="F7260F8C"/>
    <w:lvl w:ilvl="0" w:tplc="0427000F">
      <w:start w:val="1"/>
      <w:numFmt w:val="decimal"/>
      <w:lvlText w:val="%1."/>
      <w:lvlJc w:val="left"/>
      <w:pPr>
        <w:ind w:left="78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644"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44110CF9"/>
    <w:multiLevelType w:val="multilevel"/>
    <w:tmpl w:val="187A445C"/>
    <w:styleLink w:val="Esamassraas1"/>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4A7F3712"/>
    <w:multiLevelType w:val="multilevel"/>
    <w:tmpl w:val="F0B88382"/>
    <w:lvl w:ilvl="0">
      <w:start w:val="1"/>
      <w:numFmt w:val="decimal"/>
      <w:lvlText w:val="%1."/>
      <w:lvlJc w:val="left"/>
      <w:pPr>
        <w:ind w:left="1650" w:hanging="360"/>
      </w:pPr>
      <w:rPr>
        <w:rFonts w:hint="default"/>
      </w:rPr>
    </w:lvl>
    <w:lvl w:ilvl="1">
      <w:start w:val="1"/>
      <w:numFmt w:val="decimal"/>
      <w:lvlText w:val="%2."/>
      <w:lvlJc w:val="left"/>
      <w:pPr>
        <w:ind w:left="2010" w:hanging="360"/>
      </w:pPr>
    </w:lvl>
    <w:lvl w:ilvl="2">
      <w:start w:val="1"/>
      <w:numFmt w:val="decimal"/>
      <w:isLgl/>
      <w:lvlText w:val="%1.%2.%3."/>
      <w:lvlJc w:val="left"/>
      <w:pPr>
        <w:ind w:left="2730" w:hanging="720"/>
      </w:pPr>
      <w:rPr>
        <w:rFonts w:hint="default"/>
      </w:rPr>
    </w:lvl>
    <w:lvl w:ilvl="3">
      <w:start w:val="1"/>
      <w:numFmt w:val="decimal"/>
      <w:isLgl/>
      <w:lvlText w:val="%1.%2.%3.%4."/>
      <w:lvlJc w:val="left"/>
      <w:pPr>
        <w:ind w:left="3090" w:hanging="720"/>
      </w:pPr>
      <w:rPr>
        <w:rFonts w:hint="default"/>
      </w:rPr>
    </w:lvl>
    <w:lvl w:ilvl="4">
      <w:start w:val="1"/>
      <w:numFmt w:val="decimal"/>
      <w:isLgl/>
      <w:lvlText w:val="%1.%2.%3.%4.%5."/>
      <w:lvlJc w:val="left"/>
      <w:pPr>
        <w:ind w:left="3810" w:hanging="1080"/>
      </w:pPr>
      <w:rPr>
        <w:rFonts w:hint="default"/>
      </w:rPr>
    </w:lvl>
    <w:lvl w:ilvl="5">
      <w:start w:val="1"/>
      <w:numFmt w:val="decimal"/>
      <w:isLgl/>
      <w:lvlText w:val="%1.%2.%3.%4.%5.%6."/>
      <w:lvlJc w:val="left"/>
      <w:pPr>
        <w:ind w:left="4170" w:hanging="1080"/>
      </w:pPr>
      <w:rPr>
        <w:rFonts w:hint="default"/>
      </w:rPr>
    </w:lvl>
    <w:lvl w:ilvl="6">
      <w:start w:val="1"/>
      <w:numFmt w:val="decimal"/>
      <w:isLgl/>
      <w:lvlText w:val="%1.%2.%3.%4.%5.%6.%7."/>
      <w:lvlJc w:val="left"/>
      <w:pPr>
        <w:ind w:left="4890" w:hanging="1440"/>
      </w:pPr>
      <w:rPr>
        <w:rFonts w:hint="default"/>
      </w:rPr>
    </w:lvl>
    <w:lvl w:ilvl="7">
      <w:start w:val="1"/>
      <w:numFmt w:val="decimal"/>
      <w:isLgl/>
      <w:lvlText w:val="%1.%2.%3.%4.%5.%6.%7.%8."/>
      <w:lvlJc w:val="left"/>
      <w:pPr>
        <w:ind w:left="5250" w:hanging="1440"/>
      </w:pPr>
      <w:rPr>
        <w:rFonts w:hint="default"/>
      </w:rPr>
    </w:lvl>
    <w:lvl w:ilvl="8">
      <w:start w:val="1"/>
      <w:numFmt w:val="decimal"/>
      <w:isLgl/>
      <w:lvlText w:val="%1.%2.%3.%4.%5.%6.%7.%8.%9."/>
      <w:lvlJc w:val="left"/>
      <w:pPr>
        <w:ind w:left="5970" w:hanging="1800"/>
      </w:pPr>
      <w:rPr>
        <w:rFonts w:hint="default"/>
      </w:rPr>
    </w:lvl>
  </w:abstractNum>
  <w:abstractNum w:abstractNumId="13" w15:restartNumberingAfterBreak="0">
    <w:nsid w:val="4B1B0993"/>
    <w:multiLevelType w:val="hybridMultilevel"/>
    <w:tmpl w:val="F190BBC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50936B9F"/>
    <w:multiLevelType w:val="multilevel"/>
    <w:tmpl w:val="1400C402"/>
    <w:lvl w:ilvl="0">
      <w:start w:val="9"/>
      <w:numFmt w:val="decimal"/>
      <w:lvlText w:val="%1."/>
      <w:lvlJc w:val="left"/>
      <w:pPr>
        <w:ind w:left="360" w:hanging="360"/>
      </w:pPr>
      <w:rPr>
        <w:rFonts w:eastAsiaTheme="minorEastAsia" w:hint="default"/>
        <w:color w:val="000000" w:themeColor="text1"/>
      </w:rPr>
    </w:lvl>
    <w:lvl w:ilvl="1">
      <w:start w:val="2"/>
      <w:numFmt w:val="decimal"/>
      <w:lvlText w:val="%1.%2."/>
      <w:lvlJc w:val="left"/>
      <w:pPr>
        <w:ind w:left="644" w:hanging="360"/>
      </w:pPr>
      <w:rPr>
        <w:rFonts w:eastAsiaTheme="minorEastAsia" w:hint="default"/>
        <w:color w:val="000000" w:themeColor="text1"/>
      </w:rPr>
    </w:lvl>
    <w:lvl w:ilvl="2">
      <w:start w:val="1"/>
      <w:numFmt w:val="decimal"/>
      <w:lvlText w:val="%1.%2.%3."/>
      <w:lvlJc w:val="left"/>
      <w:pPr>
        <w:ind w:left="1288" w:hanging="720"/>
      </w:pPr>
      <w:rPr>
        <w:rFonts w:eastAsiaTheme="minorEastAsia" w:hint="default"/>
        <w:color w:val="000000" w:themeColor="text1"/>
      </w:rPr>
    </w:lvl>
    <w:lvl w:ilvl="3">
      <w:start w:val="1"/>
      <w:numFmt w:val="decimal"/>
      <w:lvlText w:val="%1.%2.%3.%4."/>
      <w:lvlJc w:val="left"/>
      <w:pPr>
        <w:ind w:left="1572" w:hanging="720"/>
      </w:pPr>
      <w:rPr>
        <w:rFonts w:eastAsiaTheme="minorEastAsia" w:hint="default"/>
        <w:color w:val="000000" w:themeColor="text1"/>
      </w:rPr>
    </w:lvl>
    <w:lvl w:ilvl="4">
      <w:start w:val="1"/>
      <w:numFmt w:val="decimal"/>
      <w:lvlText w:val="%1.%2.%3.%4.%5."/>
      <w:lvlJc w:val="left"/>
      <w:pPr>
        <w:ind w:left="2216" w:hanging="1080"/>
      </w:pPr>
      <w:rPr>
        <w:rFonts w:eastAsiaTheme="minorEastAsia" w:hint="default"/>
        <w:color w:val="000000" w:themeColor="text1"/>
      </w:rPr>
    </w:lvl>
    <w:lvl w:ilvl="5">
      <w:start w:val="1"/>
      <w:numFmt w:val="decimal"/>
      <w:lvlText w:val="%1.%2.%3.%4.%5.%6."/>
      <w:lvlJc w:val="left"/>
      <w:pPr>
        <w:ind w:left="2500" w:hanging="1080"/>
      </w:pPr>
      <w:rPr>
        <w:rFonts w:eastAsiaTheme="minorEastAsia" w:hint="default"/>
        <w:color w:val="000000" w:themeColor="text1"/>
      </w:rPr>
    </w:lvl>
    <w:lvl w:ilvl="6">
      <w:start w:val="1"/>
      <w:numFmt w:val="decimal"/>
      <w:lvlText w:val="%1.%2.%3.%4.%5.%6.%7."/>
      <w:lvlJc w:val="left"/>
      <w:pPr>
        <w:ind w:left="3144" w:hanging="1440"/>
      </w:pPr>
      <w:rPr>
        <w:rFonts w:eastAsiaTheme="minorEastAsia" w:hint="default"/>
        <w:color w:val="000000" w:themeColor="text1"/>
      </w:rPr>
    </w:lvl>
    <w:lvl w:ilvl="7">
      <w:start w:val="1"/>
      <w:numFmt w:val="decimal"/>
      <w:lvlText w:val="%1.%2.%3.%4.%5.%6.%7.%8."/>
      <w:lvlJc w:val="left"/>
      <w:pPr>
        <w:ind w:left="3428" w:hanging="1440"/>
      </w:pPr>
      <w:rPr>
        <w:rFonts w:eastAsiaTheme="minorEastAsia" w:hint="default"/>
        <w:color w:val="000000" w:themeColor="text1"/>
      </w:rPr>
    </w:lvl>
    <w:lvl w:ilvl="8">
      <w:start w:val="1"/>
      <w:numFmt w:val="decimal"/>
      <w:lvlText w:val="%1.%2.%3.%4.%5.%6.%7.%8.%9."/>
      <w:lvlJc w:val="left"/>
      <w:pPr>
        <w:ind w:left="3712" w:hanging="1440"/>
      </w:pPr>
      <w:rPr>
        <w:rFonts w:eastAsiaTheme="minorEastAsia" w:hint="default"/>
        <w:color w:val="000000" w:themeColor="text1"/>
      </w:r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7F16576"/>
    <w:multiLevelType w:val="hybridMultilevel"/>
    <w:tmpl w:val="FF645496"/>
    <w:lvl w:ilvl="0" w:tplc="209442FA">
      <w:start w:val="19"/>
      <w:numFmt w:val="decimal"/>
      <w:lvlText w:val="%1."/>
      <w:lvlJc w:val="left"/>
      <w:pPr>
        <w:ind w:left="2040" w:hanging="360"/>
      </w:pPr>
      <w:rPr>
        <w:rFonts w:hint="default"/>
      </w:rPr>
    </w:lvl>
    <w:lvl w:ilvl="1" w:tplc="04270019">
      <w:start w:val="1"/>
      <w:numFmt w:val="lowerLetter"/>
      <w:lvlText w:val="%2."/>
      <w:lvlJc w:val="left"/>
      <w:pPr>
        <w:ind w:left="2760" w:hanging="360"/>
      </w:pPr>
    </w:lvl>
    <w:lvl w:ilvl="2" w:tplc="0427001B" w:tentative="1">
      <w:start w:val="1"/>
      <w:numFmt w:val="lowerRoman"/>
      <w:lvlText w:val="%3."/>
      <w:lvlJc w:val="right"/>
      <w:pPr>
        <w:ind w:left="3480" w:hanging="180"/>
      </w:pPr>
    </w:lvl>
    <w:lvl w:ilvl="3" w:tplc="0427000F" w:tentative="1">
      <w:start w:val="1"/>
      <w:numFmt w:val="decimal"/>
      <w:lvlText w:val="%4."/>
      <w:lvlJc w:val="left"/>
      <w:pPr>
        <w:ind w:left="4200" w:hanging="360"/>
      </w:pPr>
    </w:lvl>
    <w:lvl w:ilvl="4" w:tplc="04270019" w:tentative="1">
      <w:start w:val="1"/>
      <w:numFmt w:val="lowerLetter"/>
      <w:lvlText w:val="%5."/>
      <w:lvlJc w:val="left"/>
      <w:pPr>
        <w:ind w:left="4920" w:hanging="360"/>
      </w:pPr>
    </w:lvl>
    <w:lvl w:ilvl="5" w:tplc="0427001B" w:tentative="1">
      <w:start w:val="1"/>
      <w:numFmt w:val="lowerRoman"/>
      <w:lvlText w:val="%6."/>
      <w:lvlJc w:val="right"/>
      <w:pPr>
        <w:ind w:left="5640" w:hanging="180"/>
      </w:pPr>
    </w:lvl>
    <w:lvl w:ilvl="6" w:tplc="0427000F" w:tentative="1">
      <w:start w:val="1"/>
      <w:numFmt w:val="decimal"/>
      <w:lvlText w:val="%7."/>
      <w:lvlJc w:val="left"/>
      <w:pPr>
        <w:ind w:left="6360" w:hanging="360"/>
      </w:pPr>
    </w:lvl>
    <w:lvl w:ilvl="7" w:tplc="04270019" w:tentative="1">
      <w:start w:val="1"/>
      <w:numFmt w:val="lowerLetter"/>
      <w:lvlText w:val="%8."/>
      <w:lvlJc w:val="left"/>
      <w:pPr>
        <w:ind w:left="7080" w:hanging="360"/>
      </w:pPr>
    </w:lvl>
    <w:lvl w:ilvl="8" w:tplc="0427001B" w:tentative="1">
      <w:start w:val="1"/>
      <w:numFmt w:val="lowerRoman"/>
      <w:lvlText w:val="%9."/>
      <w:lvlJc w:val="right"/>
      <w:pPr>
        <w:ind w:left="7800" w:hanging="180"/>
      </w:pPr>
    </w:lvl>
  </w:abstractNum>
  <w:abstractNum w:abstractNumId="2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7" w15:restartNumberingAfterBreak="0">
    <w:nsid w:val="747A38CE"/>
    <w:multiLevelType w:val="multilevel"/>
    <w:tmpl w:val="B4244094"/>
    <w:lvl w:ilvl="0">
      <w:start w:val="6"/>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0" w15:restartNumberingAfterBreak="0">
    <w:nsid w:val="7A183221"/>
    <w:multiLevelType w:val="multilevel"/>
    <w:tmpl w:val="74660DD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927765243">
    <w:abstractNumId w:val="9"/>
  </w:num>
  <w:num w:numId="2" w16cid:durableId="207184103">
    <w:abstractNumId w:val="4"/>
  </w:num>
  <w:num w:numId="3" w16cid:durableId="1865055254">
    <w:abstractNumId w:val="25"/>
  </w:num>
  <w:num w:numId="4" w16cid:durableId="1484615006">
    <w:abstractNumId w:val="22"/>
  </w:num>
  <w:num w:numId="5" w16cid:durableId="1384593860">
    <w:abstractNumId w:val="30"/>
  </w:num>
  <w:num w:numId="6" w16cid:durableId="993795571">
    <w:abstractNumId w:val="0"/>
  </w:num>
  <w:num w:numId="7" w16cid:durableId="1353803007">
    <w:abstractNumId w:val="28"/>
  </w:num>
  <w:num w:numId="8" w16cid:durableId="607934237">
    <w:abstractNumId w:val="16"/>
  </w:num>
  <w:num w:numId="9" w16cid:durableId="408162091">
    <w:abstractNumId w:val="29"/>
  </w:num>
  <w:num w:numId="10" w16cid:durableId="12269543">
    <w:abstractNumId w:val="26"/>
  </w:num>
  <w:num w:numId="11" w16cid:durableId="749809940">
    <w:abstractNumId w:val="3"/>
  </w:num>
  <w:num w:numId="12" w16cid:durableId="412043720">
    <w:abstractNumId w:val="27"/>
  </w:num>
  <w:num w:numId="13" w16cid:durableId="1482305889">
    <w:abstractNumId w:val="21"/>
  </w:num>
  <w:num w:numId="14" w16cid:durableId="1864435576">
    <w:abstractNumId w:val="24"/>
  </w:num>
  <w:num w:numId="15" w16cid:durableId="254100350">
    <w:abstractNumId w:val="6"/>
  </w:num>
  <w:num w:numId="16" w16cid:durableId="1698890540">
    <w:abstractNumId w:val="10"/>
  </w:num>
  <w:num w:numId="17" w16cid:durableId="1614676265">
    <w:abstractNumId w:val="19"/>
  </w:num>
  <w:num w:numId="18" w16cid:durableId="500854542">
    <w:abstractNumId w:val="17"/>
  </w:num>
  <w:num w:numId="19" w16cid:durableId="1085566430">
    <w:abstractNumId w:val="14"/>
  </w:num>
  <w:num w:numId="20" w16cid:durableId="706947721">
    <w:abstractNumId w:val="18"/>
  </w:num>
  <w:num w:numId="21" w16cid:durableId="108546275">
    <w:abstractNumId w:val="23"/>
  </w:num>
  <w:num w:numId="22" w16cid:durableId="2051343193">
    <w:abstractNumId w:val="1"/>
  </w:num>
  <w:num w:numId="23" w16cid:durableId="289214216">
    <w:abstractNumId w:val="12"/>
  </w:num>
  <w:num w:numId="24" w16cid:durableId="1889606925">
    <w:abstractNumId w:val="8"/>
  </w:num>
  <w:num w:numId="25" w16cid:durableId="1880506800">
    <w:abstractNumId w:val="11"/>
  </w:num>
  <w:num w:numId="26" w16cid:durableId="1025714292">
    <w:abstractNumId w:val="7"/>
  </w:num>
  <w:num w:numId="27" w16cid:durableId="312877227">
    <w:abstractNumId w:val="15"/>
  </w:num>
  <w:num w:numId="28" w16cid:durableId="178472077">
    <w:abstractNumId w:val="2"/>
  </w:num>
  <w:num w:numId="29" w16cid:durableId="1915966316">
    <w:abstractNumId w:val="5"/>
  </w:num>
  <w:num w:numId="30" w16cid:durableId="100691837">
    <w:abstractNumId w:val="13"/>
  </w:num>
  <w:num w:numId="31" w16cid:durableId="191311384">
    <w:abstractNumId w:val="2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F4B"/>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5C3"/>
    <w:rsid w:val="00011887"/>
    <w:rsid w:val="00011A8D"/>
    <w:rsid w:val="00011B40"/>
    <w:rsid w:val="00012892"/>
    <w:rsid w:val="00012BE7"/>
    <w:rsid w:val="000133D6"/>
    <w:rsid w:val="00013DF0"/>
    <w:rsid w:val="00013EF1"/>
    <w:rsid w:val="00013FF6"/>
    <w:rsid w:val="0001463A"/>
    <w:rsid w:val="00014A61"/>
    <w:rsid w:val="00015C75"/>
    <w:rsid w:val="00015FC9"/>
    <w:rsid w:val="0001618D"/>
    <w:rsid w:val="0001658B"/>
    <w:rsid w:val="0001670E"/>
    <w:rsid w:val="00016FDD"/>
    <w:rsid w:val="00017009"/>
    <w:rsid w:val="000206C9"/>
    <w:rsid w:val="00020FD4"/>
    <w:rsid w:val="0002143F"/>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B1C"/>
    <w:rsid w:val="00030C02"/>
    <w:rsid w:val="00030C76"/>
    <w:rsid w:val="00030F90"/>
    <w:rsid w:val="000315EB"/>
    <w:rsid w:val="0003169B"/>
    <w:rsid w:val="00031A62"/>
    <w:rsid w:val="000321E6"/>
    <w:rsid w:val="0003281A"/>
    <w:rsid w:val="00032D19"/>
    <w:rsid w:val="00034A4A"/>
    <w:rsid w:val="0003510A"/>
    <w:rsid w:val="00035221"/>
    <w:rsid w:val="000356C7"/>
    <w:rsid w:val="0003587B"/>
    <w:rsid w:val="00035F74"/>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15F"/>
    <w:rsid w:val="0004748B"/>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3D3"/>
    <w:rsid w:val="000578C9"/>
    <w:rsid w:val="0006040C"/>
    <w:rsid w:val="000605C5"/>
    <w:rsid w:val="000608EF"/>
    <w:rsid w:val="00061084"/>
    <w:rsid w:val="00061466"/>
    <w:rsid w:val="00061E86"/>
    <w:rsid w:val="0006300C"/>
    <w:rsid w:val="000631F1"/>
    <w:rsid w:val="00064103"/>
    <w:rsid w:val="00064868"/>
    <w:rsid w:val="0006575D"/>
    <w:rsid w:val="000659E9"/>
    <w:rsid w:val="00065A72"/>
    <w:rsid w:val="00066BB9"/>
    <w:rsid w:val="00066D29"/>
    <w:rsid w:val="00067A88"/>
    <w:rsid w:val="00067DCC"/>
    <w:rsid w:val="00067EAF"/>
    <w:rsid w:val="0007051B"/>
    <w:rsid w:val="000714BF"/>
    <w:rsid w:val="00071548"/>
    <w:rsid w:val="000716B1"/>
    <w:rsid w:val="000723A8"/>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3BC"/>
    <w:rsid w:val="00080EE8"/>
    <w:rsid w:val="00080F53"/>
    <w:rsid w:val="0008241E"/>
    <w:rsid w:val="00082F6A"/>
    <w:rsid w:val="0008369A"/>
    <w:rsid w:val="00084289"/>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66"/>
    <w:rsid w:val="00093BCB"/>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77B"/>
    <w:rsid w:val="000C7160"/>
    <w:rsid w:val="000D0F58"/>
    <w:rsid w:val="000D13D6"/>
    <w:rsid w:val="000D18E9"/>
    <w:rsid w:val="000D1C82"/>
    <w:rsid w:val="000D26D8"/>
    <w:rsid w:val="000D412D"/>
    <w:rsid w:val="000D4214"/>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374"/>
    <w:rsid w:val="000F04F7"/>
    <w:rsid w:val="000F051B"/>
    <w:rsid w:val="000F1287"/>
    <w:rsid w:val="000F1B57"/>
    <w:rsid w:val="000F2282"/>
    <w:rsid w:val="000F2369"/>
    <w:rsid w:val="000F2FF1"/>
    <w:rsid w:val="000F32FF"/>
    <w:rsid w:val="000F3F43"/>
    <w:rsid w:val="000F403D"/>
    <w:rsid w:val="000F4AA3"/>
    <w:rsid w:val="000F4B8F"/>
    <w:rsid w:val="000F513D"/>
    <w:rsid w:val="000F5948"/>
    <w:rsid w:val="000F7102"/>
    <w:rsid w:val="00100B38"/>
    <w:rsid w:val="001010F7"/>
    <w:rsid w:val="00101313"/>
    <w:rsid w:val="00101B35"/>
    <w:rsid w:val="00101C48"/>
    <w:rsid w:val="00101DB0"/>
    <w:rsid w:val="0010270D"/>
    <w:rsid w:val="00102D1D"/>
    <w:rsid w:val="00103779"/>
    <w:rsid w:val="00103BC9"/>
    <w:rsid w:val="001045A6"/>
    <w:rsid w:val="00104DE7"/>
    <w:rsid w:val="0010505E"/>
    <w:rsid w:val="001059F7"/>
    <w:rsid w:val="00105FA3"/>
    <w:rsid w:val="001072BE"/>
    <w:rsid w:val="0010779C"/>
    <w:rsid w:val="00107A04"/>
    <w:rsid w:val="00110481"/>
    <w:rsid w:val="00111429"/>
    <w:rsid w:val="00111943"/>
    <w:rsid w:val="0011199A"/>
    <w:rsid w:val="001123B4"/>
    <w:rsid w:val="001126FB"/>
    <w:rsid w:val="00112712"/>
    <w:rsid w:val="00112EE8"/>
    <w:rsid w:val="0011320C"/>
    <w:rsid w:val="0011344C"/>
    <w:rsid w:val="00113B07"/>
    <w:rsid w:val="00113C79"/>
    <w:rsid w:val="00113EAE"/>
    <w:rsid w:val="00113FD3"/>
    <w:rsid w:val="00115438"/>
    <w:rsid w:val="00116A84"/>
    <w:rsid w:val="0011798C"/>
    <w:rsid w:val="00117DD0"/>
    <w:rsid w:val="001206B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6C14"/>
    <w:rsid w:val="001370AE"/>
    <w:rsid w:val="00140D50"/>
    <w:rsid w:val="00141292"/>
    <w:rsid w:val="00141BF1"/>
    <w:rsid w:val="00142352"/>
    <w:rsid w:val="00142759"/>
    <w:rsid w:val="0014277F"/>
    <w:rsid w:val="001427AB"/>
    <w:rsid w:val="001429E3"/>
    <w:rsid w:val="00142AB7"/>
    <w:rsid w:val="00143338"/>
    <w:rsid w:val="00143940"/>
    <w:rsid w:val="00143C73"/>
    <w:rsid w:val="0014414A"/>
    <w:rsid w:val="001455B2"/>
    <w:rsid w:val="0014578C"/>
    <w:rsid w:val="00145B8E"/>
    <w:rsid w:val="00146BC9"/>
    <w:rsid w:val="00147552"/>
    <w:rsid w:val="00147A63"/>
    <w:rsid w:val="00147A8C"/>
    <w:rsid w:val="0015079A"/>
    <w:rsid w:val="00150D95"/>
    <w:rsid w:val="00150E77"/>
    <w:rsid w:val="0015137A"/>
    <w:rsid w:val="0015376E"/>
    <w:rsid w:val="001538C5"/>
    <w:rsid w:val="00153D1C"/>
    <w:rsid w:val="00154487"/>
    <w:rsid w:val="0015529C"/>
    <w:rsid w:val="00155354"/>
    <w:rsid w:val="00155EB9"/>
    <w:rsid w:val="00156148"/>
    <w:rsid w:val="00156AC9"/>
    <w:rsid w:val="001578F5"/>
    <w:rsid w:val="001607EC"/>
    <w:rsid w:val="001609D9"/>
    <w:rsid w:val="00160A4A"/>
    <w:rsid w:val="00162BBA"/>
    <w:rsid w:val="001636BD"/>
    <w:rsid w:val="001640AF"/>
    <w:rsid w:val="00164443"/>
    <w:rsid w:val="001647BD"/>
    <w:rsid w:val="00166073"/>
    <w:rsid w:val="00166548"/>
    <w:rsid w:val="0016665C"/>
    <w:rsid w:val="00166EB7"/>
    <w:rsid w:val="00167192"/>
    <w:rsid w:val="00167555"/>
    <w:rsid w:val="001676A7"/>
    <w:rsid w:val="00167E09"/>
    <w:rsid w:val="00170676"/>
    <w:rsid w:val="0017154D"/>
    <w:rsid w:val="00171C73"/>
    <w:rsid w:val="00171FE7"/>
    <w:rsid w:val="0017277D"/>
    <w:rsid w:val="00172D53"/>
    <w:rsid w:val="00173ACB"/>
    <w:rsid w:val="00173E9D"/>
    <w:rsid w:val="001741F9"/>
    <w:rsid w:val="00174A4C"/>
    <w:rsid w:val="00174D58"/>
    <w:rsid w:val="00174EE0"/>
    <w:rsid w:val="0017506F"/>
    <w:rsid w:val="0017533E"/>
    <w:rsid w:val="001765FE"/>
    <w:rsid w:val="00176FD3"/>
    <w:rsid w:val="00177EC6"/>
    <w:rsid w:val="001801B7"/>
    <w:rsid w:val="00180340"/>
    <w:rsid w:val="00180466"/>
    <w:rsid w:val="00180941"/>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55"/>
    <w:rsid w:val="00192B6B"/>
    <w:rsid w:val="00192ED3"/>
    <w:rsid w:val="00193984"/>
    <w:rsid w:val="00193B11"/>
    <w:rsid w:val="00193D61"/>
    <w:rsid w:val="00194439"/>
    <w:rsid w:val="00194544"/>
    <w:rsid w:val="00194723"/>
    <w:rsid w:val="001954F1"/>
    <w:rsid w:val="00195572"/>
    <w:rsid w:val="0019597B"/>
    <w:rsid w:val="00195BD8"/>
    <w:rsid w:val="00195C8A"/>
    <w:rsid w:val="00195CF3"/>
    <w:rsid w:val="00196145"/>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07"/>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3E2"/>
    <w:rsid w:val="001D37D8"/>
    <w:rsid w:val="001D40CE"/>
    <w:rsid w:val="001D414C"/>
    <w:rsid w:val="001D41F4"/>
    <w:rsid w:val="001D5752"/>
    <w:rsid w:val="001D612E"/>
    <w:rsid w:val="001D65F8"/>
    <w:rsid w:val="001D6A53"/>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B29"/>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16DD"/>
    <w:rsid w:val="00202323"/>
    <w:rsid w:val="0020254E"/>
    <w:rsid w:val="002026D5"/>
    <w:rsid w:val="00202A2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B65"/>
    <w:rsid w:val="00212334"/>
    <w:rsid w:val="00212C25"/>
    <w:rsid w:val="00212F68"/>
    <w:rsid w:val="002135C6"/>
    <w:rsid w:val="002140C5"/>
    <w:rsid w:val="00214696"/>
    <w:rsid w:val="00214B9D"/>
    <w:rsid w:val="00214D4B"/>
    <w:rsid w:val="00215B09"/>
    <w:rsid w:val="00215FB5"/>
    <w:rsid w:val="002163DC"/>
    <w:rsid w:val="00216766"/>
    <w:rsid w:val="002167ED"/>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87"/>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0A37"/>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63C"/>
    <w:rsid w:val="002707A9"/>
    <w:rsid w:val="002713FB"/>
    <w:rsid w:val="00271411"/>
    <w:rsid w:val="002716D8"/>
    <w:rsid w:val="00271B5A"/>
    <w:rsid w:val="00272038"/>
    <w:rsid w:val="0027236E"/>
    <w:rsid w:val="00272857"/>
    <w:rsid w:val="0027399D"/>
    <w:rsid w:val="00273F59"/>
    <w:rsid w:val="00274C8A"/>
    <w:rsid w:val="00274E50"/>
    <w:rsid w:val="00274F75"/>
    <w:rsid w:val="0027575B"/>
    <w:rsid w:val="00275B72"/>
    <w:rsid w:val="00277535"/>
    <w:rsid w:val="00277634"/>
    <w:rsid w:val="0027776A"/>
    <w:rsid w:val="002779A1"/>
    <w:rsid w:val="00280265"/>
    <w:rsid w:val="00280AF0"/>
    <w:rsid w:val="00280BD1"/>
    <w:rsid w:val="00281309"/>
    <w:rsid w:val="00281735"/>
    <w:rsid w:val="002827A2"/>
    <w:rsid w:val="002827E4"/>
    <w:rsid w:val="00282C67"/>
    <w:rsid w:val="00282E1F"/>
    <w:rsid w:val="00283391"/>
    <w:rsid w:val="00283794"/>
    <w:rsid w:val="00283C6E"/>
    <w:rsid w:val="00283D6A"/>
    <w:rsid w:val="00283EBF"/>
    <w:rsid w:val="00284221"/>
    <w:rsid w:val="002847F1"/>
    <w:rsid w:val="00285B02"/>
    <w:rsid w:val="00285E5E"/>
    <w:rsid w:val="002867B2"/>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C09"/>
    <w:rsid w:val="002A1EB6"/>
    <w:rsid w:val="002A25D9"/>
    <w:rsid w:val="002A3B3E"/>
    <w:rsid w:val="002A3C89"/>
    <w:rsid w:val="002A43AA"/>
    <w:rsid w:val="002A4AC9"/>
    <w:rsid w:val="002A4D54"/>
    <w:rsid w:val="002A5143"/>
    <w:rsid w:val="002A62B6"/>
    <w:rsid w:val="002A637A"/>
    <w:rsid w:val="002A6658"/>
    <w:rsid w:val="002A66F0"/>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967"/>
    <w:rsid w:val="002B6B9E"/>
    <w:rsid w:val="002B6FF7"/>
    <w:rsid w:val="002B75F7"/>
    <w:rsid w:val="002C10EE"/>
    <w:rsid w:val="002C14FC"/>
    <w:rsid w:val="002C17A0"/>
    <w:rsid w:val="002C1FB6"/>
    <w:rsid w:val="002C215A"/>
    <w:rsid w:val="002C2251"/>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2CC4"/>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9BC"/>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47FA"/>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23FB"/>
    <w:rsid w:val="0030313E"/>
    <w:rsid w:val="00303B20"/>
    <w:rsid w:val="00303C2A"/>
    <w:rsid w:val="00303D02"/>
    <w:rsid w:val="00303D53"/>
    <w:rsid w:val="003049FC"/>
    <w:rsid w:val="00304E45"/>
    <w:rsid w:val="0030530F"/>
    <w:rsid w:val="00306737"/>
    <w:rsid w:val="00306D18"/>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79"/>
    <w:rsid w:val="00317AC3"/>
    <w:rsid w:val="00320115"/>
    <w:rsid w:val="00321802"/>
    <w:rsid w:val="00321A79"/>
    <w:rsid w:val="00321B1F"/>
    <w:rsid w:val="0032266C"/>
    <w:rsid w:val="003232C3"/>
    <w:rsid w:val="00324073"/>
    <w:rsid w:val="003241B0"/>
    <w:rsid w:val="003241B4"/>
    <w:rsid w:val="0032494C"/>
    <w:rsid w:val="00325243"/>
    <w:rsid w:val="003257F6"/>
    <w:rsid w:val="00325A84"/>
    <w:rsid w:val="00325BB7"/>
    <w:rsid w:val="00325D58"/>
    <w:rsid w:val="00325F1F"/>
    <w:rsid w:val="00326357"/>
    <w:rsid w:val="003263A6"/>
    <w:rsid w:val="00326CB7"/>
    <w:rsid w:val="00326F19"/>
    <w:rsid w:val="00326F9E"/>
    <w:rsid w:val="003300F2"/>
    <w:rsid w:val="00330ADB"/>
    <w:rsid w:val="00331673"/>
    <w:rsid w:val="00331ED1"/>
    <w:rsid w:val="003328D9"/>
    <w:rsid w:val="00333BFA"/>
    <w:rsid w:val="0033414F"/>
    <w:rsid w:val="00334D33"/>
    <w:rsid w:val="00334EB8"/>
    <w:rsid w:val="00335A01"/>
    <w:rsid w:val="00335DA5"/>
    <w:rsid w:val="0033642E"/>
    <w:rsid w:val="003406FD"/>
    <w:rsid w:val="00340F7A"/>
    <w:rsid w:val="00341929"/>
    <w:rsid w:val="00341D9A"/>
    <w:rsid w:val="003428BE"/>
    <w:rsid w:val="00343586"/>
    <w:rsid w:val="003436A3"/>
    <w:rsid w:val="00343AFE"/>
    <w:rsid w:val="00343DE4"/>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88B"/>
    <w:rsid w:val="00354AB4"/>
    <w:rsid w:val="00355501"/>
    <w:rsid w:val="00355743"/>
    <w:rsid w:val="00355846"/>
    <w:rsid w:val="003559E0"/>
    <w:rsid w:val="00356D0D"/>
    <w:rsid w:val="003576C1"/>
    <w:rsid w:val="00357867"/>
    <w:rsid w:val="00357BAC"/>
    <w:rsid w:val="00357BB8"/>
    <w:rsid w:val="00357C23"/>
    <w:rsid w:val="003600F2"/>
    <w:rsid w:val="00360DB9"/>
    <w:rsid w:val="00360F9B"/>
    <w:rsid w:val="00361525"/>
    <w:rsid w:val="003617F1"/>
    <w:rsid w:val="00362719"/>
    <w:rsid w:val="00363134"/>
    <w:rsid w:val="00365384"/>
    <w:rsid w:val="003660B8"/>
    <w:rsid w:val="003671C3"/>
    <w:rsid w:val="00370489"/>
    <w:rsid w:val="0037055A"/>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83F"/>
    <w:rsid w:val="0038472E"/>
    <w:rsid w:val="00384F5A"/>
    <w:rsid w:val="00385D49"/>
    <w:rsid w:val="00386E76"/>
    <w:rsid w:val="003903FB"/>
    <w:rsid w:val="00390B20"/>
    <w:rsid w:val="0039114B"/>
    <w:rsid w:val="0039183A"/>
    <w:rsid w:val="003918D8"/>
    <w:rsid w:val="00391FE7"/>
    <w:rsid w:val="0039299B"/>
    <w:rsid w:val="00393698"/>
    <w:rsid w:val="0039371E"/>
    <w:rsid w:val="00394C27"/>
    <w:rsid w:val="00395B7F"/>
    <w:rsid w:val="003962A4"/>
    <w:rsid w:val="00396CB4"/>
    <w:rsid w:val="003977D0"/>
    <w:rsid w:val="003A00F1"/>
    <w:rsid w:val="003A050E"/>
    <w:rsid w:val="003A050F"/>
    <w:rsid w:val="003A0CAA"/>
    <w:rsid w:val="003A0EC0"/>
    <w:rsid w:val="003A1229"/>
    <w:rsid w:val="003A124B"/>
    <w:rsid w:val="003A1F9F"/>
    <w:rsid w:val="003A2F4F"/>
    <w:rsid w:val="003A30C5"/>
    <w:rsid w:val="003A3B84"/>
    <w:rsid w:val="003A3C99"/>
    <w:rsid w:val="003A43DD"/>
    <w:rsid w:val="003A441C"/>
    <w:rsid w:val="003A4559"/>
    <w:rsid w:val="003A4FB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3ACC"/>
    <w:rsid w:val="003B4138"/>
    <w:rsid w:val="003B6924"/>
    <w:rsid w:val="003B73B7"/>
    <w:rsid w:val="003B7634"/>
    <w:rsid w:val="003B78AD"/>
    <w:rsid w:val="003C018A"/>
    <w:rsid w:val="003C07A3"/>
    <w:rsid w:val="003C10DF"/>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2E"/>
    <w:rsid w:val="003C7285"/>
    <w:rsid w:val="003C73E9"/>
    <w:rsid w:val="003C7763"/>
    <w:rsid w:val="003C7AFD"/>
    <w:rsid w:val="003C7CF1"/>
    <w:rsid w:val="003D0037"/>
    <w:rsid w:val="003D03D9"/>
    <w:rsid w:val="003D11CB"/>
    <w:rsid w:val="003D1383"/>
    <w:rsid w:val="003D1E9E"/>
    <w:rsid w:val="003D33F6"/>
    <w:rsid w:val="003D346C"/>
    <w:rsid w:val="003D34B3"/>
    <w:rsid w:val="003D3597"/>
    <w:rsid w:val="003D4196"/>
    <w:rsid w:val="003D490C"/>
    <w:rsid w:val="003D4F69"/>
    <w:rsid w:val="003D517C"/>
    <w:rsid w:val="003D59D5"/>
    <w:rsid w:val="003D5A05"/>
    <w:rsid w:val="003D5EC9"/>
    <w:rsid w:val="003D6258"/>
    <w:rsid w:val="003D6501"/>
    <w:rsid w:val="003D65B5"/>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1"/>
    <w:rsid w:val="003F139A"/>
    <w:rsid w:val="003F14C3"/>
    <w:rsid w:val="003F1531"/>
    <w:rsid w:val="003F18FD"/>
    <w:rsid w:val="003F1CE4"/>
    <w:rsid w:val="003F1D78"/>
    <w:rsid w:val="003F1F79"/>
    <w:rsid w:val="003F2587"/>
    <w:rsid w:val="003F25CB"/>
    <w:rsid w:val="003F2FB9"/>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1"/>
    <w:rsid w:val="004038D3"/>
    <w:rsid w:val="00403C4D"/>
    <w:rsid w:val="0040427C"/>
    <w:rsid w:val="0040441E"/>
    <w:rsid w:val="00404533"/>
    <w:rsid w:val="0040472C"/>
    <w:rsid w:val="004047D7"/>
    <w:rsid w:val="00404A51"/>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3BB"/>
    <w:rsid w:val="00421D7D"/>
    <w:rsid w:val="00422BBD"/>
    <w:rsid w:val="00424668"/>
    <w:rsid w:val="0042470D"/>
    <w:rsid w:val="00424B94"/>
    <w:rsid w:val="00424C4C"/>
    <w:rsid w:val="004252AF"/>
    <w:rsid w:val="0042548D"/>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E3E"/>
    <w:rsid w:val="00441140"/>
    <w:rsid w:val="00441581"/>
    <w:rsid w:val="004417E5"/>
    <w:rsid w:val="00442E06"/>
    <w:rsid w:val="00442F8D"/>
    <w:rsid w:val="004432C7"/>
    <w:rsid w:val="00443DE5"/>
    <w:rsid w:val="00443FA8"/>
    <w:rsid w:val="00443FEB"/>
    <w:rsid w:val="00444241"/>
    <w:rsid w:val="004446FD"/>
    <w:rsid w:val="00444CAF"/>
    <w:rsid w:val="00444DC8"/>
    <w:rsid w:val="00445041"/>
    <w:rsid w:val="00445162"/>
    <w:rsid w:val="00445179"/>
    <w:rsid w:val="00446913"/>
    <w:rsid w:val="00447B36"/>
    <w:rsid w:val="00447D54"/>
    <w:rsid w:val="00447F57"/>
    <w:rsid w:val="00450415"/>
    <w:rsid w:val="0045073B"/>
    <w:rsid w:val="00450767"/>
    <w:rsid w:val="004512A8"/>
    <w:rsid w:val="0045134B"/>
    <w:rsid w:val="004515F2"/>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E32"/>
    <w:rsid w:val="00467B1D"/>
    <w:rsid w:val="00467FCB"/>
    <w:rsid w:val="0047047D"/>
    <w:rsid w:val="00471043"/>
    <w:rsid w:val="004712B7"/>
    <w:rsid w:val="004713B5"/>
    <w:rsid w:val="004720C4"/>
    <w:rsid w:val="00472910"/>
    <w:rsid w:val="00472F7A"/>
    <w:rsid w:val="00472F8C"/>
    <w:rsid w:val="0047399D"/>
    <w:rsid w:val="00473DA9"/>
    <w:rsid w:val="00473E06"/>
    <w:rsid w:val="004745B4"/>
    <w:rsid w:val="00475262"/>
    <w:rsid w:val="0047554A"/>
    <w:rsid w:val="00475F9B"/>
    <w:rsid w:val="00476119"/>
    <w:rsid w:val="0047687E"/>
    <w:rsid w:val="00476CDD"/>
    <w:rsid w:val="00476F8C"/>
    <w:rsid w:val="00477E28"/>
    <w:rsid w:val="00480922"/>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1347"/>
    <w:rsid w:val="00491F0E"/>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05A"/>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5502"/>
    <w:rsid w:val="004C5FAD"/>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6A4"/>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152"/>
    <w:rsid w:val="004F30E1"/>
    <w:rsid w:val="004F33F0"/>
    <w:rsid w:val="004F4D51"/>
    <w:rsid w:val="004F50BE"/>
    <w:rsid w:val="004F566B"/>
    <w:rsid w:val="004F6FEF"/>
    <w:rsid w:val="004F7943"/>
    <w:rsid w:val="005000E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71B"/>
    <w:rsid w:val="00513D2A"/>
    <w:rsid w:val="005140F8"/>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5B8"/>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464"/>
    <w:rsid w:val="005448A6"/>
    <w:rsid w:val="005464B7"/>
    <w:rsid w:val="00547265"/>
    <w:rsid w:val="00547443"/>
    <w:rsid w:val="00547E01"/>
    <w:rsid w:val="005505A6"/>
    <w:rsid w:val="005505BF"/>
    <w:rsid w:val="00550F1E"/>
    <w:rsid w:val="00551B0D"/>
    <w:rsid w:val="00551FA7"/>
    <w:rsid w:val="00552CC2"/>
    <w:rsid w:val="00553286"/>
    <w:rsid w:val="00553E2C"/>
    <w:rsid w:val="005543FA"/>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0EED"/>
    <w:rsid w:val="00570F56"/>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322"/>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B0B"/>
    <w:rsid w:val="005C6C2A"/>
    <w:rsid w:val="005C6D8F"/>
    <w:rsid w:val="005D08AD"/>
    <w:rsid w:val="005D0CD2"/>
    <w:rsid w:val="005D1328"/>
    <w:rsid w:val="005D1747"/>
    <w:rsid w:val="005D1EC0"/>
    <w:rsid w:val="005D24F3"/>
    <w:rsid w:val="005D2CDD"/>
    <w:rsid w:val="005D342B"/>
    <w:rsid w:val="005D393D"/>
    <w:rsid w:val="005D3EFA"/>
    <w:rsid w:val="005D46A9"/>
    <w:rsid w:val="005D4AB8"/>
    <w:rsid w:val="005D511B"/>
    <w:rsid w:val="005D5B36"/>
    <w:rsid w:val="005D5DD4"/>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A3D"/>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3FC"/>
    <w:rsid w:val="006015A1"/>
    <w:rsid w:val="006015E1"/>
    <w:rsid w:val="00601B91"/>
    <w:rsid w:val="00601DD0"/>
    <w:rsid w:val="0060200D"/>
    <w:rsid w:val="00603174"/>
    <w:rsid w:val="00603E31"/>
    <w:rsid w:val="006041B7"/>
    <w:rsid w:val="0060451D"/>
    <w:rsid w:val="006050D2"/>
    <w:rsid w:val="00605629"/>
    <w:rsid w:val="006059FB"/>
    <w:rsid w:val="00605D03"/>
    <w:rsid w:val="00606BEF"/>
    <w:rsid w:val="00606FD4"/>
    <w:rsid w:val="00607C46"/>
    <w:rsid w:val="006102F3"/>
    <w:rsid w:val="00610302"/>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BCF"/>
    <w:rsid w:val="00623F37"/>
    <w:rsid w:val="00623F56"/>
    <w:rsid w:val="006242E9"/>
    <w:rsid w:val="006250F6"/>
    <w:rsid w:val="006258F1"/>
    <w:rsid w:val="00626341"/>
    <w:rsid w:val="00626BBC"/>
    <w:rsid w:val="006274B9"/>
    <w:rsid w:val="0062770C"/>
    <w:rsid w:val="00627808"/>
    <w:rsid w:val="0062788C"/>
    <w:rsid w:val="00627CD4"/>
    <w:rsid w:val="006300B6"/>
    <w:rsid w:val="0063097D"/>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9DD"/>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166"/>
    <w:rsid w:val="00645BE0"/>
    <w:rsid w:val="00645D80"/>
    <w:rsid w:val="00645DF8"/>
    <w:rsid w:val="00645E83"/>
    <w:rsid w:val="006460FF"/>
    <w:rsid w:val="00646974"/>
    <w:rsid w:val="0064778F"/>
    <w:rsid w:val="00650881"/>
    <w:rsid w:val="0065109E"/>
    <w:rsid w:val="006512AF"/>
    <w:rsid w:val="00651301"/>
    <w:rsid w:val="0065132D"/>
    <w:rsid w:val="00651BAA"/>
    <w:rsid w:val="00651E2B"/>
    <w:rsid w:val="006524E0"/>
    <w:rsid w:val="006524E3"/>
    <w:rsid w:val="00652A2E"/>
    <w:rsid w:val="00653069"/>
    <w:rsid w:val="006536FC"/>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1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6FF0"/>
    <w:rsid w:val="006876B2"/>
    <w:rsid w:val="00687997"/>
    <w:rsid w:val="00687E47"/>
    <w:rsid w:val="0069025B"/>
    <w:rsid w:val="00690580"/>
    <w:rsid w:val="0069058D"/>
    <w:rsid w:val="006906C5"/>
    <w:rsid w:val="00690B5C"/>
    <w:rsid w:val="00691BDB"/>
    <w:rsid w:val="00692A8C"/>
    <w:rsid w:val="00692B86"/>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4F8"/>
    <w:rsid w:val="006A6750"/>
    <w:rsid w:val="006A675A"/>
    <w:rsid w:val="006A737F"/>
    <w:rsid w:val="006A7476"/>
    <w:rsid w:val="006A7D03"/>
    <w:rsid w:val="006B019A"/>
    <w:rsid w:val="006B02BE"/>
    <w:rsid w:val="006B0411"/>
    <w:rsid w:val="006B0C00"/>
    <w:rsid w:val="006B0CB5"/>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B96"/>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885"/>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5CA"/>
    <w:rsid w:val="006E6883"/>
    <w:rsid w:val="006E75C7"/>
    <w:rsid w:val="006E7679"/>
    <w:rsid w:val="006F2478"/>
    <w:rsid w:val="006F2AE1"/>
    <w:rsid w:val="006F2F71"/>
    <w:rsid w:val="006F4380"/>
    <w:rsid w:val="006F506C"/>
    <w:rsid w:val="006F5B33"/>
    <w:rsid w:val="006F631C"/>
    <w:rsid w:val="006F6DAA"/>
    <w:rsid w:val="006F7115"/>
    <w:rsid w:val="00701093"/>
    <w:rsid w:val="00701577"/>
    <w:rsid w:val="0070177A"/>
    <w:rsid w:val="007022FB"/>
    <w:rsid w:val="0070256E"/>
    <w:rsid w:val="007027BA"/>
    <w:rsid w:val="00702FDC"/>
    <w:rsid w:val="00703132"/>
    <w:rsid w:val="00703430"/>
    <w:rsid w:val="0070349D"/>
    <w:rsid w:val="00703D83"/>
    <w:rsid w:val="00704310"/>
    <w:rsid w:val="007046CE"/>
    <w:rsid w:val="007054F1"/>
    <w:rsid w:val="0070681D"/>
    <w:rsid w:val="00706BD5"/>
    <w:rsid w:val="00706F4D"/>
    <w:rsid w:val="00707712"/>
    <w:rsid w:val="007101B7"/>
    <w:rsid w:val="00710284"/>
    <w:rsid w:val="00710F05"/>
    <w:rsid w:val="0071157E"/>
    <w:rsid w:val="007117A7"/>
    <w:rsid w:val="007128D8"/>
    <w:rsid w:val="007128DA"/>
    <w:rsid w:val="007129AF"/>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597"/>
    <w:rsid w:val="0072163C"/>
    <w:rsid w:val="00721A8D"/>
    <w:rsid w:val="0072204F"/>
    <w:rsid w:val="007220C5"/>
    <w:rsid w:val="007221F7"/>
    <w:rsid w:val="00722B34"/>
    <w:rsid w:val="00723157"/>
    <w:rsid w:val="007233EE"/>
    <w:rsid w:val="00723492"/>
    <w:rsid w:val="0072376E"/>
    <w:rsid w:val="00723A93"/>
    <w:rsid w:val="00723FC5"/>
    <w:rsid w:val="00724172"/>
    <w:rsid w:val="007243E0"/>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BD2"/>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FEF"/>
    <w:rsid w:val="00746011"/>
    <w:rsid w:val="007461B1"/>
    <w:rsid w:val="00746346"/>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EB2"/>
    <w:rsid w:val="00757947"/>
    <w:rsid w:val="00757968"/>
    <w:rsid w:val="007620BE"/>
    <w:rsid w:val="0076216E"/>
    <w:rsid w:val="0076284D"/>
    <w:rsid w:val="00762B52"/>
    <w:rsid w:val="007630E3"/>
    <w:rsid w:val="0076315A"/>
    <w:rsid w:val="00763365"/>
    <w:rsid w:val="00764CFF"/>
    <w:rsid w:val="00764FD6"/>
    <w:rsid w:val="00765189"/>
    <w:rsid w:val="007654C6"/>
    <w:rsid w:val="00765F69"/>
    <w:rsid w:val="00766211"/>
    <w:rsid w:val="00766324"/>
    <w:rsid w:val="00767410"/>
    <w:rsid w:val="00767D66"/>
    <w:rsid w:val="00767E88"/>
    <w:rsid w:val="00770AEA"/>
    <w:rsid w:val="00771A43"/>
    <w:rsid w:val="00771D7A"/>
    <w:rsid w:val="00771EC8"/>
    <w:rsid w:val="007720C2"/>
    <w:rsid w:val="007731F0"/>
    <w:rsid w:val="00773719"/>
    <w:rsid w:val="007740AD"/>
    <w:rsid w:val="00774AA5"/>
    <w:rsid w:val="0077554C"/>
    <w:rsid w:val="007759A5"/>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3C84"/>
    <w:rsid w:val="0079488E"/>
    <w:rsid w:val="007948D0"/>
    <w:rsid w:val="00794F1E"/>
    <w:rsid w:val="00795B42"/>
    <w:rsid w:val="00796861"/>
    <w:rsid w:val="00796EB0"/>
    <w:rsid w:val="007976F5"/>
    <w:rsid w:val="007A059A"/>
    <w:rsid w:val="007A130B"/>
    <w:rsid w:val="007A13EF"/>
    <w:rsid w:val="007A15EC"/>
    <w:rsid w:val="007A1E23"/>
    <w:rsid w:val="007A27F0"/>
    <w:rsid w:val="007A2F2E"/>
    <w:rsid w:val="007A55C8"/>
    <w:rsid w:val="007A5905"/>
    <w:rsid w:val="007A5BDA"/>
    <w:rsid w:val="007A5D9C"/>
    <w:rsid w:val="007A68AD"/>
    <w:rsid w:val="007A739D"/>
    <w:rsid w:val="007A7D55"/>
    <w:rsid w:val="007A7E8A"/>
    <w:rsid w:val="007B0F0F"/>
    <w:rsid w:val="007B12FF"/>
    <w:rsid w:val="007B13D3"/>
    <w:rsid w:val="007B185F"/>
    <w:rsid w:val="007B2A01"/>
    <w:rsid w:val="007B2E75"/>
    <w:rsid w:val="007B2E78"/>
    <w:rsid w:val="007B3B8D"/>
    <w:rsid w:val="007B43A1"/>
    <w:rsid w:val="007B4DFE"/>
    <w:rsid w:val="007B52AF"/>
    <w:rsid w:val="007B53FD"/>
    <w:rsid w:val="007B5FF5"/>
    <w:rsid w:val="007B6219"/>
    <w:rsid w:val="007B6F6D"/>
    <w:rsid w:val="007B732B"/>
    <w:rsid w:val="007B7651"/>
    <w:rsid w:val="007B773D"/>
    <w:rsid w:val="007C0612"/>
    <w:rsid w:val="007C1C07"/>
    <w:rsid w:val="007C1C57"/>
    <w:rsid w:val="007C348D"/>
    <w:rsid w:val="007C3B9B"/>
    <w:rsid w:val="007C4A8E"/>
    <w:rsid w:val="007C4EA7"/>
    <w:rsid w:val="007C4F49"/>
    <w:rsid w:val="007C4FA1"/>
    <w:rsid w:val="007C50E5"/>
    <w:rsid w:val="007C5376"/>
    <w:rsid w:val="007C65CC"/>
    <w:rsid w:val="007C6CB5"/>
    <w:rsid w:val="007C7A8A"/>
    <w:rsid w:val="007C7CD3"/>
    <w:rsid w:val="007C7D60"/>
    <w:rsid w:val="007D0225"/>
    <w:rsid w:val="007D0F6B"/>
    <w:rsid w:val="007D1221"/>
    <w:rsid w:val="007D1BAE"/>
    <w:rsid w:val="007D3B25"/>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28D4"/>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EC4"/>
    <w:rsid w:val="00806FB2"/>
    <w:rsid w:val="00807B75"/>
    <w:rsid w:val="00810237"/>
    <w:rsid w:val="00810AF3"/>
    <w:rsid w:val="00810C91"/>
    <w:rsid w:val="008118F9"/>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A95"/>
    <w:rsid w:val="00825FEE"/>
    <w:rsid w:val="0082692A"/>
    <w:rsid w:val="00826A7E"/>
    <w:rsid w:val="00826C98"/>
    <w:rsid w:val="008272CE"/>
    <w:rsid w:val="00827625"/>
    <w:rsid w:val="00827AF2"/>
    <w:rsid w:val="008305F0"/>
    <w:rsid w:val="008309AC"/>
    <w:rsid w:val="00830CAF"/>
    <w:rsid w:val="00830D3F"/>
    <w:rsid w:val="00831187"/>
    <w:rsid w:val="0083137B"/>
    <w:rsid w:val="00831650"/>
    <w:rsid w:val="00831A7F"/>
    <w:rsid w:val="008320EC"/>
    <w:rsid w:val="0083221C"/>
    <w:rsid w:val="0083270B"/>
    <w:rsid w:val="0083310A"/>
    <w:rsid w:val="008335C6"/>
    <w:rsid w:val="008336D4"/>
    <w:rsid w:val="00833AB8"/>
    <w:rsid w:val="00833FE1"/>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BE"/>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EAF"/>
    <w:rsid w:val="00855F05"/>
    <w:rsid w:val="008563C3"/>
    <w:rsid w:val="0085681A"/>
    <w:rsid w:val="00856832"/>
    <w:rsid w:val="00856CFA"/>
    <w:rsid w:val="008576A8"/>
    <w:rsid w:val="00857DE3"/>
    <w:rsid w:val="008601A5"/>
    <w:rsid w:val="008603B9"/>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53"/>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29DE"/>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50D"/>
    <w:rsid w:val="008B47DA"/>
    <w:rsid w:val="008B47EE"/>
    <w:rsid w:val="008B4851"/>
    <w:rsid w:val="008B4921"/>
    <w:rsid w:val="008B5444"/>
    <w:rsid w:val="008B5591"/>
    <w:rsid w:val="008B5670"/>
    <w:rsid w:val="008B6309"/>
    <w:rsid w:val="008B6A96"/>
    <w:rsid w:val="008B6B87"/>
    <w:rsid w:val="008B6C07"/>
    <w:rsid w:val="008B6DCE"/>
    <w:rsid w:val="008B7377"/>
    <w:rsid w:val="008B786C"/>
    <w:rsid w:val="008C0424"/>
    <w:rsid w:val="008C07E7"/>
    <w:rsid w:val="008C0807"/>
    <w:rsid w:val="008C0A0F"/>
    <w:rsid w:val="008C0CD5"/>
    <w:rsid w:val="008C1D31"/>
    <w:rsid w:val="008C1E31"/>
    <w:rsid w:val="008C230B"/>
    <w:rsid w:val="008C23CE"/>
    <w:rsid w:val="008C2A3F"/>
    <w:rsid w:val="008C3144"/>
    <w:rsid w:val="008C3586"/>
    <w:rsid w:val="008C39ED"/>
    <w:rsid w:val="008C3D60"/>
    <w:rsid w:val="008C3FB4"/>
    <w:rsid w:val="008C4019"/>
    <w:rsid w:val="008C4071"/>
    <w:rsid w:val="008C5210"/>
    <w:rsid w:val="008C5433"/>
    <w:rsid w:val="008C5658"/>
    <w:rsid w:val="008C5F5E"/>
    <w:rsid w:val="008C6767"/>
    <w:rsid w:val="008C6D60"/>
    <w:rsid w:val="008C6FC9"/>
    <w:rsid w:val="008C7B15"/>
    <w:rsid w:val="008C7C8C"/>
    <w:rsid w:val="008D03B2"/>
    <w:rsid w:val="008D07EC"/>
    <w:rsid w:val="008D0A7E"/>
    <w:rsid w:val="008D0EE2"/>
    <w:rsid w:val="008D10F7"/>
    <w:rsid w:val="008D114E"/>
    <w:rsid w:val="008D1798"/>
    <w:rsid w:val="008D181A"/>
    <w:rsid w:val="008D26B1"/>
    <w:rsid w:val="008D2BFE"/>
    <w:rsid w:val="008D2C3D"/>
    <w:rsid w:val="008D2D3D"/>
    <w:rsid w:val="008D2D94"/>
    <w:rsid w:val="008D3187"/>
    <w:rsid w:val="008D3752"/>
    <w:rsid w:val="008D3AE8"/>
    <w:rsid w:val="008D454C"/>
    <w:rsid w:val="008D4EA4"/>
    <w:rsid w:val="008D6DD2"/>
    <w:rsid w:val="008D6F67"/>
    <w:rsid w:val="008D6FCC"/>
    <w:rsid w:val="008D704D"/>
    <w:rsid w:val="008E0055"/>
    <w:rsid w:val="008E02DE"/>
    <w:rsid w:val="008E1835"/>
    <w:rsid w:val="008E1BD3"/>
    <w:rsid w:val="008E2035"/>
    <w:rsid w:val="008E2797"/>
    <w:rsid w:val="008E3081"/>
    <w:rsid w:val="008E31B9"/>
    <w:rsid w:val="008E42F1"/>
    <w:rsid w:val="008E479D"/>
    <w:rsid w:val="008E4A13"/>
    <w:rsid w:val="008E4A3C"/>
    <w:rsid w:val="008E4B27"/>
    <w:rsid w:val="008E4CB4"/>
    <w:rsid w:val="008E654F"/>
    <w:rsid w:val="008E656A"/>
    <w:rsid w:val="008E6624"/>
    <w:rsid w:val="008E6D07"/>
    <w:rsid w:val="008E7939"/>
    <w:rsid w:val="008E79CC"/>
    <w:rsid w:val="008E7C2A"/>
    <w:rsid w:val="008E7D27"/>
    <w:rsid w:val="008E7D87"/>
    <w:rsid w:val="008E7DB3"/>
    <w:rsid w:val="008E7EFE"/>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0F53"/>
    <w:rsid w:val="00901552"/>
    <w:rsid w:val="00901A7E"/>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452"/>
    <w:rsid w:val="00914D3F"/>
    <w:rsid w:val="009152F5"/>
    <w:rsid w:val="0091557F"/>
    <w:rsid w:val="00915AF0"/>
    <w:rsid w:val="0091615C"/>
    <w:rsid w:val="00916CA4"/>
    <w:rsid w:val="00917759"/>
    <w:rsid w:val="0092026D"/>
    <w:rsid w:val="00920619"/>
    <w:rsid w:val="00920762"/>
    <w:rsid w:val="009207CE"/>
    <w:rsid w:val="00920A13"/>
    <w:rsid w:val="00920CF9"/>
    <w:rsid w:val="00920DF2"/>
    <w:rsid w:val="009216C5"/>
    <w:rsid w:val="00922326"/>
    <w:rsid w:val="00922922"/>
    <w:rsid w:val="009238B1"/>
    <w:rsid w:val="00923A02"/>
    <w:rsid w:val="00924445"/>
    <w:rsid w:val="00924B31"/>
    <w:rsid w:val="00925348"/>
    <w:rsid w:val="00925B89"/>
    <w:rsid w:val="009265B6"/>
    <w:rsid w:val="00927DE7"/>
    <w:rsid w:val="00927FB2"/>
    <w:rsid w:val="00927FFC"/>
    <w:rsid w:val="009302A6"/>
    <w:rsid w:val="0093049E"/>
    <w:rsid w:val="00930569"/>
    <w:rsid w:val="00931518"/>
    <w:rsid w:val="00931AE2"/>
    <w:rsid w:val="00931E5B"/>
    <w:rsid w:val="00931F19"/>
    <w:rsid w:val="009323DD"/>
    <w:rsid w:val="0093261C"/>
    <w:rsid w:val="00932E77"/>
    <w:rsid w:val="00934599"/>
    <w:rsid w:val="00935371"/>
    <w:rsid w:val="00935826"/>
    <w:rsid w:val="0093767A"/>
    <w:rsid w:val="009400B9"/>
    <w:rsid w:val="00940EF8"/>
    <w:rsid w:val="00941AFC"/>
    <w:rsid w:val="00942030"/>
    <w:rsid w:val="00942226"/>
    <w:rsid w:val="00942379"/>
    <w:rsid w:val="009425A7"/>
    <w:rsid w:val="00942662"/>
    <w:rsid w:val="00942B80"/>
    <w:rsid w:val="00942BCA"/>
    <w:rsid w:val="00942C81"/>
    <w:rsid w:val="0094429A"/>
    <w:rsid w:val="0094431C"/>
    <w:rsid w:val="00945504"/>
    <w:rsid w:val="009465A0"/>
    <w:rsid w:val="00946722"/>
    <w:rsid w:val="009474B1"/>
    <w:rsid w:val="00947E49"/>
    <w:rsid w:val="009501C3"/>
    <w:rsid w:val="009502BE"/>
    <w:rsid w:val="009502F5"/>
    <w:rsid w:val="0095251F"/>
    <w:rsid w:val="0095321C"/>
    <w:rsid w:val="00953D09"/>
    <w:rsid w:val="00953D82"/>
    <w:rsid w:val="00953F2B"/>
    <w:rsid w:val="00954A8F"/>
    <w:rsid w:val="00955067"/>
    <w:rsid w:val="00955109"/>
    <w:rsid w:val="00955F2F"/>
    <w:rsid w:val="00956A4E"/>
    <w:rsid w:val="00956AB5"/>
    <w:rsid w:val="009572B3"/>
    <w:rsid w:val="00957893"/>
    <w:rsid w:val="00960A92"/>
    <w:rsid w:val="00961502"/>
    <w:rsid w:val="009621A2"/>
    <w:rsid w:val="0096248C"/>
    <w:rsid w:val="009625B1"/>
    <w:rsid w:val="00962876"/>
    <w:rsid w:val="00963009"/>
    <w:rsid w:val="0096353F"/>
    <w:rsid w:val="009639C8"/>
    <w:rsid w:val="00963E07"/>
    <w:rsid w:val="0096424C"/>
    <w:rsid w:val="00965310"/>
    <w:rsid w:val="009655C4"/>
    <w:rsid w:val="0096562F"/>
    <w:rsid w:val="009657AE"/>
    <w:rsid w:val="00965894"/>
    <w:rsid w:val="00966032"/>
    <w:rsid w:val="009660DB"/>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389"/>
    <w:rsid w:val="00987659"/>
    <w:rsid w:val="00987DE7"/>
    <w:rsid w:val="00990052"/>
    <w:rsid w:val="00990A15"/>
    <w:rsid w:val="00990E9B"/>
    <w:rsid w:val="009910A4"/>
    <w:rsid w:val="00991D5A"/>
    <w:rsid w:val="00991F15"/>
    <w:rsid w:val="009921F1"/>
    <w:rsid w:val="0099297C"/>
    <w:rsid w:val="00993376"/>
    <w:rsid w:val="0099370A"/>
    <w:rsid w:val="00993EC5"/>
    <w:rsid w:val="0099413E"/>
    <w:rsid w:val="00995FEE"/>
    <w:rsid w:val="00996076"/>
    <w:rsid w:val="0099696F"/>
    <w:rsid w:val="00996A31"/>
    <w:rsid w:val="009972EF"/>
    <w:rsid w:val="0099736C"/>
    <w:rsid w:val="00997429"/>
    <w:rsid w:val="009978CF"/>
    <w:rsid w:val="009A0886"/>
    <w:rsid w:val="009A180D"/>
    <w:rsid w:val="009A201E"/>
    <w:rsid w:val="009A3252"/>
    <w:rsid w:val="009A3A73"/>
    <w:rsid w:val="009A43BF"/>
    <w:rsid w:val="009A50B5"/>
    <w:rsid w:val="009A61DC"/>
    <w:rsid w:val="009A6678"/>
    <w:rsid w:val="009A7D11"/>
    <w:rsid w:val="009B0F48"/>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9D"/>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5DDC"/>
    <w:rsid w:val="009D61CE"/>
    <w:rsid w:val="009D62CF"/>
    <w:rsid w:val="009D64FA"/>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877"/>
    <w:rsid w:val="009F00C8"/>
    <w:rsid w:val="009F0698"/>
    <w:rsid w:val="009F0935"/>
    <w:rsid w:val="009F0A4E"/>
    <w:rsid w:val="009F18CF"/>
    <w:rsid w:val="009F3379"/>
    <w:rsid w:val="009F402F"/>
    <w:rsid w:val="009F474E"/>
    <w:rsid w:val="009F4CE8"/>
    <w:rsid w:val="009F4E56"/>
    <w:rsid w:val="009F4FBE"/>
    <w:rsid w:val="009F5AAD"/>
    <w:rsid w:val="009F639D"/>
    <w:rsid w:val="009F644C"/>
    <w:rsid w:val="009F653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01B"/>
    <w:rsid w:val="00A113C1"/>
    <w:rsid w:val="00A130D3"/>
    <w:rsid w:val="00A13EAF"/>
    <w:rsid w:val="00A14350"/>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8DF"/>
    <w:rsid w:val="00A26F11"/>
    <w:rsid w:val="00A27446"/>
    <w:rsid w:val="00A27846"/>
    <w:rsid w:val="00A2798C"/>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0C2"/>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5DD8"/>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0A42"/>
    <w:rsid w:val="00A6180D"/>
    <w:rsid w:val="00A6185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1A9"/>
    <w:rsid w:val="00A704CD"/>
    <w:rsid w:val="00A70D62"/>
    <w:rsid w:val="00A70DAE"/>
    <w:rsid w:val="00A70DC3"/>
    <w:rsid w:val="00A70E68"/>
    <w:rsid w:val="00A71BA0"/>
    <w:rsid w:val="00A728AD"/>
    <w:rsid w:val="00A7353E"/>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6E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219"/>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220"/>
    <w:rsid w:val="00AD352D"/>
    <w:rsid w:val="00AD3648"/>
    <w:rsid w:val="00AD3951"/>
    <w:rsid w:val="00AD39A3"/>
    <w:rsid w:val="00AD3DCD"/>
    <w:rsid w:val="00AD4055"/>
    <w:rsid w:val="00AD5069"/>
    <w:rsid w:val="00AD51F7"/>
    <w:rsid w:val="00AD56F4"/>
    <w:rsid w:val="00AD57B1"/>
    <w:rsid w:val="00AD5BC5"/>
    <w:rsid w:val="00AD5DD1"/>
    <w:rsid w:val="00AD6119"/>
    <w:rsid w:val="00AD6A9B"/>
    <w:rsid w:val="00AD7D83"/>
    <w:rsid w:val="00AE0668"/>
    <w:rsid w:val="00AE0E8D"/>
    <w:rsid w:val="00AE1244"/>
    <w:rsid w:val="00AE158C"/>
    <w:rsid w:val="00AE1C5F"/>
    <w:rsid w:val="00AE2B70"/>
    <w:rsid w:val="00AE3439"/>
    <w:rsid w:val="00AE422D"/>
    <w:rsid w:val="00AE55E5"/>
    <w:rsid w:val="00AE60D1"/>
    <w:rsid w:val="00AE6BCB"/>
    <w:rsid w:val="00AE71AE"/>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655"/>
    <w:rsid w:val="00AF4EF5"/>
    <w:rsid w:val="00AF551E"/>
    <w:rsid w:val="00AF58B1"/>
    <w:rsid w:val="00AF5CF4"/>
    <w:rsid w:val="00AF6074"/>
    <w:rsid w:val="00AF62E6"/>
    <w:rsid w:val="00AF6775"/>
    <w:rsid w:val="00AF6844"/>
    <w:rsid w:val="00AF6C16"/>
    <w:rsid w:val="00AF76C1"/>
    <w:rsid w:val="00AF7CB0"/>
    <w:rsid w:val="00AF7F98"/>
    <w:rsid w:val="00AF7FB3"/>
    <w:rsid w:val="00B004F2"/>
    <w:rsid w:val="00B00C12"/>
    <w:rsid w:val="00B012CF"/>
    <w:rsid w:val="00B015FC"/>
    <w:rsid w:val="00B01A92"/>
    <w:rsid w:val="00B01C30"/>
    <w:rsid w:val="00B03CE0"/>
    <w:rsid w:val="00B05745"/>
    <w:rsid w:val="00B05A03"/>
    <w:rsid w:val="00B06A47"/>
    <w:rsid w:val="00B06EA0"/>
    <w:rsid w:val="00B07665"/>
    <w:rsid w:val="00B1096B"/>
    <w:rsid w:val="00B1123C"/>
    <w:rsid w:val="00B123E4"/>
    <w:rsid w:val="00B12512"/>
    <w:rsid w:val="00B12BF6"/>
    <w:rsid w:val="00B136CE"/>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FE"/>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2CC8"/>
    <w:rsid w:val="00B33394"/>
    <w:rsid w:val="00B33EAC"/>
    <w:rsid w:val="00B34FE6"/>
    <w:rsid w:val="00B3551C"/>
    <w:rsid w:val="00B359A7"/>
    <w:rsid w:val="00B35FC1"/>
    <w:rsid w:val="00B362CA"/>
    <w:rsid w:val="00B368D9"/>
    <w:rsid w:val="00B3699E"/>
    <w:rsid w:val="00B36FBC"/>
    <w:rsid w:val="00B37854"/>
    <w:rsid w:val="00B40021"/>
    <w:rsid w:val="00B4080D"/>
    <w:rsid w:val="00B40A12"/>
    <w:rsid w:val="00B40DCB"/>
    <w:rsid w:val="00B41056"/>
    <w:rsid w:val="00B411DB"/>
    <w:rsid w:val="00B413C6"/>
    <w:rsid w:val="00B41C66"/>
    <w:rsid w:val="00B42273"/>
    <w:rsid w:val="00B424B6"/>
    <w:rsid w:val="00B42877"/>
    <w:rsid w:val="00B43A30"/>
    <w:rsid w:val="00B43BB0"/>
    <w:rsid w:val="00B44939"/>
    <w:rsid w:val="00B44C07"/>
    <w:rsid w:val="00B44DAE"/>
    <w:rsid w:val="00B45D0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2D58"/>
    <w:rsid w:val="00B6393F"/>
    <w:rsid w:val="00B64F95"/>
    <w:rsid w:val="00B6522C"/>
    <w:rsid w:val="00B65F97"/>
    <w:rsid w:val="00B669F2"/>
    <w:rsid w:val="00B66E67"/>
    <w:rsid w:val="00B67D76"/>
    <w:rsid w:val="00B70104"/>
    <w:rsid w:val="00B703E4"/>
    <w:rsid w:val="00B712C7"/>
    <w:rsid w:val="00B71986"/>
    <w:rsid w:val="00B71B06"/>
    <w:rsid w:val="00B72BAC"/>
    <w:rsid w:val="00B73A00"/>
    <w:rsid w:val="00B741D0"/>
    <w:rsid w:val="00B7494D"/>
    <w:rsid w:val="00B74F5D"/>
    <w:rsid w:val="00B7560A"/>
    <w:rsid w:val="00B75AF1"/>
    <w:rsid w:val="00B75F6D"/>
    <w:rsid w:val="00B75FB6"/>
    <w:rsid w:val="00B760E4"/>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196"/>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BA5"/>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B2F"/>
    <w:rsid w:val="00BB2C49"/>
    <w:rsid w:val="00BB2F46"/>
    <w:rsid w:val="00BB352F"/>
    <w:rsid w:val="00BB3920"/>
    <w:rsid w:val="00BB3B0E"/>
    <w:rsid w:val="00BB410E"/>
    <w:rsid w:val="00BB45B4"/>
    <w:rsid w:val="00BB45DF"/>
    <w:rsid w:val="00BB4A57"/>
    <w:rsid w:val="00BB4FB3"/>
    <w:rsid w:val="00BB5270"/>
    <w:rsid w:val="00BB536B"/>
    <w:rsid w:val="00BB54F0"/>
    <w:rsid w:val="00BB63B7"/>
    <w:rsid w:val="00BB6B79"/>
    <w:rsid w:val="00BB71B1"/>
    <w:rsid w:val="00BB7C27"/>
    <w:rsid w:val="00BB7D63"/>
    <w:rsid w:val="00BC03F9"/>
    <w:rsid w:val="00BC0EC9"/>
    <w:rsid w:val="00BC10FB"/>
    <w:rsid w:val="00BC1792"/>
    <w:rsid w:val="00BC1CD4"/>
    <w:rsid w:val="00BC1DBB"/>
    <w:rsid w:val="00BC22EF"/>
    <w:rsid w:val="00BC2907"/>
    <w:rsid w:val="00BC2E44"/>
    <w:rsid w:val="00BC2E6B"/>
    <w:rsid w:val="00BC2F3D"/>
    <w:rsid w:val="00BC3440"/>
    <w:rsid w:val="00BC3BBD"/>
    <w:rsid w:val="00BC3DF9"/>
    <w:rsid w:val="00BC3EEA"/>
    <w:rsid w:val="00BC3FA0"/>
    <w:rsid w:val="00BC403A"/>
    <w:rsid w:val="00BC512A"/>
    <w:rsid w:val="00BC5391"/>
    <w:rsid w:val="00BC7052"/>
    <w:rsid w:val="00BC759E"/>
    <w:rsid w:val="00BC7F89"/>
    <w:rsid w:val="00BD00CF"/>
    <w:rsid w:val="00BD0C86"/>
    <w:rsid w:val="00BD17A1"/>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4D5D"/>
    <w:rsid w:val="00BF5AEB"/>
    <w:rsid w:val="00BF6ABE"/>
    <w:rsid w:val="00BF6BED"/>
    <w:rsid w:val="00BF6C92"/>
    <w:rsid w:val="00BF6EA6"/>
    <w:rsid w:val="00BF73B5"/>
    <w:rsid w:val="00BF780E"/>
    <w:rsid w:val="00C00F86"/>
    <w:rsid w:val="00C01740"/>
    <w:rsid w:val="00C0177E"/>
    <w:rsid w:val="00C01B4A"/>
    <w:rsid w:val="00C02966"/>
    <w:rsid w:val="00C02B55"/>
    <w:rsid w:val="00C03EB7"/>
    <w:rsid w:val="00C04406"/>
    <w:rsid w:val="00C0495E"/>
    <w:rsid w:val="00C04FFE"/>
    <w:rsid w:val="00C0533D"/>
    <w:rsid w:val="00C05FCF"/>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1F5D"/>
    <w:rsid w:val="00C122CF"/>
    <w:rsid w:val="00C1268D"/>
    <w:rsid w:val="00C13065"/>
    <w:rsid w:val="00C137BA"/>
    <w:rsid w:val="00C13AA7"/>
    <w:rsid w:val="00C13CD4"/>
    <w:rsid w:val="00C13D69"/>
    <w:rsid w:val="00C13F9C"/>
    <w:rsid w:val="00C1441F"/>
    <w:rsid w:val="00C1458E"/>
    <w:rsid w:val="00C147E1"/>
    <w:rsid w:val="00C14E2C"/>
    <w:rsid w:val="00C158E9"/>
    <w:rsid w:val="00C160A1"/>
    <w:rsid w:val="00C16987"/>
    <w:rsid w:val="00C16D04"/>
    <w:rsid w:val="00C171EA"/>
    <w:rsid w:val="00C179C4"/>
    <w:rsid w:val="00C207CD"/>
    <w:rsid w:val="00C20A77"/>
    <w:rsid w:val="00C20E68"/>
    <w:rsid w:val="00C21132"/>
    <w:rsid w:val="00C21A30"/>
    <w:rsid w:val="00C22DB0"/>
    <w:rsid w:val="00C23DFD"/>
    <w:rsid w:val="00C23E06"/>
    <w:rsid w:val="00C25FC8"/>
    <w:rsid w:val="00C26117"/>
    <w:rsid w:val="00C26588"/>
    <w:rsid w:val="00C265EA"/>
    <w:rsid w:val="00C271D1"/>
    <w:rsid w:val="00C276C8"/>
    <w:rsid w:val="00C3061F"/>
    <w:rsid w:val="00C31457"/>
    <w:rsid w:val="00C31BFE"/>
    <w:rsid w:val="00C32030"/>
    <w:rsid w:val="00C327B5"/>
    <w:rsid w:val="00C3295B"/>
    <w:rsid w:val="00C32E53"/>
    <w:rsid w:val="00C338F5"/>
    <w:rsid w:val="00C33DBC"/>
    <w:rsid w:val="00C34753"/>
    <w:rsid w:val="00C34BAF"/>
    <w:rsid w:val="00C35066"/>
    <w:rsid w:val="00C3528A"/>
    <w:rsid w:val="00C357D8"/>
    <w:rsid w:val="00C35C26"/>
    <w:rsid w:val="00C373EA"/>
    <w:rsid w:val="00C37A4E"/>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1E7F"/>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28"/>
    <w:rsid w:val="00C75E83"/>
    <w:rsid w:val="00C7706C"/>
    <w:rsid w:val="00C7774A"/>
    <w:rsid w:val="00C77938"/>
    <w:rsid w:val="00C77AC5"/>
    <w:rsid w:val="00C77CAE"/>
    <w:rsid w:val="00C80574"/>
    <w:rsid w:val="00C80EBC"/>
    <w:rsid w:val="00C8106D"/>
    <w:rsid w:val="00C8125A"/>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247"/>
    <w:rsid w:val="00C906F5"/>
    <w:rsid w:val="00C90917"/>
    <w:rsid w:val="00C90E94"/>
    <w:rsid w:val="00C91381"/>
    <w:rsid w:val="00C91D8B"/>
    <w:rsid w:val="00C924CD"/>
    <w:rsid w:val="00C93240"/>
    <w:rsid w:val="00C93981"/>
    <w:rsid w:val="00C940CA"/>
    <w:rsid w:val="00C9427A"/>
    <w:rsid w:val="00C94445"/>
    <w:rsid w:val="00C948BF"/>
    <w:rsid w:val="00C94A83"/>
    <w:rsid w:val="00C94B9F"/>
    <w:rsid w:val="00C955E6"/>
    <w:rsid w:val="00C95B05"/>
    <w:rsid w:val="00C95D9A"/>
    <w:rsid w:val="00C96406"/>
    <w:rsid w:val="00C96CEC"/>
    <w:rsid w:val="00C970BE"/>
    <w:rsid w:val="00C970C8"/>
    <w:rsid w:val="00C97C09"/>
    <w:rsid w:val="00CA02E5"/>
    <w:rsid w:val="00CA02FE"/>
    <w:rsid w:val="00CA0664"/>
    <w:rsid w:val="00CA1743"/>
    <w:rsid w:val="00CA237E"/>
    <w:rsid w:val="00CA4139"/>
    <w:rsid w:val="00CA42C1"/>
    <w:rsid w:val="00CA455E"/>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CE9"/>
    <w:rsid w:val="00CC1E27"/>
    <w:rsid w:val="00CC3078"/>
    <w:rsid w:val="00CC3925"/>
    <w:rsid w:val="00CC45EE"/>
    <w:rsid w:val="00CC4E78"/>
    <w:rsid w:val="00CC4EEC"/>
    <w:rsid w:val="00CC4F9F"/>
    <w:rsid w:val="00CC565E"/>
    <w:rsid w:val="00CC620F"/>
    <w:rsid w:val="00CC70B1"/>
    <w:rsid w:val="00CC718A"/>
    <w:rsid w:val="00CC7433"/>
    <w:rsid w:val="00CC7711"/>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CF7F9C"/>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2B7"/>
    <w:rsid w:val="00D11917"/>
    <w:rsid w:val="00D11C58"/>
    <w:rsid w:val="00D11E3A"/>
    <w:rsid w:val="00D134FE"/>
    <w:rsid w:val="00D137B6"/>
    <w:rsid w:val="00D14BB3"/>
    <w:rsid w:val="00D1501C"/>
    <w:rsid w:val="00D1581F"/>
    <w:rsid w:val="00D159D2"/>
    <w:rsid w:val="00D1609F"/>
    <w:rsid w:val="00D17945"/>
    <w:rsid w:val="00D17972"/>
    <w:rsid w:val="00D202BA"/>
    <w:rsid w:val="00D20B5F"/>
    <w:rsid w:val="00D22226"/>
    <w:rsid w:val="00D22355"/>
    <w:rsid w:val="00D232F1"/>
    <w:rsid w:val="00D23CC8"/>
    <w:rsid w:val="00D247A7"/>
    <w:rsid w:val="00D24970"/>
    <w:rsid w:val="00D24EF8"/>
    <w:rsid w:val="00D25088"/>
    <w:rsid w:val="00D25782"/>
    <w:rsid w:val="00D27B3A"/>
    <w:rsid w:val="00D27E76"/>
    <w:rsid w:val="00D304B1"/>
    <w:rsid w:val="00D30CCE"/>
    <w:rsid w:val="00D311C5"/>
    <w:rsid w:val="00D31692"/>
    <w:rsid w:val="00D31CD8"/>
    <w:rsid w:val="00D32314"/>
    <w:rsid w:val="00D324CF"/>
    <w:rsid w:val="00D325C1"/>
    <w:rsid w:val="00D331C2"/>
    <w:rsid w:val="00D3330B"/>
    <w:rsid w:val="00D33F7A"/>
    <w:rsid w:val="00D3495E"/>
    <w:rsid w:val="00D3536A"/>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2E5"/>
    <w:rsid w:val="00D4630D"/>
    <w:rsid w:val="00D464BD"/>
    <w:rsid w:val="00D46D83"/>
    <w:rsid w:val="00D4785E"/>
    <w:rsid w:val="00D5003D"/>
    <w:rsid w:val="00D501F6"/>
    <w:rsid w:val="00D5020B"/>
    <w:rsid w:val="00D50778"/>
    <w:rsid w:val="00D50D63"/>
    <w:rsid w:val="00D51C3E"/>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7C7"/>
    <w:rsid w:val="00D668C3"/>
    <w:rsid w:val="00D66A43"/>
    <w:rsid w:val="00D66F4C"/>
    <w:rsid w:val="00D67710"/>
    <w:rsid w:val="00D67D52"/>
    <w:rsid w:val="00D7015D"/>
    <w:rsid w:val="00D70555"/>
    <w:rsid w:val="00D707AB"/>
    <w:rsid w:val="00D70D9F"/>
    <w:rsid w:val="00D7155A"/>
    <w:rsid w:val="00D734C6"/>
    <w:rsid w:val="00D73765"/>
    <w:rsid w:val="00D7377C"/>
    <w:rsid w:val="00D740D9"/>
    <w:rsid w:val="00D74236"/>
    <w:rsid w:val="00D75062"/>
    <w:rsid w:val="00D76CA3"/>
    <w:rsid w:val="00D77078"/>
    <w:rsid w:val="00D77AAC"/>
    <w:rsid w:val="00D77C78"/>
    <w:rsid w:val="00D8046D"/>
    <w:rsid w:val="00D80CDF"/>
    <w:rsid w:val="00D8178E"/>
    <w:rsid w:val="00D820FC"/>
    <w:rsid w:val="00D8220D"/>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A09"/>
    <w:rsid w:val="00D95F57"/>
    <w:rsid w:val="00D96083"/>
    <w:rsid w:val="00D9669E"/>
    <w:rsid w:val="00D96A3A"/>
    <w:rsid w:val="00D974EE"/>
    <w:rsid w:val="00D97A86"/>
    <w:rsid w:val="00DA05AB"/>
    <w:rsid w:val="00DA0A61"/>
    <w:rsid w:val="00DA0BE3"/>
    <w:rsid w:val="00DA1942"/>
    <w:rsid w:val="00DA1B9B"/>
    <w:rsid w:val="00DA1CA2"/>
    <w:rsid w:val="00DA22F0"/>
    <w:rsid w:val="00DA5F61"/>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1CF"/>
    <w:rsid w:val="00DC2956"/>
    <w:rsid w:val="00DC3291"/>
    <w:rsid w:val="00DC35BA"/>
    <w:rsid w:val="00DC3961"/>
    <w:rsid w:val="00DC3A1D"/>
    <w:rsid w:val="00DC3D76"/>
    <w:rsid w:val="00DC3F3B"/>
    <w:rsid w:val="00DC476D"/>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ADB"/>
    <w:rsid w:val="00DD2CA1"/>
    <w:rsid w:val="00DD2E82"/>
    <w:rsid w:val="00DD314D"/>
    <w:rsid w:val="00DD37E7"/>
    <w:rsid w:val="00DD39A8"/>
    <w:rsid w:val="00DD47C8"/>
    <w:rsid w:val="00DD5A6E"/>
    <w:rsid w:val="00DD5EB4"/>
    <w:rsid w:val="00DD603F"/>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C95"/>
    <w:rsid w:val="00E0152E"/>
    <w:rsid w:val="00E01599"/>
    <w:rsid w:val="00E0179C"/>
    <w:rsid w:val="00E02773"/>
    <w:rsid w:val="00E0288C"/>
    <w:rsid w:val="00E02963"/>
    <w:rsid w:val="00E02E87"/>
    <w:rsid w:val="00E042BB"/>
    <w:rsid w:val="00E04697"/>
    <w:rsid w:val="00E04919"/>
    <w:rsid w:val="00E05E0E"/>
    <w:rsid w:val="00E05E2D"/>
    <w:rsid w:val="00E069E3"/>
    <w:rsid w:val="00E076BB"/>
    <w:rsid w:val="00E101B8"/>
    <w:rsid w:val="00E10741"/>
    <w:rsid w:val="00E110DE"/>
    <w:rsid w:val="00E113C6"/>
    <w:rsid w:val="00E1204F"/>
    <w:rsid w:val="00E121DF"/>
    <w:rsid w:val="00E123CC"/>
    <w:rsid w:val="00E12B85"/>
    <w:rsid w:val="00E12FBA"/>
    <w:rsid w:val="00E1304E"/>
    <w:rsid w:val="00E1329C"/>
    <w:rsid w:val="00E13C3E"/>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494"/>
    <w:rsid w:val="00E345D2"/>
    <w:rsid w:val="00E347D3"/>
    <w:rsid w:val="00E355F1"/>
    <w:rsid w:val="00E3566E"/>
    <w:rsid w:val="00E3567D"/>
    <w:rsid w:val="00E357B2"/>
    <w:rsid w:val="00E35F01"/>
    <w:rsid w:val="00E365AF"/>
    <w:rsid w:val="00E375BF"/>
    <w:rsid w:val="00E3782C"/>
    <w:rsid w:val="00E37A98"/>
    <w:rsid w:val="00E41326"/>
    <w:rsid w:val="00E415B1"/>
    <w:rsid w:val="00E41B4B"/>
    <w:rsid w:val="00E42587"/>
    <w:rsid w:val="00E42A6B"/>
    <w:rsid w:val="00E42AB8"/>
    <w:rsid w:val="00E42B7C"/>
    <w:rsid w:val="00E43E42"/>
    <w:rsid w:val="00E43FBD"/>
    <w:rsid w:val="00E448B7"/>
    <w:rsid w:val="00E45D1F"/>
    <w:rsid w:val="00E46BA7"/>
    <w:rsid w:val="00E50D81"/>
    <w:rsid w:val="00E50F51"/>
    <w:rsid w:val="00E50F94"/>
    <w:rsid w:val="00E52B67"/>
    <w:rsid w:val="00E53CA2"/>
    <w:rsid w:val="00E53E12"/>
    <w:rsid w:val="00E54362"/>
    <w:rsid w:val="00E54B76"/>
    <w:rsid w:val="00E54BE2"/>
    <w:rsid w:val="00E55E1A"/>
    <w:rsid w:val="00E56BA8"/>
    <w:rsid w:val="00E57702"/>
    <w:rsid w:val="00E577C7"/>
    <w:rsid w:val="00E6008D"/>
    <w:rsid w:val="00E6084D"/>
    <w:rsid w:val="00E60B06"/>
    <w:rsid w:val="00E60C92"/>
    <w:rsid w:val="00E61D90"/>
    <w:rsid w:val="00E630C7"/>
    <w:rsid w:val="00E6317A"/>
    <w:rsid w:val="00E6341D"/>
    <w:rsid w:val="00E6378C"/>
    <w:rsid w:val="00E63E0C"/>
    <w:rsid w:val="00E64158"/>
    <w:rsid w:val="00E6448D"/>
    <w:rsid w:val="00E64496"/>
    <w:rsid w:val="00E655C9"/>
    <w:rsid w:val="00E655D1"/>
    <w:rsid w:val="00E65C12"/>
    <w:rsid w:val="00E65C56"/>
    <w:rsid w:val="00E660CD"/>
    <w:rsid w:val="00E66292"/>
    <w:rsid w:val="00E668C5"/>
    <w:rsid w:val="00E670F8"/>
    <w:rsid w:val="00E70410"/>
    <w:rsid w:val="00E7043E"/>
    <w:rsid w:val="00E729B9"/>
    <w:rsid w:val="00E75068"/>
    <w:rsid w:val="00E75706"/>
    <w:rsid w:val="00E75B09"/>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96"/>
    <w:rsid w:val="00E85E8B"/>
    <w:rsid w:val="00E865C4"/>
    <w:rsid w:val="00E865CE"/>
    <w:rsid w:val="00E86BCE"/>
    <w:rsid w:val="00E871A9"/>
    <w:rsid w:val="00E9025B"/>
    <w:rsid w:val="00E9053F"/>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262"/>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03"/>
    <w:rsid w:val="00EB3280"/>
    <w:rsid w:val="00EB33BE"/>
    <w:rsid w:val="00EB35C1"/>
    <w:rsid w:val="00EB3686"/>
    <w:rsid w:val="00EB381D"/>
    <w:rsid w:val="00EB3E7C"/>
    <w:rsid w:val="00EB444B"/>
    <w:rsid w:val="00EB4B31"/>
    <w:rsid w:val="00EB4CA8"/>
    <w:rsid w:val="00EB4E31"/>
    <w:rsid w:val="00EB5160"/>
    <w:rsid w:val="00EB58C7"/>
    <w:rsid w:val="00EB5A03"/>
    <w:rsid w:val="00EB5C85"/>
    <w:rsid w:val="00EB5DC1"/>
    <w:rsid w:val="00EB6D85"/>
    <w:rsid w:val="00EB6E93"/>
    <w:rsid w:val="00EB77CB"/>
    <w:rsid w:val="00EB79EA"/>
    <w:rsid w:val="00EB7FCE"/>
    <w:rsid w:val="00EC0404"/>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27E"/>
    <w:rsid w:val="00ED2787"/>
    <w:rsid w:val="00ED2CE2"/>
    <w:rsid w:val="00ED2DE8"/>
    <w:rsid w:val="00ED315B"/>
    <w:rsid w:val="00ED33FC"/>
    <w:rsid w:val="00ED3CBB"/>
    <w:rsid w:val="00ED4A3A"/>
    <w:rsid w:val="00ED4CED"/>
    <w:rsid w:val="00ED4D77"/>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70D"/>
    <w:rsid w:val="00EE19FD"/>
    <w:rsid w:val="00EE1B56"/>
    <w:rsid w:val="00EE1C85"/>
    <w:rsid w:val="00EE2596"/>
    <w:rsid w:val="00EE2914"/>
    <w:rsid w:val="00EE2F6A"/>
    <w:rsid w:val="00EE2FF3"/>
    <w:rsid w:val="00EE334B"/>
    <w:rsid w:val="00EE33F3"/>
    <w:rsid w:val="00EE3480"/>
    <w:rsid w:val="00EE433A"/>
    <w:rsid w:val="00EE4477"/>
    <w:rsid w:val="00EE44B0"/>
    <w:rsid w:val="00EE478F"/>
    <w:rsid w:val="00EE523A"/>
    <w:rsid w:val="00EE54B9"/>
    <w:rsid w:val="00EE593B"/>
    <w:rsid w:val="00EE5F7A"/>
    <w:rsid w:val="00EE5FC7"/>
    <w:rsid w:val="00EE6920"/>
    <w:rsid w:val="00EE6E84"/>
    <w:rsid w:val="00EE6EC2"/>
    <w:rsid w:val="00EE7654"/>
    <w:rsid w:val="00EF13E9"/>
    <w:rsid w:val="00EF22B7"/>
    <w:rsid w:val="00EF2C7C"/>
    <w:rsid w:val="00EF393F"/>
    <w:rsid w:val="00EF5623"/>
    <w:rsid w:val="00EF577C"/>
    <w:rsid w:val="00EF595E"/>
    <w:rsid w:val="00EF5E21"/>
    <w:rsid w:val="00EF6136"/>
    <w:rsid w:val="00EF6436"/>
    <w:rsid w:val="00EF67DA"/>
    <w:rsid w:val="00EF6AA5"/>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242"/>
    <w:rsid w:val="00F0480A"/>
    <w:rsid w:val="00F0499F"/>
    <w:rsid w:val="00F05C21"/>
    <w:rsid w:val="00F05F84"/>
    <w:rsid w:val="00F065D6"/>
    <w:rsid w:val="00F07198"/>
    <w:rsid w:val="00F07575"/>
    <w:rsid w:val="00F0779F"/>
    <w:rsid w:val="00F10EB1"/>
    <w:rsid w:val="00F11188"/>
    <w:rsid w:val="00F1174E"/>
    <w:rsid w:val="00F126A8"/>
    <w:rsid w:val="00F1334C"/>
    <w:rsid w:val="00F133E3"/>
    <w:rsid w:val="00F13921"/>
    <w:rsid w:val="00F13A17"/>
    <w:rsid w:val="00F15C66"/>
    <w:rsid w:val="00F166A2"/>
    <w:rsid w:val="00F170D1"/>
    <w:rsid w:val="00F1713E"/>
    <w:rsid w:val="00F17A1F"/>
    <w:rsid w:val="00F17A7F"/>
    <w:rsid w:val="00F20241"/>
    <w:rsid w:val="00F207CB"/>
    <w:rsid w:val="00F2108C"/>
    <w:rsid w:val="00F211FE"/>
    <w:rsid w:val="00F217F8"/>
    <w:rsid w:val="00F21BAE"/>
    <w:rsid w:val="00F21F12"/>
    <w:rsid w:val="00F2293A"/>
    <w:rsid w:val="00F229DE"/>
    <w:rsid w:val="00F235F7"/>
    <w:rsid w:val="00F2421D"/>
    <w:rsid w:val="00F25241"/>
    <w:rsid w:val="00F27FB0"/>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3E6D"/>
    <w:rsid w:val="00F44527"/>
    <w:rsid w:val="00F44F39"/>
    <w:rsid w:val="00F4541C"/>
    <w:rsid w:val="00F45ADC"/>
    <w:rsid w:val="00F45B97"/>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57C3F"/>
    <w:rsid w:val="00F60145"/>
    <w:rsid w:val="00F602FE"/>
    <w:rsid w:val="00F610E0"/>
    <w:rsid w:val="00F611D1"/>
    <w:rsid w:val="00F61A15"/>
    <w:rsid w:val="00F6347F"/>
    <w:rsid w:val="00F636E5"/>
    <w:rsid w:val="00F638A8"/>
    <w:rsid w:val="00F63BE9"/>
    <w:rsid w:val="00F63F92"/>
    <w:rsid w:val="00F644F1"/>
    <w:rsid w:val="00F650C8"/>
    <w:rsid w:val="00F65227"/>
    <w:rsid w:val="00F65FF2"/>
    <w:rsid w:val="00F6698E"/>
    <w:rsid w:val="00F66F4A"/>
    <w:rsid w:val="00F67417"/>
    <w:rsid w:val="00F67694"/>
    <w:rsid w:val="00F678A1"/>
    <w:rsid w:val="00F701DB"/>
    <w:rsid w:val="00F71B90"/>
    <w:rsid w:val="00F7215F"/>
    <w:rsid w:val="00F73B04"/>
    <w:rsid w:val="00F75592"/>
    <w:rsid w:val="00F7599F"/>
    <w:rsid w:val="00F75FB4"/>
    <w:rsid w:val="00F7667F"/>
    <w:rsid w:val="00F7680D"/>
    <w:rsid w:val="00F76C42"/>
    <w:rsid w:val="00F7725C"/>
    <w:rsid w:val="00F7789D"/>
    <w:rsid w:val="00F80167"/>
    <w:rsid w:val="00F80241"/>
    <w:rsid w:val="00F80B9A"/>
    <w:rsid w:val="00F81F56"/>
    <w:rsid w:val="00F82282"/>
    <w:rsid w:val="00F82324"/>
    <w:rsid w:val="00F8303D"/>
    <w:rsid w:val="00F83041"/>
    <w:rsid w:val="00F83398"/>
    <w:rsid w:val="00F835DF"/>
    <w:rsid w:val="00F83B6A"/>
    <w:rsid w:val="00F84093"/>
    <w:rsid w:val="00F85285"/>
    <w:rsid w:val="00F85EE3"/>
    <w:rsid w:val="00F86AF6"/>
    <w:rsid w:val="00F86F43"/>
    <w:rsid w:val="00F87619"/>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96842"/>
    <w:rsid w:val="00F9785F"/>
    <w:rsid w:val="00FA0E33"/>
    <w:rsid w:val="00FA144D"/>
    <w:rsid w:val="00FA19B4"/>
    <w:rsid w:val="00FA263B"/>
    <w:rsid w:val="00FA36EB"/>
    <w:rsid w:val="00FA45CA"/>
    <w:rsid w:val="00FA56CE"/>
    <w:rsid w:val="00FA5EA4"/>
    <w:rsid w:val="00FA6816"/>
    <w:rsid w:val="00FA7142"/>
    <w:rsid w:val="00FA7269"/>
    <w:rsid w:val="00FA75F8"/>
    <w:rsid w:val="00FA7D78"/>
    <w:rsid w:val="00FB0339"/>
    <w:rsid w:val="00FB0595"/>
    <w:rsid w:val="00FB059B"/>
    <w:rsid w:val="00FB10F0"/>
    <w:rsid w:val="00FB1878"/>
    <w:rsid w:val="00FB1FBE"/>
    <w:rsid w:val="00FB275B"/>
    <w:rsid w:val="00FB2EAD"/>
    <w:rsid w:val="00FB31A7"/>
    <w:rsid w:val="00FB38E6"/>
    <w:rsid w:val="00FB3981"/>
    <w:rsid w:val="00FB3AC8"/>
    <w:rsid w:val="00FB3D71"/>
    <w:rsid w:val="00FB3D84"/>
    <w:rsid w:val="00FB458B"/>
    <w:rsid w:val="00FB4C59"/>
    <w:rsid w:val="00FB5700"/>
    <w:rsid w:val="00FB5D95"/>
    <w:rsid w:val="00FB633B"/>
    <w:rsid w:val="00FB66D2"/>
    <w:rsid w:val="00FB6A6A"/>
    <w:rsid w:val="00FB7010"/>
    <w:rsid w:val="00FB78A1"/>
    <w:rsid w:val="00FB7BCA"/>
    <w:rsid w:val="00FC0DC2"/>
    <w:rsid w:val="00FC11E6"/>
    <w:rsid w:val="00FC1A04"/>
    <w:rsid w:val="00FC2982"/>
    <w:rsid w:val="00FC30FB"/>
    <w:rsid w:val="00FC46D9"/>
    <w:rsid w:val="00FC520A"/>
    <w:rsid w:val="00FC5AAA"/>
    <w:rsid w:val="00FC5CAE"/>
    <w:rsid w:val="00FC5EA5"/>
    <w:rsid w:val="00FC674E"/>
    <w:rsid w:val="00FC7724"/>
    <w:rsid w:val="00FC7AD6"/>
    <w:rsid w:val="00FD003B"/>
    <w:rsid w:val="00FD03FA"/>
    <w:rsid w:val="00FD1A28"/>
    <w:rsid w:val="00FD1E9A"/>
    <w:rsid w:val="00FD1F2A"/>
    <w:rsid w:val="00FD2A30"/>
    <w:rsid w:val="00FD34DC"/>
    <w:rsid w:val="00FD41FA"/>
    <w:rsid w:val="00FD46C9"/>
    <w:rsid w:val="00FD51C2"/>
    <w:rsid w:val="00FD53CF"/>
    <w:rsid w:val="00FD59A1"/>
    <w:rsid w:val="00FD5D46"/>
    <w:rsid w:val="00FD6707"/>
    <w:rsid w:val="00FD67F6"/>
    <w:rsid w:val="00FD6AD0"/>
    <w:rsid w:val="00FD6EE2"/>
    <w:rsid w:val="00FD6FC4"/>
    <w:rsid w:val="00FD79BE"/>
    <w:rsid w:val="00FD7C41"/>
    <w:rsid w:val="00FE0385"/>
    <w:rsid w:val="00FE07A7"/>
    <w:rsid w:val="00FE0E16"/>
    <w:rsid w:val="00FE142D"/>
    <w:rsid w:val="00FE1B67"/>
    <w:rsid w:val="00FE1C0E"/>
    <w:rsid w:val="00FE20E1"/>
    <w:rsid w:val="00FE252E"/>
    <w:rsid w:val="00FE352A"/>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6E4D"/>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Numatytasispastraiposriftas"/>
    <w:uiPriority w:val="1"/>
    <w:rsid w:val="003257F6"/>
    <w:rPr>
      <w:rFonts w:ascii="Arial" w:hAnsi="Arial" w:cs="Arial"/>
      <w:sz w:val="20"/>
      <w:szCs w:val="20"/>
    </w:rPr>
  </w:style>
  <w:style w:type="paragraph" w:customStyle="1" w:styleId="Betarp1">
    <w:name w:val="Be tarpų1"/>
    <w:uiPriority w:val="1"/>
    <w:qFormat/>
    <w:rsid w:val="00745FEF"/>
    <w:pPr>
      <w:spacing w:after="0" w:line="240" w:lineRule="auto"/>
    </w:pPr>
    <w:rPr>
      <w:rFonts w:ascii="Calibri" w:eastAsia="Calibri" w:hAnsi="Calibri" w:cs="Times New Roman"/>
      <w:sz w:val="22"/>
      <w:szCs w:val="22"/>
      <w:lang w:eastAsia="en-US"/>
    </w:rPr>
  </w:style>
  <w:style w:type="character" w:customStyle="1" w:styleId="wysiwyg-color-black">
    <w:name w:val="wysiwyg-color-black"/>
    <w:basedOn w:val="Numatytasispastraiposriftas"/>
    <w:rsid w:val="00745FEF"/>
  </w:style>
  <w:style w:type="character" w:customStyle="1" w:styleId="markedcontent">
    <w:name w:val="markedcontent"/>
    <w:basedOn w:val="Numatytasispastraiposriftas"/>
    <w:rsid w:val="00745FEF"/>
  </w:style>
  <w:style w:type="table" w:customStyle="1" w:styleId="TableNormal1">
    <w:name w:val="Table Normal1"/>
    <w:uiPriority w:val="2"/>
    <w:semiHidden/>
    <w:unhideWhenUsed/>
    <w:qFormat/>
    <w:rsid w:val="00745FEF"/>
    <w:pPr>
      <w:widowControl w:val="0"/>
      <w:autoSpaceDE w:val="0"/>
      <w:autoSpaceDN w:val="0"/>
      <w:spacing w:after="0" w:line="240" w:lineRule="auto"/>
    </w:pPr>
    <w:rPr>
      <w:rFonts w:eastAsiaTheme="minorHAnsi"/>
      <w:sz w:val="22"/>
      <w:szCs w:val="22"/>
      <w:lang w:val="en-US" w:eastAsia="en-US"/>
    </w:rPr>
    <w:tblPr>
      <w:tblInd w:w="0" w:type="dxa"/>
      <w:tblCellMar>
        <w:top w:w="0" w:type="dxa"/>
        <w:left w:w="0" w:type="dxa"/>
        <w:bottom w:w="0" w:type="dxa"/>
        <w:right w:w="0" w:type="dxa"/>
      </w:tblCellMar>
    </w:tblPr>
  </w:style>
  <w:style w:type="character" w:customStyle="1" w:styleId="normaltextrun">
    <w:name w:val="normaltextrun"/>
    <w:basedOn w:val="Numatytasispastraiposriftas"/>
    <w:rsid w:val="00745FEF"/>
  </w:style>
  <w:style w:type="paragraph" w:customStyle="1" w:styleId="Pagrindinistekstas1">
    <w:name w:val="Pagrindinis tekstas1"/>
    <w:basedOn w:val="prastasis"/>
    <w:uiPriority w:val="99"/>
    <w:rsid w:val="00745FEF"/>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lang w:eastAsia="en-US"/>
    </w:rPr>
  </w:style>
  <w:style w:type="character" w:customStyle="1" w:styleId="Stilius1">
    <w:name w:val="Stilius1"/>
    <w:basedOn w:val="Numatytasispastraiposriftas"/>
    <w:uiPriority w:val="1"/>
    <w:rsid w:val="00D70D9F"/>
    <w:rPr>
      <w:color w:val="BFBFBF" w:themeColor="background1" w:themeShade="BF"/>
    </w:rPr>
  </w:style>
  <w:style w:type="table" w:customStyle="1" w:styleId="Lentelstinklelis1">
    <w:name w:val="Lentelės tinklelis1"/>
    <w:basedOn w:val="prastojilentel"/>
    <w:next w:val="Lentelstinklelis"/>
    <w:uiPriority w:val="39"/>
    <w:rsid w:val="0038472E"/>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610302"/>
    <w:pPr>
      <w:spacing w:after="0" w:line="240" w:lineRule="auto"/>
    </w:pPr>
    <w:rPr>
      <w:rFonts w:ascii="Calibri" w:eastAsia="Calibri" w:hAnsi="Calibri" w:cs="Times New Roman"/>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samassraas1">
    <w:name w:val="Esamas sąrašas1"/>
    <w:uiPriority w:val="99"/>
    <w:rsid w:val="00A61850"/>
    <w:pPr>
      <w:numPr>
        <w:numId w:val="25"/>
      </w:numPr>
    </w:pPr>
  </w:style>
  <w:style w:type="table" w:customStyle="1" w:styleId="Lentelstinklelis2">
    <w:name w:val="Lentelės tinklelis2"/>
    <w:basedOn w:val="prastojilentel"/>
    <w:next w:val="Lentelstinklelis"/>
    <w:uiPriority w:val="39"/>
    <w:rsid w:val="00606BEF"/>
    <w:pPr>
      <w:spacing w:after="0" w:line="240" w:lineRule="auto"/>
    </w:pPr>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paprastojilentel">
    <w:name w:val="Plain Table 2"/>
    <w:basedOn w:val="prastojilentel"/>
    <w:uiPriority w:val="42"/>
    <w:rsid w:val="00E75B09"/>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Lentelstinklelis3">
    <w:name w:val="Lentelės tinklelis3"/>
    <w:basedOn w:val="prastojilentel"/>
    <w:next w:val="Lentelstinklelis"/>
    <w:uiPriority w:val="59"/>
    <w:rsid w:val="007A13EF"/>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59"/>
    <w:rsid w:val="00FB701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8D4EA4"/>
    <w:pPr>
      <w:spacing w:after="0" w:line="240" w:lineRule="auto"/>
    </w:pPr>
    <w:rPr>
      <w:rFonts w:ascii="Times New Roman" w:eastAsia="Calibri"/>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2">
    <w:name w:val="Lentelės tinklelis12"/>
    <w:basedOn w:val="prastojilentel"/>
    <w:next w:val="Lentelstinklelis"/>
    <w:uiPriority w:val="39"/>
    <w:rsid w:val="008D4EA4"/>
    <w:pPr>
      <w:spacing w:after="0" w:line="240" w:lineRule="auto"/>
    </w:pPr>
    <w:rPr>
      <w:rFonts w:ascii="Times New Roman" w:eastAsia="Calibri"/>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7898722">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vpt.lrv.lt/lt/pasalinimo-pagrindai-1/nepatikimi-tiekejai-1"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vpt.lrv.lt/lt/naujienos/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vpt.lrv.lt/melaginga-informacija-pateikusiu-tiekeju-sarasas-3" TargetMode="External"/><Relationship Id="rId25" Type="http://schemas.openxmlformats.org/officeDocument/2006/relationships/hyperlink" Target="https://vpt.lrv.lt/uploads/vpt/documents/files/mp/konfidenciali_informacija.pdf" TargetMode="Externa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vpt.lrv.lt/uploads/vpt/documents/files/mp/konfidenciali_informacija.pdf"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hyperlink" Target="https://www.vmi.lt/evmi/mokesciu-moketoju-informacija" TargetMode="External"/><Relationship Id="rId27" Type="http://schemas.openxmlformats.org/officeDocument/2006/relationships/glossaryDocument" Target="glossary/document.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48869117F934C0C9CB991136626FA95"/>
        <w:category>
          <w:name w:val="Bendrosios nuostatos"/>
          <w:gallery w:val="placeholder"/>
        </w:category>
        <w:types>
          <w:type w:val="bbPlcHdr"/>
        </w:types>
        <w:behaviors>
          <w:behavior w:val="content"/>
        </w:behaviors>
        <w:guid w:val="{1B4186C8-3F0F-4DBC-BEF8-795B1F53C507}"/>
      </w:docPartPr>
      <w:docPartBody>
        <w:p w:rsidR="0088160B" w:rsidRDefault="00A064DB" w:rsidP="00A064DB">
          <w:pPr>
            <w:pStyle w:val="448869117F934C0C9CB991136626FA95"/>
          </w:pPr>
          <w:r w:rsidRPr="00707453">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64DB"/>
    <w:rsid w:val="00027BB4"/>
    <w:rsid w:val="00065A72"/>
    <w:rsid w:val="00084289"/>
    <w:rsid w:val="001147AF"/>
    <w:rsid w:val="00483D9C"/>
    <w:rsid w:val="00544464"/>
    <w:rsid w:val="005919D0"/>
    <w:rsid w:val="005C6B0B"/>
    <w:rsid w:val="005E60BC"/>
    <w:rsid w:val="00650881"/>
    <w:rsid w:val="00695476"/>
    <w:rsid w:val="007A27F0"/>
    <w:rsid w:val="0088160B"/>
    <w:rsid w:val="008D4E16"/>
    <w:rsid w:val="009E1E6D"/>
    <w:rsid w:val="00A064DB"/>
    <w:rsid w:val="00A26F9A"/>
    <w:rsid w:val="00B43BB0"/>
    <w:rsid w:val="00D501F6"/>
    <w:rsid w:val="00DD688C"/>
    <w:rsid w:val="00E45D1F"/>
    <w:rsid w:val="00ED51C7"/>
    <w:rsid w:val="00EE6EC2"/>
    <w:rsid w:val="00F365BD"/>
    <w:rsid w:val="00F9785F"/>
    <w:rsid w:val="00FE35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A064DB"/>
    <w:rPr>
      <w:rFonts w:ascii="Arial" w:hAnsi="Arial" w:cs="Arial"/>
      <w:sz w:val="20"/>
      <w:szCs w:val="20"/>
    </w:rPr>
  </w:style>
  <w:style w:type="paragraph" w:customStyle="1" w:styleId="448869117F934C0C9CB991136626FA95">
    <w:name w:val="448869117F934C0C9CB991136626FA95"/>
    <w:rsid w:val="00A064D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
        <AccountId xsi:nil="true"/>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33</Pages>
  <Words>35954</Words>
  <Characters>20494</Characters>
  <Application>Microsoft Office Word</Application>
  <DocSecurity>0</DocSecurity>
  <Lines>170</Lines>
  <Paragraphs>112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56336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Pirkimai</cp:lastModifiedBy>
  <cp:revision>11</cp:revision>
  <cp:lastPrinted>2025-01-22T09:19:00Z</cp:lastPrinted>
  <dcterms:created xsi:type="dcterms:W3CDTF">2026-06-17T11:23:00Z</dcterms:created>
  <dcterms:modified xsi:type="dcterms:W3CDTF">2026-06-22T10:11:00Z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